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165" w:rsidRPr="00AD4640" w:rsidRDefault="00FD1D79" w:rsidP="002B2165">
      <w:pPr>
        <w:jc w:val="center"/>
        <w:rPr>
          <w:rFonts w:cs="Arial"/>
          <w:noProof/>
        </w:rPr>
      </w:pPr>
      <w:r>
        <w:rPr>
          <w:rFonts w:cs="Arial"/>
          <w:noProof/>
          <w:lang w:eastAsia="it-IT"/>
        </w:rPr>
        <w:drawing>
          <wp:inline distT="0" distB="0" distL="0" distR="0">
            <wp:extent cx="5800725" cy="904875"/>
            <wp:effectExtent l="0" t="0" r="9525" b="9525"/>
            <wp:docPr id="1" name="Immagine 1" descr="Logo Universi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Università"/>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904875"/>
                    </a:xfrm>
                    <a:prstGeom prst="rect">
                      <a:avLst/>
                    </a:prstGeom>
                    <a:noFill/>
                    <a:ln>
                      <a:noFill/>
                    </a:ln>
                  </pic:spPr>
                </pic:pic>
              </a:graphicData>
            </a:graphic>
          </wp:inline>
        </w:drawing>
      </w:r>
    </w:p>
    <w:p w:rsidR="002B2165" w:rsidRPr="002B2165" w:rsidRDefault="002B2165" w:rsidP="002B2165">
      <w:pPr>
        <w:keepNext/>
        <w:jc w:val="center"/>
        <w:outlineLvl w:val="0"/>
        <w:rPr>
          <w:rFonts w:ascii="Arial" w:hAnsi="Arial" w:cs="Arial"/>
          <w:b/>
          <w:color w:val="666699"/>
          <w:sz w:val="40"/>
        </w:rPr>
      </w:pPr>
      <w:r w:rsidRPr="002B2165">
        <w:rPr>
          <w:rFonts w:cs="Arial"/>
          <w:b/>
          <w:color w:val="666699"/>
          <w:sz w:val="40"/>
        </w:rPr>
        <w:t xml:space="preserve"> </w:t>
      </w:r>
      <w:r w:rsidRPr="002B2165">
        <w:rPr>
          <w:rFonts w:ascii="Arial" w:hAnsi="Arial" w:cs="Arial"/>
          <w:b/>
          <w:color w:val="666699"/>
          <w:sz w:val="36"/>
        </w:rPr>
        <w:t>DIPARTIMENTO DI ECONOMIA</w:t>
      </w:r>
    </w:p>
    <w:p w:rsidR="002B2165" w:rsidRDefault="002B2165" w:rsidP="002B2165">
      <w:pPr>
        <w:snapToGrid w:val="0"/>
        <w:jc w:val="center"/>
        <w:rPr>
          <w:rFonts w:cs="Arial"/>
          <w:color w:val="666699"/>
          <w:sz w:val="18"/>
        </w:rPr>
      </w:pPr>
      <w:r w:rsidRPr="00AD4640">
        <w:rPr>
          <w:rFonts w:cs="Arial"/>
          <w:color w:val="666699"/>
          <w:sz w:val="18"/>
        </w:rPr>
        <w:t xml:space="preserve">43125 Parma – Italia – V. J.F.Kennedy, 6 –   Tel. 0521/032281 – 032455 - 032453    Fax  0521/032400 – www.unipr.it </w:t>
      </w:r>
    </w:p>
    <w:p w:rsidR="002B2165" w:rsidRPr="00AD4640" w:rsidRDefault="002B2165" w:rsidP="002B2165">
      <w:pPr>
        <w:snapToGrid w:val="0"/>
        <w:jc w:val="center"/>
        <w:rPr>
          <w:rFonts w:cs="Arial"/>
          <w:color w:val="666699"/>
          <w:sz w:val="18"/>
        </w:rPr>
      </w:pPr>
    </w:p>
    <w:p w:rsidR="00F13782" w:rsidRPr="004E567A" w:rsidRDefault="00F13782" w:rsidP="00FF16DC">
      <w:pPr>
        <w:autoSpaceDE w:val="0"/>
        <w:autoSpaceDN w:val="0"/>
        <w:adjustRightInd w:val="0"/>
        <w:spacing w:line="240" w:lineRule="auto"/>
        <w:jc w:val="center"/>
        <w:rPr>
          <w:rFonts w:ascii="Arial" w:hAnsi="Arial" w:cs="Arial"/>
          <w:color w:val="000000"/>
          <w:sz w:val="20"/>
          <w:szCs w:val="20"/>
        </w:rPr>
      </w:pPr>
    </w:p>
    <w:p w:rsidR="009C2216" w:rsidRPr="004E567A" w:rsidRDefault="009C2216" w:rsidP="00FF16DC">
      <w:pPr>
        <w:autoSpaceDE w:val="0"/>
        <w:autoSpaceDN w:val="0"/>
        <w:adjustRightInd w:val="0"/>
        <w:spacing w:line="240" w:lineRule="auto"/>
        <w:jc w:val="center"/>
        <w:rPr>
          <w:rFonts w:ascii="Arial" w:hAnsi="Arial" w:cs="Arial"/>
          <w:b/>
          <w:color w:val="548DD4"/>
          <w:sz w:val="24"/>
          <w:szCs w:val="20"/>
        </w:rPr>
      </w:pPr>
      <w:r w:rsidRPr="004E567A">
        <w:rPr>
          <w:rFonts w:ascii="Arial" w:hAnsi="Arial" w:cs="Arial"/>
          <w:b/>
          <w:color w:val="548DD4"/>
          <w:sz w:val="24"/>
          <w:szCs w:val="20"/>
        </w:rPr>
        <w:t>Anno Accademico 201</w:t>
      </w:r>
      <w:r w:rsidR="009C24B4" w:rsidRPr="004E567A">
        <w:rPr>
          <w:rFonts w:ascii="Arial" w:hAnsi="Arial" w:cs="Arial"/>
          <w:b/>
          <w:color w:val="548DD4"/>
          <w:sz w:val="24"/>
          <w:szCs w:val="20"/>
        </w:rPr>
        <w:t>6</w:t>
      </w:r>
      <w:r w:rsidRPr="004E567A">
        <w:rPr>
          <w:rFonts w:ascii="Arial" w:hAnsi="Arial" w:cs="Arial"/>
          <w:b/>
          <w:color w:val="548DD4"/>
          <w:sz w:val="24"/>
          <w:szCs w:val="20"/>
        </w:rPr>
        <w:t>/201</w:t>
      </w:r>
      <w:r w:rsidR="009C24B4" w:rsidRPr="004E567A">
        <w:rPr>
          <w:rFonts w:ascii="Arial" w:hAnsi="Arial" w:cs="Arial"/>
          <w:b/>
          <w:color w:val="548DD4"/>
          <w:sz w:val="24"/>
          <w:szCs w:val="20"/>
        </w:rPr>
        <w:t>7</w:t>
      </w:r>
    </w:p>
    <w:p w:rsidR="009C2216" w:rsidRPr="004E567A" w:rsidRDefault="009C2216" w:rsidP="00FF16DC">
      <w:pPr>
        <w:autoSpaceDE w:val="0"/>
        <w:autoSpaceDN w:val="0"/>
        <w:adjustRightInd w:val="0"/>
        <w:spacing w:line="240" w:lineRule="auto"/>
        <w:jc w:val="center"/>
        <w:rPr>
          <w:rFonts w:ascii="Arial" w:hAnsi="Arial" w:cs="Arial"/>
          <w:b/>
          <w:color w:val="548DD4"/>
          <w:sz w:val="24"/>
          <w:szCs w:val="20"/>
        </w:rPr>
      </w:pPr>
    </w:p>
    <w:p w:rsidR="00F13782" w:rsidRPr="004E567A" w:rsidRDefault="00F13782" w:rsidP="00FF16DC">
      <w:pPr>
        <w:autoSpaceDE w:val="0"/>
        <w:autoSpaceDN w:val="0"/>
        <w:adjustRightInd w:val="0"/>
        <w:spacing w:line="240" w:lineRule="auto"/>
        <w:jc w:val="center"/>
        <w:rPr>
          <w:rFonts w:ascii="Arial" w:hAnsi="Arial" w:cs="Arial"/>
          <w:b/>
          <w:color w:val="548DD4"/>
          <w:sz w:val="24"/>
          <w:szCs w:val="20"/>
        </w:rPr>
      </w:pPr>
      <w:r w:rsidRPr="004E567A">
        <w:rPr>
          <w:rFonts w:ascii="Arial" w:hAnsi="Arial" w:cs="Arial"/>
          <w:b/>
          <w:color w:val="548DD4"/>
          <w:sz w:val="24"/>
          <w:szCs w:val="20"/>
        </w:rPr>
        <w:t>Bando per l’ammissione</w:t>
      </w:r>
    </w:p>
    <w:p w:rsidR="00F13782" w:rsidRPr="004E567A" w:rsidRDefault="00792BF1" w:rsidP="00FF16DC">
      <w:pPr>
        <w:autoSpaceDE w:val="0"/>
        <w:autoSpaceDN w:val="0"/>
        <w:adjustRightInd w:val="0"/>
        <w:spacing w:line="240" w:lineRule="auto"/>
        <w:jc w:val="center"/>
        <w:rPr>
          <w:rFonts w:ascii="Arial" w:hAnsi="Arial" w:cs="Arial"/>
          <w:b/>
          <w:color w:val="548DD4"/>
          <w:sz w:val="24"/>
          <w:szCs w:val="20"/>
        </w:rPr>
      </w:pPr>
      <w:r w:rsidRPr="004E567A">
        <w:rPr>
          <w:rFonts w:ascii="Arial" w:hAnsi="Arial" w:cs="Arial"/>
          <w:b/>
          <w:color w:val="548DD4"/>
          <w:sz w:val="24"/>
          <w:szCs w:val="20"/>
        </w:rPr>
        <w:t xml:space="preserve">al </w:t>
      </w:r>
      <w:r w:rsidR="00F13782" w:rsidRPr="004E567A">
        <w:rPr>
          <w:rFonts w:ascii="Arial" w:hAnsi="Arial" w:cs="Arial"/>
          <w:b/>
          <w:color w:val="548DD4"/>
          <w:sz w:val="24"/>
          <w:szCs w:val="20"/>
        </w:rPr>
        <w:t>Cors</w:t>
      </w:r>
      <w:r w:rsidRPr="004E567A">
        <w:rPr>
          <w:rFonts w:ascii="Arial" w:hAnsi="Arial" w:cs="Arial"/>
          <w:b/>
          <w:color w:val="548DD4"/>
          <w:sz w:val="24"/>
          <w:szCs w:val="20"/>
        </w:rPr>
        <w:t>o</w:t>
      </w:r>
      <w:r w:rsidR="00F13782" w:rsidRPr="004E567A">
        <w:rPr>
          <w:rFonts w:ascii="Arial" w:hAnsi="Arial" w:cs="Arial"/>
          <w:b/>
          <w:color w:val="548DD4"/>
          <w:sz w:val="24"/>
          <w:szCs w:val="20"/>
        </w:rPr>
        <w:t xml:space="preserve"> di Laurea </w:t>
      </w:r>
      <w:r w:rsidR="00092CEF" w:rsidRPr="004E567A">
        <w:rPr>
          <w:rFonts w:ascii="Arial" w:hAnsi="Arial" w:cs="Arial"/>
          <w:b/>
          <w:color w:val="548DD4"/>
          <w:sz w:val="24"/>
          <w:szCs w:val="20"/>
        </w:rPr>
        <w:t xml:space="preserve">Magistrale </w:t>
      </w:r>
      <w:r w:rsidR="00F13782" w:rsidRPr="004E567A">
        <w:rPr>
          <w:rFonts w:ascii="Arial" w:hAnsi="Arial" w:cs="Arial"/>
          <w:b/>
          <w:color w:val="548DD4"/>
          <w:sz w:val="24"/>
          <w:szCs w:val="20"/>
        </w:rPr>
        <w:t>a numero programmato in</w:t>
      </w:r>
    </w:p>
    <w:p w:rsidR="00F13782" w:rsidRPr="004E567A" w:rsidRDefault="00F13782" w:rsidP="00FF16DC">
      <w:pPr>
        <w:autoSpaceDE w:val="0"/>
        <w:autoSpaceDN w:val="0"/>
        <w:adjustRightInd w:val="0"/>
        <w:spacing w:line="240" w:lineRule="auto"/>
        <w:jc w:val="center"/>
        <w:rPr>
          <w:rFonts w:ascii="Arial" w:hAnsi="Arial" w:cs="Arial"/>
          <w:b/>
          <w:bCs/>
          <w:color w:val="000000"/>
          <w:sz w:val="24"/>
          <w:szCs w:val="20"/>
        </w:rPr>
      </w:pPr>
    </w:p>
    <w:p w:rsidR="00F13782" w:rsidRPr="002B2165" w:rsidRDefault="00703D4A" w:rsidP="00FF16DC">
      <w:pPr>
        <w:autoSpaceDE w:val="0"/>
        <w:autoSpaceDN w:val="0"/>
        <w:adjustRightInd w:val="0"/>
        <w:spacing w:line="240" w:lineRule="auto"/>
        <w:jc w:val="center"/>
        <w:rPr>
          <w:rFonts w:ascii="Arial" w:hAnsi="Arial" w:cs="Arial"/>
          <w:b/>
          <w:color w:val="548DD4"/>
          <w:sz w:val="32"/>
          <w:szCs w:val="20"/>
        </w:rPr>
      </w:pPr>
      <w:r w:rsidRPr="002B2165">
        <w:rPr>
          <w:rFonts w:ascii="Arial" w:hAnsi="Arial" w:cs="Arial"/>
          <w:b/>
          <w:color w:val="548DD4"/>
          <w:sz w:val="32"/>
          <w:szCs w:val="20"/>
        </w:rPr>
        <w:t>TRADE MARKETING E STRATEGIE COMMERCIALI - TRADE</w:t>
      </w:r>
    </w:p>
    <w:p w:rsidR="00F13782" w:rsidRPr="002B2165" w:rsidRDefault="00F13782" w:rsidP="00FF16DC">
      <w:pPr>
        <w:autoSpaceDE w:val="0"/>
        <w:autoSpaceDN w:val="0"/>
        <w:adjustRightInd w:val="0"/>
        <w:spacing w:line="240" w:lineRule="auto"/>
        <w:jc w:val="center"/>
        <w:rPr>
          <w:rFonts w:ascii="Arial" w:hAnsi="Arial" w:cs="Arial"/>
          <w:b/>
          <w:color w:val="548DD4"/>
          <w:sz w:val="24"/>
          <w:szCs w:val="20"/>
        </w:rPr>
      </w:pPr>
      <w:r w:rsidRPr="002B2165">
        <w:rPr>
          <w:rFonts w:ascii="Arial" w:hAnsi="Arial" w:cs="Arial"/>
          <w:b/>
          <w:color w:val="548DD4"/>
          <w:sz w:val="24"/>
          <w:szCs w:val="20"/>
        </w:rPr>
        <w:t>classe L</w:t>
      </w:r>
      <w:r w:rsidR="008C6155" w:rsidRPr="002B2165">
        <w:rPr>
          <w:rFonts w:ascii="Arial" w:hAnsi="Arial" w:cs="Arial"/>
          <w:b/>
          <w:color w:val="548DD4"/>
          <w:sz w:val="24"/>
          <w:szCs w:val="20"/>
        </w:rPr>
        <w:t>M</w:t>
      </w:r>
      <w:r w:rsidRPr="002B2165">
        <w:rPr>
          <w:rFonts w:ascii="Arial" w:hAnsi="Arial" w:cs="Arial"/>
          <w:b/>
          <w:color w:val="548DD4"/>
          <w:sz w:val="24"/>
          <w:szCs w:val="20"/>
        </w:rPr>
        <w:t>-</w:t>
      </w:r>
      <w:r w:rsidR="00792BF1" w:rsidRPr="002B2165">
        <w:rPr>
          <w:rFonts w:ascii="Arial" w:hAnsi="Arial" w:cs="Arial"/>
          <w:b/>
          <w:color w:val="548DD4"/>
          <w:sz w:val="24"/>
          <w:szCs w:val="20"/>
        </w:rPr>
        <w:t>77</w:t>
      </w:r>
      <w:r w:rsidRPr="002B2165">
        <w:rPr>
          <w:rFonts w:ascii="Arial" w:hAnsi="Arial" w:cs="Arial"/>
          <w:b/>
          <w:color w:val="548DD4"/>
          <w:sz w:val="24"/>
          <w:szCs w:val="20"/>
        </w:rPr>
        <w:t xml:space="preserve"> (Scienze </w:t>
      </w:r>
      <w:r w:rsidR="00792BF1" w:rsidRPr="002B2165">
        <w:rPr>
          <w:rFonts w:ascii="Arial" w:hAnsi="Arial" w:cs="Arial"/>
          <w:b/>
          <w:color w:val="548DD4"/>
          <w:sz w:val="24"/>
          <w:szCs w:val="20"/>
        </w:rPr>
        <w:t>economico</w:t>
      </w:r>
      <w:r w:rsidR="00127731" w:rsidRPr="002B2165">
        <w:rPr>
          <w:rFonts w:ascii="Arial" w:hAnsi="Arial" w:cs="Arial"/>
          <w:b/>
          <w:color w:val="548DD4"/>
          <w:sz w:val="24"/>
          <w:szCs w:val="20"/>
        </w:rPr>
        <w:t xml:space="preserve"> </w:t>
      </w:r>
      <w:r w:rsidR="00792BF1" w:rsidRPr="002B2165">
        <w:rPr>
          <w:rFonts w:ascii="Arial" w:hAnsi="Arial" w:cs="Arial"/>
          <w:b/>
          <w:color w:val="548DD4"/>
          <w:sz w:val="24"/>
          <w:szCs w:val="20"/>
        </w:rPr>
        <w:t>- aziendali</w:t>
      </w:r>
      <w:r w:rsidRPr="002B2165">
        <w:rPr>
          <w:rFonts w:ascii="Arial" w:hAnsi="Arial" w:cs="Arial"/>
          <w:b/>
          <w:color w:val="548DD4"/>
          <w:sz w:val="24"/>
          <w:szCs w:val="20"/>
        </w:rPr>
        <w:t>)</w:t>
      </w:r>
    </w:p>
    <w:p w:rsidR="00F13782" w:rsidRPr="004E567A" w:rsidRDefault="00F13782" w:rsidP="00FF16DC">
      <w:pPr>
        <w:autoSpaceDE w:val="0"/>
        <w:autoSpaceDN w:val="0"/>
        <w:adjustRightInd w:val="0"/>
        <w:spacing w:line="240" w:lineRule="auto"/>
        <w:jc w:val="both"/>
        <w:rPr>
          <w:rFonts w:ascii="Arial" w:hAnsi="Arial" w:cs="Arial"/>
          <w:b/>
          <w:bCs/>
          <w:color w:val="000000"/>
          <w:sz w:val="20"/>
          <w:szCs w:val="20"/>
        </w:rPr>
      </w:pPr>
    </w:p>
    <w:p w:rsidR="00F13782" w:rsidRPr="004E567A" w:rsidRDefault="00F13782" w:rsidP="00FF16DC">
      <w:pPr>
        <w:autoSpaceDE w:val="0"/>
        <w:autoSpaceDN w:val="0"/>
        <w:adjustRightInd w:val="0"/>
        <w:spacing w:line="240" w:lineRule="auto"/>
        <w:jc w:val="both"/>
        <w:rPr>
          <w:rFonts w:ascii="Arial" w:hAnsi="Arial" w:cs="Arial"/>
          <w:b/>
          <w:bCs/>
          <w:color w:val="000000"/>
          <w:sz w:val="20"/>
          <w:szCs w:val="20"/>
        </w:rPr>
      </w:pPr>
    </w:p>
    <w:p w:rsidR="00F13782" w:rsidRPr="004E567A" w:rsidRDefault="00F13782" w:rsidP="00FF16DC">
      <w:pPr>
        <w:autoSpaceDE w:val="0"/>
        <w:autoSpaceDN w:val="0"/>
        <w:adjustRightInd w:val="0"/>
        <w:spacing w:line="240" w:lineRule="auto"/>
        <w:jc w:val="both"/>
        <w:rPr>
          <w:rFonts w:ascii="Arial" w:hAnsi="Arial" w:cs="Arial"/>
          <w:b/>
          <w:bCs/>
          <w:color w:val="000000"/>
          <w:sz w:val="20"/>
          <w:szCs w:val="20"/>
        </w:rPr>
      </w:pPr>
      <w:r w:rsidRPr="004E567A">
        <w:rPr>
          <w:rFonts w:ascii="Arial" w:hAnsi="Arial" w:cs="Arial"/>
          <w:b/>
          <w:bCs/>
          <w:color w:val="000000"/>
          <w:sz w:val="20"/>
          <w:szCs w:val="20"/>
        </w:rPr>
        <w:t>1 - POSTI DISPONIBILI</w:t>
      </w:r>
      <w:r w:rsidR="00AE64BF" w:rsidRPr="004E567A">
        <w:rPr>
          <w:rFonts w:ascii="Arial" w:hAnsi="Arial" w:cs="Arial"/>
          <w:b/>
          <w:bCs/>
          <w:color w:val="000000"/>
          <w:sz w:val="20"/>
          <w:szCs w:val="20"/>
        </w:rPr>
        <w:t>:</w:t>
      </w:r>
      <w:r w:rsidR="00B77D94" w:rsidRPr="004E567A">
        <w:rPr>
          <w:rFonts w:ascii="Arial" w:hAnsi="Arial" w:cs="Arial"/>
          <w:b/>
          <w:bCs/>
          <w:color w:val="000000"/>
          <w:sz w:val="20"/>
          <w:szCs w:val="20"/>
        </w:rPr>
        <w:t xml:space="preserve"> 1</w:t>
      </w:r>
      <w:r w:rsidR="008E45C2" w:rsidRPr="004E567A">
        <w:rPr>
          <w:rFonts w:ascii="Arial" w:hAnsi="Arial" w:cs="Arial"/>
          <w:b/>
          <w:bCs/>
          <w:color w:val="000000"/>
          <w:sz w:val="20"/>
          <w:szCs w:val="20"/>
        </w:rPr>
        <w:t>8</w:t>
      </w:r>
      <w:r w:rsidR="00B77D94" w:rsidRPr="004E567A">
        <w:rPr>
          <w:rFonts w:ascii="Arial" w:hAnsi="Arial" w:cs="Arial"/>
          <w:b/>
          <w:bCs/>
          <w:color w:val="000000"/>
          <w:sz w:val="20"/>
          <w:szCs w:val="20"/>
        </w:rPr>
        <w:t>0</w:t>
      </w:r>
    </w:p>
    <w:p w:rsidR="00106A86" w:rsidRPr="004E567A" w:rsidRDefault="00106A86" w:rsidP="00FF16DC">
      <w:pPr>
        <w:autoSpaceDE w:val="0"/>
        <w:autoSpaceDN w:val="0"/>
        <w:adjustRightInd w:val="0"/>
        <w:spacing w:line="240" w:lineRule="auto"/>
        <w:jc w:val="both"/>
        <w:rPr>
          <w:rFonts w:ascii="Arial" w:hAnsi="Arial" w:cs="Arial"/>
          <w:b/>
          <w:bCs/>
          <w:color w:val="000000"/>
          <w:sz w:val="20"/>
          <w:szCs w:val="20"/>
        </w:rPr>
      </w:pPr>
    </w:p>
    <w:p w:rsidR="00092CEF" w:rsidRPr="004E567A" w:rsidRDefault="00F13782" w:rsidP="00FF16DC">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sz w:val="20"/>
          <w:szCs w:val="20"/>
        </w:rPr>
      </w:pPr>
      <w:r w:rsidRPr="004E567A">
        <w:rPr>
          <w:rFonts w:ascii="Arial" w:hAnsi="Arial" w:cs="Arial"/>
          <w:sz w:val="20"/>
          <w:szCs w:val="20"/>
        </w:rPr>
        <w:t xml:space="preserve">- n. </w:t>
      </w:r>
      <w:r w:rsidR="00B77D94" w:rsidRPr="004E567A">
        <w:rPr>
          <w:rFonts w:ascii="Arial" w:hAnsi="Arial" w:cs="Arial"/>
          <w:b/>
          <w:sz w:val="20"/>
          <w:szCs w:val="20"/>
        </w:rPr>
        <w:t>1</w:t>
      </w:r>
      <w:r w:rsidR="008E45C2" w:rsidRPr="004E567A">
        <w:rPr>
          <w:rFonts w:ascii="Arial" w:hAnsi="Arial" w:cs="Arial"/>
          <w:b/>
          <w:sz w:val="20"/>
          <w:szCs w:val="20"/>
        </w:rPr>
        <w:t>7</w:t>
      </w:r>
      <w:r w:rsidR="007D5EED" w:rsidRPr="004E567A">
        <w:rPr>
          <w:rFonts w:ascii="Arial" w:hAnsi="Arial" w:cs="Arial"/>
          <w:b/>
          <w:sz w:val="20"/>
          <w:szCs w:val="20"/>
        </w:rPr>
        <w:t>4</w:t>
      </w:r>
      <w:r w:rsidRPr="004E567A">
        <w:rPr>
          <w:rFonts w:ascii="Arial" w:hAnsi="Arial" w:cs="Arial"/>
          <w:b/>
          <w:bCs/>
          <w:sz w:val="20"/>
          <w:szCs w:val="20"/>
        </w:rPr>
        <w:t xml:space="preserve"> </w:t>
      </w:r>
      <w:r w:rsidRPr="004E567A">
        <w:rPr>
          <w:rFonts w:ascii="Arial" w:hAnsi="Arial" w:cs="Arial"/>
          <w:sz w:val="20"/>
          <w:szCs w:val="20"/>
        </w:rPr>
        <w:t>per cittadini italiani, cittadini dell’Unione Europea e cittadini non comunitari equiparati</w:t>
      </w:r>
      <w:r w:rsidRPr="004E567A">
        <w:rPr>
          <w:rStyle w:val="Rimandonotaapidipagina"/>
          <w:rFonts w:ascii="Arial" w:hAnsi="Arial" w:cs="Arial"/>
          <w:sz w:val="20"/>
          <w:szCs w:val="20"/>
        </w:rPr>
        <w:footnoteReference w:id="1"/>
      </w:r>
    </w:p>
    <w:p w:rsidR="000C08D4" w:rsidRPr="004E567A" w:rsidRDefault="00F13782" w:rsidP="00FF16DC">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sz w:val="20"/>
          <w:szCs w:val="20"/>
        </w:rPr>
      </w:pPr>
      <w:r w:rsidRPr="004E567A">
        <w:rPr>
          <w:rFonts w:ascii="Arial" w:hAnsi="Arial" w:cs="Arial"/>
          <w:sz w:val="20"/>
          <w:szCs w:val="20"/>
        </w:rPr>
        <w:t xml:space="preserve">- n. </w:t>
      </w:r>
      <w:r w:rsidR="000C08D4" w:rsidRPr="004E567A">
        <w:rPr>
          <w:rFonts w:ascii="Arial" w:hAnsi="Arial" w:cs="Arial"/>
          <w:b/>
          <w:sz w:val="20"/>
          <w:szCs w:val="20"/>
        </w:rPr>
        <w:t>4</w:t>
      </w:r>
      <w:r w:rsidRPr="004E567A">
        <w:rPr>
          <w:rFonts w:ascii="Arial" w:hAnsi="Arial" w:cs="Arial"/>
          <w:b/>
          <w:bCs/>
          <w:sz w:val="20"/>
          <w:szCs w:val="20"/>
        </w:rPr>
        <w:t xml:space="preserve"> </w:t>
      </w:r>
      <w:r w:rsidRPr="004E567A">
        <w:rPr>
          <w:rFonts w:ascii="Arial" w:hAnsi="Arial" w:cs="Arial"/>
          <w:sz w:val="20"/>
          <w:szCs w:val="20"/>
        </w:rPr>
        <w:t xml:space="preserve">per cittadini non </w:t>
      </w:r>
      <w:r w:rsidR="00092CEF" w:rsidRPr="004E567A">
        <w:rPr>
          <w:rFonts w:ascii="Arial" w:hAnsi="Arial" w:cs="Arial"/>
          <w:sz w:val="20"/>
          <w:szCs w:val="20"/>
        </w:rPr>
        <w:t>comunitari residenti all’estero</w:t>
      </w:r>
    </w:p>
    <w:p w:rsidR="00092CEF" w:rsidRPr="004E567A" w:rsidRDefault="000C08D4" w:rsidP="00FF16DC">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Arial" w:hAnsi="Arial" w:cs="Arial"/>
          <w:sz w:val="20"/>
          <w:szCs w:val="20"/>
        </w:rPr>
      </w:pPr>
      <w:r w:rsidRPr="004E567A">
        <w:rPr>
          <w:rFonts w:ascii="Arial" w:hAnsi="Arial" w:cs="Arial"/>
          <w:sz w:val="20"/>
          <w:szCs w:val="20"/>
        </w:rPr>
        <w:t xml:space="preserve">- </w:t>
      </w:r>
      <w:r w:rsidR="00B77D94" w:rsidRPr="004E567A">
        <w:rPr>
          <w:rFonts w:ascii="Arial" w:hAnsi="Arial" w:cs="Arial"/>
          <w:sz w:val="20"/>
          <w:szCs w:val="20"/>
        </w:rPr>
        <w:t>n.</w:t>
      </w:r>
      <w:r w:rsidR="00FC3639" w:rsidRPr="004E567A">
        <w:rPr>
          <w:rFonts w:ascii="Arial" w:hAnsi="Arial" w:cs="Arial"/>
          <w:sz w:val="20"/>
          <w:szCs w:val="20"/>
        </w:rPr>
        <w:t xml:space="preserve"> </w:t>
      </w:r>
      <w:r w:rsidR="007D5EED" w:rsidRPr="004E567A">
        <w:rPr>
          <w:rFonts w:ascii="Arial" w:hAnsi="Arial" w:cs="Arial"/>
          <w:b/>
          <w:bCs/>
          <w:sz w:val="20"/>
          <w:szCs w:val="20"/>
        </w:rPr>
        <w:t>2</w:t>
      </w:r>
      <w:r w:rsidR="00092CEF" w:rsidRPr="004E567A">
        <w:rPr>
          <w:rFonts w:ascii="Arial" w:hAnsi="Arial" w:cs="Arial"/>
          <w:b/>
          <w:bCs/>
          <w:sz w:val="20"/>
          <w:szCs w:val="20"/>
        </w:rPr>
        <w:t xml:space="preserve"> </w:t>
      </w:r>
      <w:r w:rsidR="00F13782" w:rsidRPr="004E567A">
        <w:rPr>
          <w:rFonts w:ascii="Arial" w:hAnsi="Arial" w:cs="Arial"/>
          <w:sz w:val="20"/>
          <w:szCs w:val="20"/>
        </w:rPr>
        <w:t xml:space="preserve">per cittadini della Repubblica </w:t>
      </w:r>
      <w:r w:rsidR="009C2216" w:rsidRPr="004E567A">
        <w:rPr>
          <w:rFonts w:ascii="Arial" w:hAnsi="Arial" w:cs="Arial"/>
          <w:sz w:val="20"/>
          <w:szCs w:val="20"/>
        </w:rPr>
        <w:t>P</w:t>
      </w:r>
      <w:r w:rsidR="00F13782" w:rsidRPr="004E567A">
        <w:rPr>
          <w:rFonts w:ascii="Arial" w:hAnsi="Arial" w:cs="Arial"/>
          <w:sz w:val="20"/>
          <w:szCs w:val="20"/>
        </w:rPr>
        <w:t xml:space="preserve">opolare </w:t>
      </w:r>
      <w:r w:rsidR="009C2216" w:rsidRPr="004E567A">
        <w:rPr>
          <w:rFonts w:ascii="Arial" w:hAnsi="Arial" w:cs="Arial"/>
          <w:sz w:val="20"/>
          <w:szCs w:val="20"/>
        </w:rPr>
        <w:t>C</w:t>
      </w:r>
      <w:r w:rsidR="00F13782" w:rsidRPr="004E567A">
        <w:rPr>
          <w:rFonts w:ascii="Arial" w:hAnsi="Arial" w:cs="Arial"/>
          <w:sz w:val="20"/>
          <w:szCs w:val="20"/>
        </w:rPr>
        <w:t xml:space="preserve">inese </w:t>
      </w:r>
      <w:r w:rsidR="009C2216" w:rsidRPr="004E567A">
        <w:rPr>
          <w:rFonts w:ascii="Arial" w:hAnsi="Arial" w:cs="Arial"/>
          <w:sz w:val="20"/>
          <w:szCs w:val="20"/>
        </w:rPr>
        <w:t>– Contingente “</w:t>
      </w:r>
      <w:r w:rsidR="00F13782" w:rsidRPr="004E567A">
        <w:rPr>
          <w:rFonts w:ascii="Arial" w:hAnsi="Arial" w:cs="Arial"/>
          <w:sz w:val="20"/>
          <w:szCs w:val="20"/>
        </w:rPr>
        <w:t>Marco Polo</w:t>
      </w:r>
      <w:r w:rsidR="009C2216" w:rsidRPr="004E567A">
        <w:rPr>
          <w:rFonts w:ascii="Arial" w:hAnsi="Arial" w:cs="Arial"/>
          <w:sz w:val="20"/>
          <w:szCs w:val="20"/>
        </w:rPr>
        <w:t>”</w:t>
      </w:r>
    </w:p>
    <w:p w:rsidR="00F13782" w:rsidRPr="004E567A" w:rsidRDefault="00F13782" w:rsidP="00FF16DC">
      <w:pPr>
        <w:autoSpaceDE w:val="0"/>
        <w:autoSpaceDN w:val="0"/>
        <w:adjustRightInd w:val="0"/>
        <w:spacing w:line="240" w:lineRule="auto"/>
        <w:jc w:val="both"/>
        <w:rPr>
          <w:rFonts w:ascii="Arial" w:hAnsi="Arial" w:cs="Arial"/>
          <w:sz w:val="20"/>
          <w:szCs w:val="20"/>
        </w:rPr>
      </w:pPr>
    </w:p>
    <w:p w:rsidR="00B77D94" w:rsidRPr="004E567A" w:rsidRDefault="00B77D94" w:rsidP="00B77D94">
      <w:pPr>
        <w:autoSpaceDE w:val="0"/>
        <w:autoSpaceDN w:val="0"/>
        <w:adjustRightInd w:val="0"/>
        <w:spacing w:line="240" w:lineRule="auto"/>
        <w:jc w:val="both"/>
        <w:rPr>
          <w:rFonts w:ascii="Arial" w:hAnsi="Arial" w:cs="Arial"/>
          <w:sz w:val="20"/>
          <w:szCs w:val="20"/>
        </w:rPr>
      </w:pPr>
    </w:p>
    <w:p w:rsidR="00B77D94" w:rsidRPr="004E567A" w:rsidRDefault="00B77D94" w:rsidP="00B77D94">
      <w:pPr>
        <w:autoSpaceDE w:val="0"/>
        <w:autoSpaceDN w:val="0"/>
        <w:adjustRightInd w:val="0"/>
        <w:spacing w:line="240" w:lineRule="auto"/>
        <w:jc w:val="both"/>
        <w:rPr>
          <w:rFonts w:ascii="Arial" w:hAnsi="Arial" w:cs="Arial"/>
          <w:sz w:val="20"/>
          <w:szCs w:val="20"/>
        </w:rPr>
      </w:pPr>
      <w:r w:rsidRPr="004E567A">
        <w:rPr>
          <w:rFonts w:ascii="Arial" w:hAnsi="Arial" w:cs="Arial"/>
          <w:sz w:val="20"/>
          <w:szCs w:val="20"/>
        </w:rPr>
        <w:t>Dei complessivi 1</w:t>
      </w:r>
      <w:r w:rsidR="008E45C2" w:rsidRPr="004E567A">
        <w:rPr>
          <w:rFonts w:ascii="Arial" w:hAnsi="Arial" w:cs="Arial"/>
          <w:sz w:val="20"/>
          <w:szCs w:val="20"/>
        </w:rPr>
        <w:t>8</w:t>
      </w:r>
      <w:r w:rsidRPr="004E567A">
        <w:rPr>
          <w:rFonts w:ascii="Arial" w:hAnsi="Arial" w:cs="Arial"/>
          <w:sz w:val="20"/>
          <w:szCs w:val="20"/>
        </w:rPr>
        <w:t xml:space="preserve">0 posti, </w:t>
      </w:r>
      <w:r w:rsidR="008E45C2" w:rsidRPr="004E567A">
        <w:rPr>
          <w:rFonts w:ascii="Arial" w:hAnsi="Arial" w:cs="Arial"/>
          <w:sz w:val="20"/>
          <w:szCs w:val="20"/>
        </w:rPr>
        <w:t>1</w:t>
      </w:r>
      <w:r w:rsidR="003E2F45" w:rsidRPr="004E567A">
        <w:rPr>
          <w:rFonts w:ascii="Arial" w:hAnsi="Arial" w:cs="Arial"/>
          <w:sz w:val="20"/>
          <w:szCs w:val="20"/>
        </w:rPr>
        <w:t>1</w:t>
      </w:r>
      <w:r w:rsidRPr="004E567A">
        <w:rPr>
          <w:rFonts w:ascii="Arial" w:hAnsi="Arial" w:cs="Arial"/>
          <w:sz w:val="20"/>
          <w:szCs w:val="20"/>
        </w:rPr>
        <w:t>0 posti verranno assegnati nella 1° sessione (selezione d</w:t>
      </w:r>
      <w:r w:rsidR="003E2F45" w:rsidRPr="004E567A">
        <w:rPr>
          <w:rFonts w:ascii="Arial" w:hAnsi="Arial" w:cs="Arial"/>
          <w:sz w:val="20"/>
          <w:szCs w:val="20"/>
        </w:rPr>
        <w:t xml:space="preserve">el </w:t>
      </w:r>
      <w:r w:rsidR="004E567A" w:rsidRPr="004E567A">
        <w:rPr>
          <w:rFonts w:ascii="Arial" w:hAnsi="Arial" w:cs="Arial"/>
          <w:sz w:val="20"/>
          <w:szCs w:val="20"/>
        </w:rPr>
        <w:t>19</w:t>
      </w:r>
      <w:r w:rsidRPr="004E567A">
        <w:rPr>
          <w:rFonts w:ascii="Arial" w:hAnsi="Arial" w:cs="Arial"/>
          <w:sz w:val="20"/>
          <w:szCs w:val="20"/>
        </w:rPr>
        <w:t xml:space="preserve"> luglio 201</w:t>
      </w:r>
      <w:r w:rsidR="009C24B4" w:rsidRPr="004E567A">
        <w:rPr>
          <w:rFonts w:ascii="Arial" w:hAnsi="Arial" w:cs="Arial"/>
          <w:sz w:val="20"/>
          <w:szCs w:val="20"/>
        </w:rPr>
        <w:t>6</w:t>
      </w:r>
      <w:r w:rsidRPr="004E567A">
        <w:rPr>
          <w:rFonts w:ascii="Arial" w:hAnsi="Arial" w:cs="Arial"/>
          <w:sz w:val="20"/>
          <w:szCs w:val="20"/>
        </w:rPr>
        <w:t xml:space="preserve">) e </w:t>
      </w:r>
      <w:r w:rsidR="003E2F45" w:rsidRPr="004E567A">
        <w:rPr>
          <w:rFonts w:ascii="Arial" w:hAnsi="Arial" w:cs="Arial"/>
          <w:sz w:val="20"/>
          <w:szCs w:val="20"/>
        </w:rPr>
        <w:t>7</w:t>
      </w:r>
      <w:r w:rsidRPr="004E567A">
        <w:rPr>
          <w:rFonts w:ascii="Arial" w:hAnsi="Arial" w:cs="Arial"/>
          <w:sz w:val="20"/>
          <w:szCs w:val="20"/>
        </w:rPr>
        <w:t xml:space="preserve">0 posti verranno assegnati nella 2° sessione (selezione </w:t>
      </w:r>
      <w:r w:rsidR="00EC1130" w:rsidRPr="004E567A">
        <w:rPr>
          <w:rFonts w:ascii="Arial" w:hAnsi="Arial" w:cs="Arial"/>
          <w:sz w:val="20"/>
          <w:szCs w:val="20"/>
        </w:rPr>
        <w:t>dell’ 8</w:t>
      </w:r>
      <w:r w:rsidRPr="004E567A">
        <w:rPr>
          <w:rFonts w:ascii="Arial" w:hAnsi="Arial" w:cs="Arial"/>
          <w:sz w:val="20"/>
          <w:szCs w:val="20"/>
        </w:rPr>
        <w:t xml:space="preserve"> </w:t>
      </w:r>
      <w:r w:rsidR="008E45C2" w:rsidRPr="004E567A">
        <w:rPr>
          <w:rFonts w:ascii="Arial" w:hAnsi="Arial" w:cs="Arial"/>
          <w:sz w:val="20"/>
          <w:szCs w:val="20"/>
        </w:rPr>
        <w:t>novembre</w:t>
      </w:r>
      <w:r w:rsidRPr="004E567A">
        <w:rPr>
          <w:rFonts w:ascii="Arial" w:hAnsi="Arial" w:cs="Arial"/>
          <w:sz w:val="20"/>
          <w:szCs w:val="20"/>
        </w:rPr>
        <w:t xml:space="preserve"> 201</w:t>
      </w:r>
      <w:r w:rsidR="009C24B4" w:rsidRPr="004E567A">
        <w:rPr>
          <w:rFonts w:ascii="Arial" w:hAnsi="Arial" w:cs="Arial"/>
          <w:sz w:val="20"/>
          <w:szCs w:val="20"/>
        </w:rPr>
        <w:t>6</w:t>
      </w:r>
      <w:r w:rsidRPr="004E567A">
        <w:rPr>
          <w:rFonts w:ascii="Arial" w:hAnsi="Arial" w:cs="Arial"/>
          <w:sz w:val="20"/>
          <w:szCs w:val="20"/>
        </w:rPr>
        <w:t>). Nella 2° sessione di ammissione verranno assegnati anche eventuali posti che rimarranno disponibili nella 1° sessione di ammissione.</w:t>
      </w:r>
    </w:p>
    <w:p w:rsidR="00B77D94" w:rsidRPr="004E567A" w:rsidRDefault="00B77D94" w:rsidP="00B77D94">
      <w:pPr>
        <w:autoSpaceDE w:val="0"/>
        <w:autoSpaceDN w:val="0"/>
        <w:adjustRightInd w:val="0"/>
        <w:spacing w:line="240" w:lineRule="auto"/>
        <w:jc w:val="both"/>
        <w:rPr>
          <w:rFonts w:ascii="Arial" w:hAnsi="Arial" w:cs="Arial"/>
          <w:sz w:val="20"/>
          <w:szCs w:val="20"/>
        </w:rPr>
      </w:pPr>
    </w:p>
    <w:p w:rsidR="00BD0C08" w:rsidRPr="004E567A" w:rsidRDefault="00B77D94" w:rsidP="0051471C">
      <w:pPr>
        <w:pStyle w:val="Paragrafoelenco"/>
        <w:shd w:val="clear" w:color="auto" w:fill="FDE9D9"/>
        <w:autoSpaceDE w:val="0"/>
        <w:autoSpaceDN w:val="0"/>
        <w:adjustRightInd w:val="0"/>
        <w:spacing w:line="240" w:lineRule="auto"/>
        <w:ind w:left="0"/>
        <w:jc w:val="center"/>
        <w:rPr>
          <w:rFonts w:ascii="Arial" w:hAnsi="Arial" w:cs="Arial"/>
          <w:b/>
          <w:sz w:val="20"/>
          <w:szCs w:val="20"/>
        </w:rPr>
      </w:pPr>
      <w:r w:rsidRPr="004E567A">
        <w:rPr>
          <w:rFonts w:ascii="Arial" w:hAnsi="Arial" w:cs="Arial"/>
          <w:b/>
          <w:sz w:val="20"/>
          <w:szCs w:val="20"/>
        </w:rPr>
        <w:t>Il presente bando si riferisce esclusivamente alla 1° sessione di ammissione</w:t>
      </w:r>
    </w:p>
    <w:p w:rsidR="0051471C" w:rsidRPr="004E567A" w:rsidRDefault="00B77D94" w:rsidP="0051471C">
      <w:pPr>
        <w:pStyle w:val="Paragrafoelenco"/>
        <w:shd w:val="clear" w:color="auto" w:fill="FDE9D9"/>
        <w:autoSpaceDE w:val="0"/>
        <w:autoSpaceDN w:val="0"/>
        <w:adjustRightInd w:val="0"/>
        <w:spacing w:line="240" w:lineRule="auto"/>
        <w:ind w:left="0"/>
        <w:jc w:val="center"/>
        <w:rPr>
          <w:rFonts w:ascii="Arial" w:hAnsi="Arial" w:cs="Arial"/>
          <w:color w:val="000000"/>
          <w:sz w:val="20"/>
          <w:szCs w:val="20"/>
        </w:rPr>
      </w:pPr>
      <w:r w:rsidRPr="004E567A">
        <w:rPr>
          <w:rFonts w:ascii="Arial" w:hAnsi="Arial" w:cs="Arial"/>
          <w:b/>
          <w:sz w:val="20"/>
          <w:szCs w:val="20"/>
        </w:rPr>
        <w:t>(</w:t>
      </w:r>
      <w:r w:rsidR="004E567A" w:rsidRPr="004E567A">
        <w:rPr>
          <w:rFonts w:ascii="Arial" w:hAnsi="Arial" w:cs="Arial"/>
          <w:b/>
          <w:sz w:val="20"/>
          <w:szCs w:val="20"/>
        </w:rPr>
        <w:t>19</w:t>
      </w:r>
      <w:r w:rsidR="003E2F45" w:rsidRPr="004E567A">
        <w:rPr>
          <w:rFonts w:ascii="Arial" w:hAnsi="Arial" w:cs="Arial"/>
          <w:b/>
          <w:sz w:val="20"/>
          <w:szCs w:val="20"/>
        </w:rPr>
        <w:t xml:space="preserve"> </w:t>
      </w:r>
      <w:r w:rsidRPr="004E567A">
        <w:rPr>
          <w:rFonts w:ascii="Arial" w:hAnsi="Arial" w:cs="Arial"/>
          <w:b/>
          <w:sz w:val="20"/>
          <w:szCs w:val="20"/>
        </w:rPr>
        <w:t>luglio 201</w:t>
      </w:r>
      <w:r w:rsidR="009C24B4" w:rsidRPr="004E567A">
        <w:rPr>
          <w:rFonts w:ascii="Arial" w:hAnsi="Arial" w:cs="Arial"/>
          <w:b/>
          <w:sz w:val="20"/>
          <w:szCs w:val="20"/>
        </w:rPr>
        <w:t>6</w:t>
      </w:r>
      <w:r w:rsidRPr="004E567A">
        <w:rPr>
          <w:rFonts w:ascii="Arial" w:hAnsi="Arial" w:cs="Arial"/>
          <w:b/>
          <w:sz w:val="20"/>
          <w:szCs w:val="20"/>
        </w:rPr>
        <w:t xml:space="preserve"> - </w:t>
      </w:r>
      <w:r w:rsidR="008E45C2" w:rsidRPr="004E567A">
        <w:rPr>
          <w:rFonts w:ascii="Arial" w:hAnsi="Arial" w:cs="Arial"/>
          <w:b/>
          <w:sz w:val="20"/>
          <w:szCs w:val="20"/>
        </w:rPr>
        <w:t>1</w:t>
      </w:r>
      <w:r w:rsidR="00A97993" w:rsidRPr="004E567A">
        <w:rPr>
          <w:rFonts w:ascii="Arial" w:hAnsi="Arial" w:cs="Arial"/>
          <w:b/>
          <w:sz w:val="20"/>
          <w:szCs w:val="20"/>
        </w:rPr>
        <w:t>1</w:t>
      </w:r>
      <w:r w:rsidRPr="004E567A">
        <w:rPr>
          <w:rFonts w:ascii="Arial" w:hAnsi="Arial" w:cs="Arial"/>
          <w:b/>
          <w:sz w:val="20"/>
          <w:szCs w:val="20"/>
        </w:rPr>
        <w:t xml:space="preserve">0 posti di cui </w:t>
      </w:r>
      <w:r w:rsidR="00E22ADB" w:rsidRPr="004E567A">
        <w:rPr>
          <w:rFonts w:ascii="Arial" w:hAnsi="Arial" w:cs="Arial"/>
          <w:b/>
          <w:sz w:val="20"/>
          <w:szCs w:val="20"/>
        </w:rPr>
        <w:t>due</w:t>
      </w:r>
      <w:r w:rsidRPr="004E567A">
        <w:rPr>
          <w:rFonts w:ascii="Arial" w:hAnsi="Arial" w:cs="Arial"/>
          <w:b/>
          <w:sz w:val="20"/>
          <w:szCs w:val="20"/>
        </w:rPr>
        <w:t xml:space="preserve"> riser</w:t>
      </w:r>
      <w:r w:rsidR="0051471C" w:rsidRPr="004E567A">
        <w:rPr>
          <w:rFonts w:ascii="Arial" w:hAnsi="Arial" w:cs="Arial"/>
          <w:b/>
          <w:sz w:val="20"/>
          <w:szCs w:val="20"/>
        </w:rPr>
        <w:t>vat</w:t>
      </w:r>
      <w:r w:rsidR="00E22ADB" w:rsidRPr="004E567A">
        <w:rPr>
          <w:rFonts w:ascii="Arial" w:hAnsi="Arial" w:cs="Arial"/>
          <w:b/>
          <w:sz w:val="20"/>
          <w:szCs w:val="20"/>
        </w:rPr>
        <w:t>i</w:t>
      </w:r>
      <w:r w:rsidR="0051471C" w:rsidRPr="004E567A">
        <w:rPr>
          <w:rFonts w:ascii="Arial" w:hAnsi="Arial" w:cs="Arial"/>
          <w:b/>
          <w:sz w:val="20"/>
          <w:szCs w:val="20"/>
        </w:rPr>
        <w:t xml:space="preserve"> al Contingente Marco Polo)</w:t>
      </w:r>
    </w:p>
    <w:p w:rsidR="00EB2DC8" w:rsidRPr="004E567A" w:rsidRDefault="00EB2DC8" w:rsidP="00FF16DC">
      <w:pPr>
        <w:autoSpaceDE w:val="0"/>
        <w:autoSpaceDN w:val="0"/>
        <w:adjustRightInd w:val="0"/>
        <w:spacing w:line="240" w:lineRule="auto"/>
        <w:jc w:val="both"/>
        <w:rPr>
          <w:rFonts w:ascii="Arial" w:hAnsi="Arial" w:cs="Arial"/>
          <w:sz w:val="20"/>
          <w:szCs w:val="20"/>
        </w:rPr>
      </w:pPr>
    </w:p>
    <w:p w:rsidR="00BD0C08" w:rsidRPr="004E567A" w:rsidRDefault="00BD0C08" w:rsidP="00BD0C08">
      <w:pPr>
        <w:autoSpaceDE w:val="0"/>
        <w:autoSpaceDN w:val="0"/>
        <w:adjustRightInd w:val="0"/>
        <w:spacing w:line="240" w:lineRule="auto"/>
        <w:jc w:val="both"/>
        <w:rPr>
          <w:rFonts w:ascii="Arial" w:hAnsi="Arial" w:cs="Arial"/>
          <w:color w:val="000000"/>
          <w:sz w:val="20"/>
          <w:szCs w:val="20"/>
          <w:lang w:eastAsia="it-IT"/>
        </w:rPr>
      </w:pPr>
      <w:r w:rsidRPr="004E567A">
        <w:rPr>
          <w:rFonts w:ascii="Arial" w:hAnsi="Arial" w:cs="Arial"/>
          <w:color w:val="000000"/>
          <w:sz w:val="20"/>
          <w:szCs w:val="20"/>
          <w:lang w:eastAsia="it-IT"/>
        </w:rPr>
        <w:t>Con riferimento alla 2° sessione di ammissione (</w:t>
      </w:r>
      <w:r w:rsidR="00EC1130" w:rsidRPr="004E567A">
        <w:rPr>
          <w:rFonts w:ascii="Arial" w:hAnsi="Arial" w:cs="Arial"/>
          <w:color w:val="000000"/>
          <w:sz w:val="20"/>
          <w:szCs w:val="20"/>
          <w:lang w:eastAsia="it-IT"/>
        </w:rPr>
        <w:t>8</w:t>
      </w:r>
      <w:r w:rsidR="00A97993" w:rsidRPr="004E567A">
        <w:rPr>
          <w:rFonts w:ascii="Arial" w:hAnsi="Arial" w:cs="Arial"/>
          <w:color w:val="000000"/>
          <w:sz w:val="20"/>
          <w:szCs w:val="20"/>
          <w:lang w:eastAsia="it-IT"/>
        </w:rPr>
        <w:t xml:space="preserve"> </w:t>
      </w:r>
      <w:r w:rsidR="008E45C2" w:rsidRPr="004E567A">
        <w:rPr>
          <w:rFonts w:ascii="Arial" w:hAnsi="Arial" w:cs="Arial"/>
          <w:color w:val="000000"/>
          <w:sz w:val="20"/>
          <w:szCs w:val="20"/>
          <w:lang w:eastAsia="it-IT"/>
        </w:rPr>
        <w:t>novembre</w:t>
      </w:r>
      <w:r w:rsidRPr="004E567A">
        <w:rPr>
          <w:rFonts w:ascii="Arial" w:hAnsi="Arial" w:cs="Arial"/>
          <w:color w:val="000000"/>
          <w:sz w:val="20"/>
          <w:szCs w:val="20"/>
          <w:lang w:eastAsia="it-IT"/>
        </w:rPr>
        <w:t xml:space="preserve"> 201</w:t>
      </w:r>
      <w:r w:rsidR="009C24B4" w:rsidRPr="004E567A">
        <w:rPr>
          <w:rFonts w:ascii="Arial" w:hAnsi="Arial" w:cs="Arial"/>
          <w:color w:val="000000"/>
          <w:sz w:val="20"/>
          <w:szCs w:val="20"/>
          <w:lang w:eastAsia="it-IT"/>
        </w:rPr>
        <w:t>6</w:t>
      </w:r>
      <w:r w:rsidR="00810EF5" w:rsidRPr="004E567A">
        <w:rPr>
          <w:rFonts w:ascii="Arial" w:hAnsi="Arial" w:cs="Arial"/>
          <w:color w:val="000000"/>
          <w:sz w:val="20"/>
          <w:szCs w:val="20"/>
          <w:lang w:eastAsia="it-IT"/>
        </w:rPr>
        <w:t>)</w:t>
      </w:r>
      <w:r w:rsidRPr="004E567A">
        <w:rPr>
          <w:rFonts w:ascii="Arial" w:hAnsi="Arial" w:cs="Arial"/>
          <w:color w:val="000000"/>
          <w:sz w:val="20"/>
          <w:szCs w:val="20"/>
          <w:lang w:eastAsia="it-IT"/>
        </w:rPr>
        <w:t xml:space="preserve"> verrà pubblicato un ulteriore bando che conterrà il numero di posti ancora disponibili, nonché modalità e scadenze per la selezione e l’immatricolazione.</w:t>
      </w:r>
    </w:p>
    <w:p w:rsidR="00BD0C08" w:rsidRPr="004E567A" w:rsidRDefault="00BD0C08" w:rsidP="00BD0C08">
      <w:pPr>
        <w:autoSpaceDE w:val="0"/>
        <w:autoSpaceDN w:val="0"/>
        <w:adjustRightInd w:val="0"/>
        <w:spacing w:line="240" w:lineRule="auto"/>
        <w:jc w:val="both"/>
        <w:rPr>
          <w:rFonts w:ascii="Arial" w:hAnsi="Arial" w:cs="Arial"/>
          <w:sz w:val="20"/>
          <w:szCs w:val="20"/>
        </w:rPr>
      </w:pPr>
    </w:p>
    <w:p w:rsidR="00F13782" w:rsidRPr="004E567A" w:rsidRDefault="00F13782" w:rsidP="0048780F">
      <w:pPr>
        <w:autoSpaceDE w:val="0"/>
        <w:autoSpaceDN w:val="0"/>
        <w:adjustRightInd w:val="0"/>
        <w:spacing w:line="240" w:lineRule="auto"/>
        <w:jc w:val="center"/>
        <w:rPr>
          <w:rFonts w:ascii="Arial" w:hAnsi="Arial" w:cs="Arial"/>
          <w:b/>
          <w:bCs/>
          <w:color w:val="000000"/>
          <w:sz w:val="20"/>
          <w:szCs w:val="20"/>
          <w:u w:val="single"/>
        </w:rPr>
      </w:pPr>
      <w:r w:rsidRPr="004E567A">
        <w:rPr>
          <w:rFonts w:ascii="Arial" w:hAnsi="Arial" w:cs="Arial"/>
          <w:b/>
          <w:bCs/>
          <w:color w:val="000000"/>
          <w:sz w:val="20"/>
          <w:szCs w:val="20"/>
          <w:u w:val="single"/>
        </w:rPr>
        <w:t xml:space="preserve">Tutti </w:t>
      </w:r>
      <w:r w:rsidR="00C94991" w:rsidRPr="004E567A">
        <w:rPr>
          <w:rFonts w:ascii="Arial" w:hAnsi="Arial" w:cs="Arial"/>
          <w:b/>
          <w:bCs/>
          <w:color w:val="000000"/>
          <w:sz w:val="20"/>
          <w:szCs w:val="20"/>
          <w:u w:val="single"/>
        </w:rPr>
        <w:t>coloro che intendono immatricolarsi a</w:t>
      </w:r>
      <w:r w:rsidR="00792BF1" w:rsidRPr="004E567A">
        <w:rPr>
          <w:rFonts w:ascii="Arial" w:hAnsi="Arial" w:cs="Arial"/>
          <w:b/>
          <w:bCs/>
          <w:color w:val="000000"/>
          <w:sz w:val="20"/>
          <w:szCs w:val="20"/>
          <w:u w:val="single"/>
        </w:rPr>
        <w:t>l</w:t>
      </w:r>
      <w:r w:rsidR="00C94991" w:rsidRPr="004E567A">
        <w:rPr>
          <w:rFonts w:ascii="Arial" w:hAnsi="Arial" w:cs="Arial"/>
          <w:b/>
          <w:bCs/>
          <w:color w:val="000000"/>
          <w:sz w:val="20"/>
          <w:szCs w:val="20"/>
          <w:u w:val="single"/>
        </w:rPr>
        <w:t xml:space="preserve"> Cors</w:t>
      </w:r>
      <w:r w:rsidR="00792BF1" w:rsidRPr="004E567A">
        <w:rPr>
          <w:rFonts w:ascii="Arial" w:hAnsi="Arial" w:cs="Arial"/>
          <w:b/>
          <w:bCs/>
          <w:color w:val="000000"/>
          <w:sz w:val="20"/>
          <w:szCs w:val="20"/>
          <w:u w:val="single"/>
        </w:rPr>
        <w:t>o</w:t>
      </w:r>
      <w:r w:rsidR="00C94991" w:rsidRPr="004E567A">
        <w:rPr>
          <w:rFonts w:ascii="Arial" w:hAnsi="Arial" w:cs="Arial"/>
          <w:b/>
          <w:bCs/>
          <w:color w:val="000000"/>
          <w:sz w:val="20"/>
          <w:szCs w:val="20"/>
          <w:u w:val="single"/>
        </w:rPr>
        <w:t xml:space="preserve"> di</w:t>
      </w:r>
      <w:r w:rsidR="00FE2D56" w:rsidRPr="004E567A">
        <w:rPr>
          <w:rFonts w:ascii="Arial" w:hAnsi="Arial" w:cs="Arial"/>
          <w:b/>
          <w:bCs/>
          <w:color w:val="000000"/>
          <w:sz w:val="20"/>
          <w:szCs w:val="20"/>
          <w:u w:val="single"/>
        </w:rPr>
        <w:t xml:space="preserve"> Laurea</w:t>
      </w:r>
      <w:r w:rsidR="00EB2DC8" w:rsidRPr="004E567A">
        <w:rPr>
          <w:rFonts w:ascii="Arial" w:hAnsi="Arial" w:cs="Arial"/>
          <w:b/>
          <w:bCs/>
          <w:color w:val="000000"/>
          <w:sz w:val="20"/>
          <w:szCs w:val="20"/>
          <w:u w:val="single"/>
        </w:rPr>
        <w:t xml:space="preserve"> M</w:t>
      </w:r>
      <w:r w:rsidR="00792BF1" w:rsidRPr="004E567A">
        <w:rPr>
          <w:rFonts w:ascii="Arial" w:hAnsi="Arial" w:cs="Arial"/>
          <w:b/>
          <w:bCs/>
          <w:color w:val="000000"/>
          <w:sz w:val="20"/>
          <w:szCs w:val="20"/>
          <w:u w:val="single"/>
        </w:rPr>
        <w:t xml:space="preserve">agistrale </w:t>
      </w:r>
      <w:r w:rsidR="00092CEF" w:rsidRPr="004E567A">
        <w:rPr>
          <w:rFonts w:ascii="Arial" w:hAnsi="Arial" w:cs="Arial"/>
          <w:b/>
          <w:bCs/>
          <w:color w:val="000000"/>
          <w:sz w:val="20"/>
          <w:szCs w:val="20"/>
          <w:u w:val="single"/>
        </w:rPr>
        <w:t>in Trade Marketing e Strategie Commerciali</w:t>
      </w:r>
      <w:r w:rsidRPr="004E567A">
        <w:rPr>
          <w:rFonts w:ascii="Arial" w:hAnsi="Arial" w:cs="Arial"/>
          <w:b/>
          <w:bCs/>
          <w:color w:val="000000"/>
          <w:sz w:val="20"/>
          <w:szCs w:val="20"/>
          <w:u w:val="single"/>
        </w:rPr>
        <w:t xml:space="preserve"> devono sostenere il test di ammissione</w:t>
      </w:r>
    </w:p>
    <w:p w:rsidR="00106A86" w:rsidRPr="004E567A" w:rsidRDefault="00106A86" w:rsidP="00FF16DC">
      <w:pPr>
        <w:pStyle w:val="Paragrafoelenco"/>
        <w:autoSpaceDE w:val="0"/>
        <w:autoSpaceDN w:val="0"/>
        <w:adjustRightInd w:val="0"/>
        <w:spacing w:line="240" w:lineRule="auto"/>
        <w:ind w:left="0"/>
        <w:jc w:val="both"/>
        <w:rPr>
          <w:rFonts w:ascii="Arial" w:hAnsi="Arial" w:cs="Arial"/>
          <w:color w:val="000000"/>
          <w:sz w:val="20"/>
          <w:szCs w:val="20"/>
        </w:rPr>
      </w:pPr>
    </w:p>
    <w:p w:rsidR="00F13782" w:rsidRPr="004E567A" w:rsidRDefault="00F13782" w:rsidP="00FF16DC">
      <w:pPr>
        <w:pStyle w:val="Paragrafoelenco"/>
        <w:autoSpaceDE w:val="0"/>
        <w:autoSpaceDN w:val="0"/>
        <w:adjustRightInd w:val="0"/>
        <w:spacing w:line="240" w:lineRule="auto"/>
        <w:ind w:left="0"/>
        <w:jc w:val="both"/>
        <w:rPr>
          <w:rFonts w:ascii="Arial" w:hAnsi="Arial" w:cs="Arial"/>
          <w:color w:val="000000"/>
          <w:sz w:val="20"/>
          <w:szCs w:val="20"/>
        </w:rPr>
      </w:pPr>
      <w:r w:rsidRPr="004E567A">
        <w:rPr>
          <w:rFonts w:ascii="Arial" w:hAnsi="Arial" w:cs="Arial"/>
          <w:color w:val="000000"/>
          <w:sz w:val="20"/>
          <w:szCs w:val="20"/>
        </w:rPr>
        <w:t xml:space="preserve">Sono assoggettati al test di ammissione anche i </w:t>
      </w:r>
      <w:r w:rsidR="00EB6741" w:rsidRPr="004E567A">
        <w:rPr>
          <w:rFonts w:ascii="Arial" w:hAnsi="Arial" w:cs="Arial"/>
          <w:color w:val="000000"/>
          <w:sz w:val="20"/>
          <w:szCs w:val="20"/>
        </w:rPr>
        <w:t>Candidat</w:t>
      </w:r>
      <w:r w:rsidRPr="004E567A">
        <w:rPr>
          <w:rFonts w:ascii="Arial" w:hAnsi="Arial" w:cs="Arial"/>
          <w:color w:val="000000"/>
          <w:sz w:val="20"/>
          <w:szCs w:val="20"/>
        </w:rPr>
        <w:t xml:space="preserve">i in possesso di titolo accademico italiano o estero </w:t>
      </w:r>
      <w:r w:rsidR="003E2F45" w:rsidRPr="004E567A">
        <w:rPr>
          <w:rFonts w:ascii="Arial" w:hAnsi="Arial" w:cs="Arial"/>
          <w:color w:val="000000"/>
          <w:sz w:val="20"/>
          <w:szCs w:val="20"/>
        </w:rPr>
        <w:t xml:space="preserve">idoneo </w:t>
      </w:r>
      <w:r w:rsidRPr="004E567A">
        <w:rPr>
          <w:rFonts w:ascii="Arial" w:hAnsi="Arial" w:cs="Arial"/>
          <w:color w:val="000000"/>
          <w:sz w:val="20"/>
          <w:szCs w:val="20"/>
        </w:rPr>
        <w:t xml:space="preserve">e i </w:t>
      </w:r>
      <w:r w:rsidR="00EB6741" w:rsidRPr="004E567A">
        <w:rPr>
          <w:rFonts w:ascii="Arial" w:hAnsi="Arial" w:cs="Arial"/>
          <w:color w:val="000000"/>
          <w:sz w:val="20"/>
          <w:szCs w:val="20"/>
        </w:rPr>
        <w:t>Candidat</w:t>
      </w:r>
      <w:r w:rsidRPr="004E567A">
        <w:rPr>
          <w:rFonts w:ascii="Arial" w:hAnsi="Arial" w:cs="Arial"/>
          <w:color w:val="000000"/>
          <w:sz w:val="20"/>
          <w:szCs w:val="20"/>
        </w:rPr>
        <w:t>i che intendano trasferirsi da altri corsi di laurea della medesima o altra Università che non risultino ammissibili ad anni successivi al primo.</w:t>
      </w:r>
    </w:p>
    <w:p w:rsidR="00F13782" w:rsidRPr="004E567A" w:rsidRDefault="00F13782" w:rsidP="00FF16DC">
      <w:pPr>
        <w:autoSpaceDE w:val="0"/>
        <w:autoSpaceDN w:val="0"/>
        <w:adjustRightInd w:val="0"/>
        <w:spacing w:line="240" w:lineRule="auto"/>
        <w:jc w:val="both"/>
        <w:rPr>
          <w:rFonts w:ascii="Arial" w:hAnsi="Arial" w:cs="Arial"/>
          <w:color w:val="000000"/>
          <w:sz w:val="20"/>
          <w:szCs w:val="20"/>
        </w:rPr>
      </w:pPr>
    </w:p>
    <w:p w:rsidR="00F13782" w:rsidRPr="004E567A" w:rsidRDefault="00F13782" w:rsidP="00FF16DC">
      <w:pPr>
        <w:autoSpaceDE w:val="0"/>
        <w:autoSpaceDN w:val="0"/>
        <w:adjustRightInd w:val="0"/>
        <w:spacing w:line="240" w:lineRule="auto"/>
        <w:jc w:val="both"/>
        <w:rPr>
          <w:rFonts w:ascii="Arial" w:hAnsi="Arial" w:cs="Arial"/>
          <w:color w:val="000000"/>
          <w:sz w:val="20"/>
          <w:szCs w:val="20"/>
        </w:rPr>
      </w:pPr>
      <w:r w:rsidRPr="004E567A">
        <w:rPr>
          <w:rFonts w:ascii="Arial" w:hAnsi="Arial" w:cs="Arial"/>
          <w:color w:val="000000"/>
          <w:sz w:val="20"/>
          <w:szCs w:val="20"/>
        </w:rPr>
        <w:t xml:space="preserve">Per i </w:t>
      </w:r>
      <w:r w:rsidRPr="004E567A">
        <w:rPr>
          <w:rFonts w:ascii="Arial" w:hAnsi="Arial" w:cs="Arial"/>
          <w:b/>
          <w:bCs/>
          <w:color w:val="000000"/>
          <w:sz w:val="20"/>
          <w:szCs w:val="20"/>
        </w:rPr>
        <w:t xml:space="preserve">cittadini non comunitari residenti all’estero </w:t>
      </w:r>
      <w:r w:rsidRPr="004E567A">
        <w:rPr>
          <w:rFonts w:ascii="Arial" w:hAnsi="Arial" w:cs="Arial"/>
          <w:color w:val="000000"/>
          <w:sz w:val="20"/>
          <w:szCs w:val="20"/>
        </w:rPr>
        <w:t xml:space="preserve">valgono le norme per l'ammissione, modalità e scadenze definite </w:t>
      </w:r>
      <w:r w:rsidR="001E2BA1" w:rsidRPr="004E567A">
        <w:rPr>
          <w:rFonts w:ascii="Arial" w:hAnsi="Arial" w:cs="Arial"/>
          <w:color w:val="000000"/>
          <w:sz w:val="20"/>
          <w:szCs w:val="20"/>
        </w:rPr>
        <w:t xml:space="preserve">dal </w:t>
      </w:r>
      <w:r w:rsidRPr="004E567A">
        <w:rPr>
          <w:rFonts w:ascii="Arial" w:hAnsi="Arial" w:cs="Arial"/>
          <w:color w:val="000000"/>
          <w:sz w:val="20"/>
          <w:szCs w:val="20"/>
        </w:rPr>
        <w:t>M.I.U.R.</w:t>
      </w:r>
      <w:r w:rsidR="006A344E" w:rsidRPr="004E567A">
        <w:rPr>
          <w:rFonts w:ascii="Arial" w:hAnsi="Arial" w:cs="Arial"/>
          <w:color w:val="000000"/>
          <w:sz w:val="20"/>
          <w:szCs w:val="20"/>
        </w:rPr>
        <w:t xml:space="preserve"> e consultabili sul sito:</w:t>
      </w:r>
      <w:r w:rsidR="001E2BA1" w:rsidRPr="004E567A">
        <w:rPr>
          <w:rFonts w:ascii="Arial" w:hAnsi="Arial" w:cs="Arial"/>
          <w:color w:val="000000"/>
          <w:sz w:val="20"/>
          <w:szCs w:val="20"/>
        </w:rPr>
        <w:t xml:space="preserve"> </w:t>
      </w:r>
      <w:hyperlink r:id="rId9" w:history="1">
        <w:r w:rsidR="001E2BA1" w:rsidRPr="004E567A">
          <w:rPr>
            <w:rStyle w:val="Collegamentoipertestuale"/>
            <w:rFonts w:ascii="Arial" w:hAnsi="Arial" w:cs="Arial"/>
            <w:sz w:val="20"/>
            <w:szCs w:val="20"/>
          </w:rPr>
          <w:t>http://www.studiare-in-italia.it/studentistranieri/</w:t>
        </w:r>
      </w:hyperlink>
    </w:p>
    <w:p w:rsidR="001E2BA1" w:rsidRPr="004E567A" w:rsidRDefault="001E2BA1" w:rsidP="00FF16DC">
      <w:pPr>
        <w:autoSpaceDE w:val="0"/>
        <w:autoSpaceDN w:val="0"/>
        <w:adjustRightInd w:val="0"/>
        <w:spacing w:line="240" w:lineRule="auto"/>
        <w:jc w:val="both"/>
        <w:rPr>
          <w:rFonts w:ascii="Arial" w:hAnsi="Arial" w:cs="Arial"/>
          <w:color w:val="000000"/>
          <w:sz w:val="20"/>
          <w:szCs w:val="20"/>
        </w:rPr>
      </w:pPr>
    </w:p>
    <w:p w:rsidR="00F13782" w:rsidRPr="004E567A" w:rsidRDefault="00F13782" w:rsidP="00FF16DC">
      <w:pPr>
        <w:autoSpaceDE w:val="0"/>
        <w:autoSpaceDN w:val="0"/>
        <w:adjustRightInd w:val="0"/>
        <w:spacing w:line="240" w:lineRule="auto"/>
        <w:jc w:val="both"/>
        <w:rPr>
          <w:rFonts w:ascii="Arial" w:hAnsi="Arial" w:cs="Arial"/>
          <w:color w:val="000000"/>
          <w:sz w:val="20"/>
          <w:szCs w:val="20"/>
        </w:rPr>
      </w:pPr>
    </w:p>
    <w:p w:rsidR="00F13782" w:rsidRPr="004E567A" w:rsidRDefault="00F13782" w:rsidP="00FF16DC">
      <w:pPr>
        <w:autoSpaceDE w:val="0"/>
        <w:autoSpaceDN w:val="0"/>
        <w:adjustRightInd w:val="0"/>
        <w:spacing w:line="240" w:lineRule="auto"/>
        <w:jc w:val="both"/>
        <w:rPr>
          <w:rFonts w:ascii="Arial" w:hAnsi="Arial" w:cs="Arial"/>
          <w:sz w:val="20"/>
          <w:szCs w:val="20"/>
        </w:rPr>
      </w:pPr>
      <w:r w:rsidRPr="004E567A">
        <w:rPr>
          <w:rFonts w:ascii="Arial" w:hAnsi="Arial" w:cs="Arial"/>
          <w:sz w:val="20"/>
          <w:szCs w:val="20"/>
        </w:rPr>
        <w:t xml:space="preserve">I posti riservati a </w:t>
      </w:r>
      <w:r w:rsidR="009C2216" w:rsidRPr="004E567A">
        <w:rPr>
          <w:rFonts w:ascii="Arial" w:hAnsi="Arial" w:cs="Arial"/>
          <w:sz w:val="20"/>
          <w:szCs w:val="20"/>
        </w:rPr>
        <w:t>cittadini della Repubblica Popolare Cinese – Contingente “Marco Polo”</w:t>
      </w:r>
      <w:r w:rsidRPr="004E567A">
        <w:rPr>
          <w:rFonts w:ascii="Arial" w:hAnsi="Arial" w:cs="Arial"/>
          <w:sz w:val="20"/>
          <w:szCs w:val="20"/>
        </w:rPr>
        <w:t>, qual</w:t>
      </w:r>
      <w:r w:rsidR="00FF16DC" w:rsidRPr="004E567A">
        <w:rPr>
          <w:rFonts w:ascii="Arial" w:hAnsi="Arial" w:cs="Arial"/>
          <w:sz w:val="20"/>
          <w:szCs w:val="20"/>
        </w:rPr>
        <w:t>ora non interamente utilizzati,</w:t>
      </w:r>
      <w:r w:rsidRPr="004E567A">
        <w:rPr>
          <w:rFonts w:ascii="Arial" w:hAnsi="Arial" w:cs="Arial"/>
          <w:sz w:val="20"/>
          <w:szCs w:val="20"/>
        </w:rPr>
        <w:t xml:space="preserve"> verranno messi a disposizione della procedura di r</w:t>
      </w:r>
      <w:r w:rsidR="00A96557" w:rsidRPr="004E567A">
        <w:rPr>
          <w:rFonts w:ascii="Arial" w:hAnsi="Arial" w:cs="Arial"/>
          <w:sz w:val="20"/>
          <w:szCs w:val="20"/>
        </w:rPr>
        <w:t>i</w:t>
      </w:r>
      <w:r w:rsidRPr="004E567A">
        <w:rPr>
          <w:rFonts w:ascii="Arial" w:hAnsi="Arial" w:cs="Arial"/>
          <w:sz w:val="20"/>
          <w:szCs w:val="20"/>
        </w:rPr>
        <w:t>assegnazione gestita dal Ministero dell’Istruzione, dell’</w:t>
      </w:r>
      <w:r w:rsidR="009C2216" w:rsidRPr="004E567A">
        <w:rPr>
          <w:rFonts w:ascii="Arial" w:hAnsi="Arial" w:cs="Arial"/>
          <w:sz w:val="20"/>
          <w:szCs w:val="20"/>
        </w:rPr>
        <w:t>U</w:t>
      </w:r>
      <w:r w:rsidRPr="004E567A">
        <w:rPr>
          <w:rFonts w:ascii="Arial" w:hAnsi="Arial" w:cs="Arial"/>
          <w:sz w:val="20"/>
          <w:szCs w:val="20"/>
        </w:rPr>
        <w:t>niversità e della Ricerca</w:t>
      </w:r>
      <w:r w:rsidR="006A344E" w:rsidRPr="004E567A">
        <w:rPr>
          <w:rFonts w:ascii="Arial" w:hAnsi="Arial" w:cs="Arial"/>
          <w:sz w:val="20"/>
          <w:szCs w:val="20"/>
        </w:rPr>
        <w:t xml:space="preserve">. </w:t>
      </w:r>
      <w:r w:rsidRPr="004E567A">
        <w:rPr>
          <w:rFonts w:ascii="Arial" w:hAnsi="Arial" w:cs="Arial"/>
          <w:sz w:val="20"/>
          <w:szCs w:val="20"/>
        </w:rPr>
        <w:t xml:space="preserve">Qualora </w:t>
      </w:r>
      <w:r w:rsidR="0014557D" w:rsidRPr="004E567A">
        <w:rPr>
          <w:rFonts w:ascii="Arial" w:hAnsi="Arial" w:cs="Arial"/>
          <w:sz w:val="20"/>
          <w:szCs w:val="20"/>
        </w:rPr>
        <w:t xml:space="preserve">anche in questo caso </w:t>
      </w:r>
      <w:r w:rsidRPr="004E567A">
        <w:rPr>
          <w:rFonts w:ascii="Arial" w:hAnsi="Arial" w:cs="Arial"/>
          <w:sz w:val="20"/>
          <w:szCs w:val="20"/>
        </w:rPr>
        <w:t xml:space="preserve">risultassero </w:t>
      </w:r>
      <w:r w:rsidR="00810EF5" w:rsidRPr="004E567A">
        <w:rPr>
          <w:rFonts w:ascii="Arial" w:hAnsi="Arial" w:cs="Arial"/>
          <w:sz w:val="20"/>
          <w:szCs w:val="20"/>
        </w:rPr>
        <w:t xml:space="preserve">ancora </w:t>
      </w:r>
      <w:r w:rsidRPr="004E567A">
        <w:rPr>
          <w:rFonts w:ascii="Arial" w:hAnsi="Arial" w:cs="Arial"/>
          <w:sz w:val="20"/>
          <w:szCs w:val="20"/>
        </w:rPr>
        <w:t>inutilizzati dei posti, questi saranno messi a disposizione dei cittadini non comunitari residenti all’estero</w:t>
      </w:r>
      <w:r w:rsidR="009C2216" w:rsidRPr="004E567A">
        <w:rPr>
          <w:rFonts w:ascii="Arial" w:hAnsi="Arial" w:cs="Arial"/>
          <w:sz w:val="20"/>
          <w:szCs w:val="20"/>
        </w:rPr>
        <w:t>.</w:t>
      </w:r>
    </w:p>
    <w:p w:rsidR="0014557D" w:rsidRPr="004E567A" w:rsidRDefault="0014557D" w:rsidP="0014557D">
      <w:pPr>
        <w:autoSpaceDE w:val="0"/>
        <w:autoSpaceDN w:val="0"/>
        <w:adjustRightInd w:val="0"/>
        <w:spacing w:line="240" w:lineRule="auto"/>
        <w:jc w:val="both"/>
        <w:rPr>
          <w:rFonts w:ascii="Arial" w:hAnsi="Arial" w:cs="Arial"/>
          <w:color w:val="000000"/>
          <w:sz w:val="20"/>
          <w:szCs w:val="20"/>
          <w:u w:val="single"/>
        </w:rPr>
      </w:pPr>
      <w:r w:rsidRPr="004E567A">
        <w:rPr>
          <w:rFonts w:ascii="Arial" w:hAnsi="Arial" w:cs="Arial"/>
          <w:color w:val="000000"/>
          <w:sz w:val="20"/>
          <w:szCs w:val="20"/>
          <w:u w:val="single"/>
          <w:lang w:eastAsia="it-IT"/>
        </w:rPr>
        <w:lastRenderedPageBreak/>
        <w:t>L’eventuale utilizzo dei posti riservati alle categorie sopra indicate, potrà aver luogo secondo quanto disposto dalla Circolare del Direttore Generale del M.I.U.R. prot. n. 1008 del 20/09/2012.</w:t>
      </w:r>
    </w:p>
    <w:p w:rsidR="00F13782" w:rsidRPr="004E567A" w:rsidRDefault="00F13782" w:rsidP="00FF16DC">
      <w:pPr>
        <w:autoSpaceDE w:val="0"/>
        <w:autoSpaceDN w:val="0"/>
        <w:adjustRightInd w:val="0"/>
        <w:spacing w:line="240" w:lineRule="auto"/>
        <w:jc w:val="both"/>
        <w:rPr>
          <w:rFonts w:ascii="Arial" w:hAnsi="Arial" w:cs="Arial"/>
          <w:color w:val="000000"/>
          <w:sz w:val="20"/>
          <w:szCs w:val="20"/>
        </w:rPr>
      </w:pPr>
    </w:p>
    <w:p w:rsidR="00F13782" w:rsidRPr="004E567A" w:rsidRDefault="00F13782" w:rsidP="00FF16DC">
      <w:pPr>
        <w:autoSpaceDE w:val="0"/>
        <w:autoSpaceDN w:val="0"/>
        <w:adjustRightInd w:val="0"/>
        <w:spacing w:line="240" w:lineRule="auto"/>
        <w:jc w:val="both"/>
        <w:rPr>
          <w:rFonts w:ascii="Arial" w:hAnsi="Arial" w:cs="Arial"/>
          <w:color w:val="000000"/>
          <w:sz w:val="20"/>
          <w:szCs w:val="20"/>
        </w:rPr>
      </w:pPr>
    </w:p>
    <w:p w:rsidR="00F13782" w:rsidRPr="004E567A" w:rsidRDefault="00F13782" w:rsidP="00FF16DC">
      <w:pPr>
        <w:autoSpaceDE w:val="0"/>
        <w:autoSpaceDN w:val="0"/>
        <w:adjustRightInd w:val="0"/>
        <w:spacing w:line="240" w:lineRule="auto"/>
        <w:jc w:val="both"/>
        <w:rPr>
          <w:rFonts w:ascii="Arial" w:hAnsi="Arial" w:cs="Arial"/>
          <w:b/>
          <w:bCs/>
          <w:color w:val="000000"/>
          <w:sz w:val="20"/>
          <w:szCs w:val="20"/>
        </w:rPr>
      </w:pPr>
      <w:r w:rsidRPr="004E567A">
        <w:rPr>
          <w:rFonts w:ascii="Arial" w:hAnsi="Arial" w:cs="Arial"/>
          <w:b/>
          <w:bCs/>
          <w:color w:val="000000"/>
          <w:sz w:val="20"/>
          <w:szCs w:val="20"/>
        </w:rPr>
        <w:t xml:space="preserve">2 – </w:t>
      </w:r>
      <w:r w:rsidR="005A692C" w:rsidRPr="004E567A">
        <w:rPr>
          <w:rFonts w:ascii="Arial" w:hAnsi="Arial" w:cs="Arial"/>
          <w:b/>
          <w:bCs/>
          <w:color w:val="000000"/>
          <w:sz w:val="20"/>
          <w:szCs w:val="20"/>
        </w:rPr>
        <w:t>TITOLO DI STUDIO RICHIESTO</w:t>
      </w:r>
    </w:p>
    <w:p w:rsidR="008E45C2" w:rsidRPr="004E567A" w:rsidRDefault="009C24B4" w:rsidP="008E45C2">
      <w:pPr>
        <w:pStyle w:val="Default"/>
        <w:jc w:val="both"/>
        <w:rPr>
          <w:color w:val="auto"/>
          <w:sz w:val="20"/>
          <w:szCs w:val="20"/>
        </w:rPr>
      </w:pPr>
      <w:r w:rsidRPr="004E567A">
        <w:rPr>
          <w:color w:val="auto"/>
          <w:sz w:val="20"/>
          <w:szCs w:val="20"/>
        </w:rPr>
        <w:t>Sono</w:t>
      </w:r>
      <w:r w:rsidR="008E45C2" w:rsidRPr="004E567A">
        <w:rPr>
          <w:color w:val="auto"/>
          <w:sz w:val="20"/>
          <w:szCs w:val="20"/>
        </w:rPr>
        <w:t xml:space="preserve"> ammessi ad iscriversi al test del Corso di Laurea Magistrale sopracitato </w:t>
      </w:r>
      <w:r w:rsidR="008E45C2" w:rsidRPr="004E567A">
        <w:rPr>
          <w:b/>
          <w:color w:val="auto"/>
          <w:sz w:val="20"/>
          <w:szCs w:val="20"/>
          <w:u w:val="single"/>
        </w:rPr>
        <w:t xml:space="preserve">laureati </w:t>
      </w:r>
      <w:r w:rsidRPr="004E567A">
        <w:rPr>
          <w:b/>
          <w:color w:val="auto"/>
          <w:sz w:val="20"/>
          <w:szCs w:val="20"/>
          <w:u w:val="single"/>
        </w:rPr>
        <w:t>e</w:t>
      </w:r>
      <w:r w:rsidR="008E45C2" w:rsidRPr="004E567A">
        <w:rPr>
          <w:b/>
          <w:color w:val="auto"/>
          <w:sz w:val="20"/>
          <w:szCs w:val="20"/>
          <w:u w:val="single"/>
        </w:rPr>
        <w:t xml:space="preserve"> laureandi</w:t>
      </w:r>
      <w:r w:rsidR="008E45C2" w:rsidRPr="004E567A">
        <w:rPr>
          <w:color w:val="auto"/>
          <w:sz w:val="20"/>
          <w:szCs w:val="20"/>
        </w:rPr>
        <w:t>, purché in possesso, alla data di iscrizione al test, dei requisiti indicati di seguito.</w:t>
      </w:r>
    </w:p>
    <w:p w:rsidR="008E45C2" w:rsidRPr="004E567A" w:rsidRDefault="008E45C2" w:rsidP="008E45C2">
      <w:pPr>
        <w:pStyle w:val="Default"/>
        <w:jc w:val="both"/>
        <w:rPr>
          <w:color w:val="auto"/>
          <w:sz w:val="20"/>
          <w:szCs w:val="20"/>
        </w:rPr>
      </w:pPr>
      <w:r w:rsidRPr="004E567A">
        <w:rPr>
          <w:color w:val="auto"/>
          <w:sz w:val="20"/>
          <w:szCs w:val="20"/>
        </w:rPr>
        <w:t xml:space="preserve">Alla sessione di ammissione (test) del Corso di Laurea Magistrale sopracitato possono accedere i </w:t>
      </w:r>
      <w:r w:rsidRPr="004E567A">
        <w:rPr>
          <w:b/>
          <w:bCs/>
          <w:color w:val="auto"/>
          <w:sz w:val="20"/>
          <w:szCs w:val="20"/>
        </w:rPr>
        <w:t xml:space="preserve">candidati che, </w:t>
      </w:r>
      <w:r w:rsidRPr="004E567A">
        <w:rPr>
          <w:color w:val="auto"/>
          <w:sz w:val="20"/>
          <w:szCs w:val="20"/>
        </w:rPr>
        <w:t xml:space="preserve"> </w:t>
      </w:r>
      <w:r w:rsidRPr="003C3265">
        <w:rPr>
          <w:b/>
          <w:color w:val="auto"/>
          <w:sz w:val="20"/>
          <w:szCs w:val="20"/>
        </w:rPr>
        <w:t xml:space="preserve">al </w:t>
      </w:r>
      <w:r w:rsidR="001E2BA1" w:rsidRPr="003C3265">
        <w:rPr>
          <w:b/>
          <w:color w:val="auto"/>
          <w:sz w:val="20"/>
          <w:szCs w:val="20"/>
        </w:rPr>
        <w:t>15</w:t>
      </w:r>
      <w:r w:rsidRPr="003C3265">
        <w:rPr>
          <w:b/>
          <w:color w:val="auto"/>
          <w:sz w:val="20"/>
          <w:szCs w:val="20"/>
        </w:rPr>
        <w:t xml:space="preserve"> luglio 201</w:t>
      </w:r>
      <w:r w:rsidR="009C24B4" w:rsidRPr="003C3265">
        <w:rPr>
          <w:b/>
          <w:color w:val="auto"/>
          <w:sz w:val="20"/>
          <w:szCs w:val="20"/>
        </w:rPr>
        <w:t>6</w:t>
      </w:r>
      <w:r w:rsidRPr="004E567A">
        <w:rPr>
          <w:color w:val="auto"/>
          <w:sz w:val="20"/>
          <w:szCs w:val="20"/>
        </w:rPr>
        <w:t xml:space="preserve"> (data di chiusura delle iscrizioni al test): </w:t>
      </w:r>
    </w:p>
    <w:p w:rsidR="008E45C2" w:rsidRPr="004E567A" w:rsidRDefault="008E45C2" w:rsidP="008E45C2">
      <w:pPr>
        <w:pStyle w:val="Default"/>
        <w:jc w:val="both"/>
        <w:rPr>
          <w:color w:val="auto"/>
          <w:sz w:val="20"/>
          <w:szCs w:val="20"/>
        </w:rPr>
      </w:pPr>
    </w:p>
    <w:p w:rsidR="008E45C2" w:rsidRPr="004E567A" w:rsidRDefault="003E2F45" w:rsidP="008E45C2">
      <w:pPr>
        <w:pStyle w:val="Default"/>
        <w:numPr>
          <w:ilvl w:val="0"/>
          <w:numId w:val="18"/>
        </w:numPr>
        <w:spacing w:after="27"/>
        <w:ind w:left="284" w:hanging="284"/>
        <w:jc w:val="both"/>
        <w:rPr>
          <w:color w:val="auto"/>
          <w:sz w:val="20"/>
          <w:szCs w:val="20"/>
        </w:rPr>
      </w:pPr>
      <w:r w:rsidRPr="004E567A">
        <w:rPr>
          <w:color w:val="auto"/>
          <w:sz w:val="20"/>
          <w:szCs w:val="20"/>
        </w:rPr>
        <w:t>a</w:t>
      </w:r>
      <w:r w:rsidR="008E45C2" w:rsidRPr="004E567A">
        <w:rPr>
          <w:color w:val="auto"/>
          <w:sz w:val="20"/>
          <w:szCs w:val="20"/>
        </w:rPr>
        <w:t>bbiano già conseguito un titolo di Laurea triennale</w:t>
      </w:r>
      <w:r w:rsidRPr="004E567A">
        <w:rPr>
          <w:color w:val="auto"/>
          <w:sz w:val="20"/>
          <w:szCs w:val="20"/>
        </w:rPr>
        <w:t xml:space="preserve">, magistrale o </w:t>
      </w:r>
      <w:r w:rsidR="008E45C2" w:rsidRPr="004E567A">
        <w:rPr>
          <w:color w:val="auto"/>
          <w:sz w:val="20"/>
          <w:szCs w:val="20"/>
        </w:rPr>
        <w:t>equivalente</w:t>
      </w:r>
      <w:r w:rsidRPr="004E567A">
        <w:rPr>
          <w:color w:val="auto"/>
          <w:sz w:val="20"/>
          <w:szCs w:val="20"/>
        </w:rPr>
        <w:t>,</w:t>
      </w:r>
      <w:r w:rsidR="008E45C2" w:rsidRPr="004E567A">
        <w:rPr>
          <w:color w:val="auto"/>
          <w:sz w:val="20"/>
          <w:szCs w:val="20"/>
        </w:rPr>
        <w:t xml:space="preserve"> della Classe L-18 (ex 270/04) o 17 (ex 509/99), con una conoscenza specifica delle tematiche inerenti al settore SECS-P/08 (comprovata dall’aver acquisito almeno 9 CFU nel settore SECS-P/08), oppure;</w:t>
      </w:r>
    </w:p>
    <w:p w:rsidR="001E2BA1" w:rsidRPr="004E567A" w:rsidRDefault="001E2BA1" w:rsidP="001E2BA1">
      <w:pPr>
        <w:pStyle w:val="Default"/>
        <w:spacing w:after="27"/>
        <w:jc w:val="both"/>
        <w:rPr>
          <w:color w:val="auto"/>
          <w:sz w:val="20"/>
          <w:szCs w:val="20"/>
        </w:rPr>
      </w:pPr>
    </w:p>
    <w:p w:rsidR="001E2BA1" w:rsidRPr="004E567A" w:rsidRDefault="001E2BA1" w:rsidP="001E2BA1">
      <w:pPr>
        <w:pStyle w:val="Default"/>
        <w:numPr>
          <w:ilvl w:val="0"/>
          <w:numId w:val="18"/>
        </w:numPr>
        <w:spacing w:after="27"/>
        <w:ind w:left="360"/>
        <w:jc w:val="both"/>
        <w:rPr>
          <w:color w:val="auto"/>
          <w:sz w:val="20"/>
          <w:szCs w:val="20"/>
        </w:rPr>
      </w:pPr>
      <w:r w:rsidRPr="004E567A">
        <w:rPr>
          <w:color w:val="auto"/>
          <w:sz w:val="20"/>
          <w:szCs w:val="20"/>
        </w:rPr>
        <w:t xml:space="preserve">abbiano già conseguito un titolo di Laurea triennale nella Classe L-18 (ex 270/04) o 17 (ex 509/99), oppure Laurea magistrale della Classe LM-77 (ex 270/04) o Specialistica della Classe 84/S (ex 509/99), oppure quadriennale equiparata, con una conoscenza specifica delle tematiche inerenti al settore SECS-P/08 (comprovata dall’aver acquisito almeno 9 CFU nel settore SECS-P/08); </w:t>
      </w:r>
    </w:p>
    <w:p w:rsidR="001E2BA1" w:rsidRPr="004E567A" w:rsidRDefault="001E2BA1" w:rsidP="001E2BA1">
      <w:pPr>
        <w:pStyle w:val="Default"/>
        <w:spacing w:after="27"/>
        <w:jc w:val="both"/>
        <w:rPr>
          <w:color w:val="auto"/>
          <w:sz w:val="20"/>
          <w:szCs w:val="20"/>
        </w:rPr>
      </w:pPr>
    </w:p>
    <w:p w:rsidR="008E45C2" w:rsidRPr="004E567A" w:rsidRDefault="003E2F45" w:rsidP="008E45C2">
      <w:pPr>
        <w:pStyle w:val="Default"/>
        <w:numPr>
          <w:ilvl w:val="0"/>
          <w:numId w:val="18"/>
        </w:numPr>
        <w:spacing w:after="27"/>
        <w:ind w:left="284" w:hanging="284"/>
        <w:jc w:val="both"/>
        <w:rPr>
          <w:color w:val="auto"/>
          <w:sz w:val="20"/>
          <w:szCs w:val="20"/>
        </w:rPr>
      </w:pPr>
      <w:r w:rsidRPr="004E567A">
        <w:rPr>
          <w:color w:val="auto"/>
          <w:sz w:val="20"/>
          <w:szCs w:val="20"/>
        </w:rPr>
        <w:t>a</w:t>
      </w:r>
      <w:r w:rsidR="008E45C2" w:rsidRPr="004E567A">
        <w:rPr>
          <w:color w:val="auto"/>
          <w:sz w:val="20"/>
          <w:szCs w:val="20"/>
        </w:rPr>
        <w:t>bbiano già conseguito un titolo di laurea in una Classe diversa da quelle indicate al punto precedente, purché siano stati acquisiti almeno 27 CFU così ripartiti:</w:t>
      </w:r>
    </w:p>
    <w:p w:rsidR="008E45C2" w:rsidRPr="004E567A" w:rsidRDefault="008E45C2" w:rsidP="008E45C2">
      <w:pPr>
        <w:pStyle w:val="Default"/>
        <w:spacing w:after="27"/>
        <w:ind w:left="284"/>
        <w:jc w:val="both"/>
        <w:rPr>
          <w:color w:val="auto"/>
          <w:sz w:val="20"/>
          <w:szCs w:val="20"/>
        </w:rPr>
      </w:pPr>
    </w:p>
    <w:p w:rsidR="008E45C2" w:rsidRPr="004E567A" w:rsidRDefault="008E45C2" w:rsidP="008E45C2">
      <w:pPr>
        <w:pStyle w:val="Default"/>
        <w:numPr>
          <w:ilvl w:val="0"/>
          <w:numId w:val="19"/>
        </w:numPr>
        <w:jc w:val="both"/>
        <w:rPr>
          <w:color w:val="auto"/>
          <w:sz w:val="20"/>
          <w:szCs w:val="20"/>
        </w:rPr>
      </w:pPr>
      <w:r w:rsidRPr="004E567A">
        <w:rPr>
          <w:color w:val="auto"/>
          <w:sz w:val="20"/>
          <w:szCs w:val="20"/>
        </w:rPr>
        <w:t>almeno 9 CFU nel settore SECS-P/08;</w:t>
      </w:r>
    </w:p>
    <w:p w:rsidR="008E45C2" w:rsidRPr="004E567A" w:rsidRDefault="008E45C2" w:rsidP="008E45C2">
      <w:pPr>
        <w:pStyle w:val="Default"/>
        <w:numPr>
          <w:ilvl w:val="0"/>
          <w:numId w:val="19"/>
        </w:numPr>
        <w:jc w:val="both"/>
        <w:rPr>
          <w:sz w:val="20"/>
          <w:szCs w:val="20"/>
        </w:rPr>
      </w:pPr>
      <w:r w:rsidRPr="004E567A">
        <w:rPr>
          <w:color w:val="auto"/>
          <w:sz w:val="20"/>
          <w:szCs w:val="20"/>
        </w:rPr>
        <w:t>almeno 9 CFU in uno o più dei seguenti settori: SECS-P/01, SECS-P/02, SECS-P/03, SECS-P/06 o SECS-P/12;</w:t>
      </w:r>
    </w:p>
    <w:p w:rsidR="008E45C2" w:rsidRPr="004E567A" w:rsidRDefault="008E45C2" w:rsidP="008E45C2">
      <w:pPr>
        <w:pStyle w:val="Default"/>
        <w:numPr>
          <w:ilvl w:val="0"/>
          <w:numId w:val="19"/>
        </w:numPr>
        <w:jc w:val="both"/>
        <w:rPr>
          <w:color w:val="auto"/>
          <w:sz w:val="20"/>
          <w:szCs w:val="20"/>
        </w:rPr>
      </w:pPr>
      <w:r w:rsidRPr="004E567A">
        <w:rPr>
          <w:color w:val="auto"/>
          <w:sz w:val="20"/>
          <w:szCs w:val="20"/>
        </w:rPr>
        <w:t>almeno 9 CFU in uno o più dei seguenti settori: SECS-S/01, SECS-S/03, SECS-S/04, SECS-S/05, SECS-S/06, M-PSI/01, M-PSI/03, M-PSI/05 e M-PSI/06, SPS/07, SPS/08</w:t>
      </w:r>
      <w:r w:rsidR="003E2F45" w:rsidRPr="004E567A">
        <w:rPr>
          <w:color w:val="auto"/>
          <w:sz w:val="20"/>
          <w:szCs w:val="20"/>
        </w:rPr>
        <w:t>;</w:t>
      </w:r>
    </w:p>
    <w:p w:rsidR="008E45C2" w:rsidRPr="004E567A" w:rsidRDefault="008E45C2" w:rsidP="008E45C2">
      <w:pPr>
        <w:pStyle w:val="Paragrafoelenco"/>
        <w:rPr>
          <w:sz w:val="20"/>
          <w:szCs w:val="20"/>
        </w:rPr>
      </w:pPr>
    </w:p>
    <w:p w:rsidR="008E45C2" w:rsidRPr="004E567A" w:rsidRDefault="003E2F45" w:rsidP="008E45C2">
      <w:pPr>
        <w:pStyle w:val="Default"/>
        <w:numPr>
          <w:ilvl w:val="0"/>
          <w:numId w:val="19"/>
        </w:numPr>
        <w:ind w:left="284" w:hanging="284"/>
        <w:jc w:val="both"/>
        <w:rPr>
          <w:color w:val="auto"/>
          <w:sz w:val="20"/>
          <w:szCs w:val="20"/>
        </w:rPr>
      </w:pPr>
      <w:r w:rsidRPr="004E567A">
        <w:rPr>
          <w:color w:val="auto"/>
          <w:sz w:val="20"/>
          <w:szCs w:val="20"/>
        </w:rPr>
        <w:t>a</w:t>
      </w:r>
      <w:r w:rsidR="008E45C2" w:rsidRPr="004E567A">
        <w:rPr>
          <w:color w:val="auto"/>
          <w:sz w:val="20"/>
          <w:szCs w:val="20"/>
        </w:rPr>
        <w:t>bbiano già conseguito un titolo accademico estero riconosciuto idoneo;</w:t>
      </w:r>
    </w:p>
    <w:p w:rsidR="008E45C2" w:rsidRPr="004E567A" w:rsidRDefault="008E45C2" w:rsidP="008E45C2">
      <w:pPr>
        <w:pStyle w:val="Paragrafoelenco"/>
        <w:rPr>
          <w:sz w:val="20"/>
          <w:szCs w:val="20"/>
        </w:rPr>
      </w:pPr>
    </w:p>
    <w:p w:rsidR="008E45C2" w:rsidRPr="004E567A" w:rsidRDefault="008E45C2" w:rsidP="008E45C2">
      <w:pPr>
        <w:pStyle w:val="Default"/>
        <w:numPr>
          <w:ilvl w:val="0"/>
          <w:numId w:val="19"/>
        </w:numPr>
        <w:ind w:left="284" w:hanging="284"/>
        <w:jc w:val="both"/>
        <w:rPr>
          <w:color w:val="auto"/>
          <w:sz w:val="20"/>
          <w:szCs w:val="20"/>
        </w:rPr>
      </w:pPr>
      <w:r w:rsidRPr="004E567A">
        <w:rPr>
          <w:color w:val="auto"/>
          <w:sz w:val="20"/>
          <w:szCs w:val="20"/>
        </w:rPr>
        <w:t xml:space="preserve">NON abbiano ancora conseguito un titolo di laurea </w:t>
      </w:r>
      <w:r w:rsidR="003E2F45" w:rsidRPr="004E567A">
        <w:rPr>
          <w:color w:val="auto"/>
          <w:sz w:val="20"/>
          <w:szCs w:val="20"/>
        </w:rPr>
        <w:t>triennale, magistrale o equivalente</w:t>
      </w:r>
      <w:r w:rsidRPr="004E567A">
        <w:rPr>
          <w:color w:val="auto"/>
          <w:sz w:val="20"/>
          <w:szCs w:val="20"/>
        </w:rPr>
        <w:t xml:space="preserve">, ma </w:t>
      </w:r>
      <w:r w:rsidRPr="004E567A">
        <w:rPr>
          <w:b/>
          <w:color w:val="auto"/>
          <w:sz w:val="20"/>
          <w:szCs w:val="20"/>
        </w:rPr>
        <w:t xml:space="preserve">siano già in possesso, alla data del </w:t>
      </w:r>
      <w:r w:rsidR="001E2BA1" w:rsidRPr="004E567A">
        <w:rPr>
          <w:b/>
          <w:color w:val="auto"/>
          <w:sz w:val="20"/>
          <w:szCs w:val="20"/>
        </w:rPr>
        <w:t xml:space="preserve">15 </w:t>
      </w:r>
      <w:r w:rsidRPr="004E567A">
        <w:rPr>
          <w:b/>
          <w:color w:val="auto"/>
          <w:sz w:val="20"/>
          <w:szCs w:val="20"/>
        </w:rPr>
        <w:t>luglio 201</w:t>
      </w:r>
      <w:r w:rsidR="009C24B4" w:rsidRPr="004E567A">
        <w:rPr>
          <w:b/>
          <w:color w:val="auto"/>
          <w:sz w:val="20"/>
          <w:szCs w:val="20"/>
        </w:rPr>
        <w:t>6</w:t>
      </w:r>
      <w:r w:rsidRPr="004E567A">
        <w:rPr>
          <w:color w:val="auto"/>
          <w:sz w:val="20"/>
          <w:szCs w:val="20"/>
        </w:rPr>
        <w:t xml:space="preserve">, </w:t>
      </w:r>
      <w:r w:rsidR="003E2F45" w:rsidRPr="004E567A">
        <w:rPr>
          <w:color w:val="auto"/>
          <w:sz w:val="20"/>
          <w:szCs w:val="20"/>
        </w:rPr>
        <w:t>data di chiusura del</w:t>
      </w:r>
      <w:r w:rsidRPr="004E567A">
        <w:rPr>
          <w:color w:val="auto"/>
          <w:sz w:val="20"/>
          <w:szCs w:val="20"/>
        </w:rPr>
        <w:t xml:space="preserve">le iscrizioni al test, dei seguenti requisiti: </w:t>
      </w:r>
    </w:p>
    <w:p w:rsidR="001E2BA1" w:rsidRPr="00D72869" w:rsidRDefault="001E2BA1" w:rsidP="008E45C2">
      <w:pPr>
        <w:pStyle w:val="Paragrafoelenco"/>
        <w:rPr>
          <w:rFonts w:ascii="Arial" w:hAnsi="Arial" w:cs="Arial"/>
          <w:sz w:val="20"/>
          <w:szCs w:val="20"/>
          <w:lang w:eastAsia="it-IT"/>
        </w:rPr>
      </w:pPr>
    </w:p>
    <w:p w:rsidR="001E2BA1" w:rsidRPr="00D72869" w:rsidRDefault="001E2BA1" w:rsidP="001E2BA1">
      <w:pPr>
        <w:pStyle w:val="Paragrafoelenco"/>
        <w:numPr>
          <w:ilvl w:val="0"/>
          <w:numId w:val="19"/>
        </w:numPr>
        <w:rPr>
          <w:rFonts w:ascii="Arial" w:hAnsi="Arial" w:cs="Arial"/>
          <w:sz w:val="20"/>
          <w:szCs w:val="20"/>
          <w:lang w:eastAsia="it-IT"/>
        </w:rPr>
      </w:pPr>
      <w:r w:rsidRPr="00D72869">
        <w:rPr>
          <w:rFonts w:ascii="Arial" w:hAnsi="Arial" w:cs="Arial"/>
          <w:sz w:val="20"/>
          <w:szCs w:val="20"/>
          <w:lang w:eastAsia="it-IT"/>
        </w:rPr>
        <w:t>per i laureandi, iscritti ad una Laurea triennale Classe L-18 (ex 270/04) o 17 (ex 509/99), oppure ad una Laurea magistrale della Classe LM-77 (ex 270/04) o 84/S (ex 509/99), o quadriennali equiparate,  almeno 9 CFU nel settore SECS-P/08;</w:t>
      </w:r>
    </w:p>
    <w:p w:rsidR="001E2BA1" w:rsidRPr="00D72869" w:rsidRDefault="001E2BA1" w:rsidP="001E2BA1">
      <w:pPr>
        <w:pStyle w:val="Paragrafoelenco"/>
        <w:numPr>
          <w:ilvl w:val="0"/>
          <w:numId w:val="19"/>
        </w:numPr>
        <w:rPr>
          <w:rFonts w:ascii="Arial" w:hAnsi="Arial" w:cs="Arial"/>
          <w:sz w:val="20"/>
          <w:szCs w:val="20"/>
          <w:lang w:eastAsia="it-IT"/>
        </w:rPr>
      </w:pPr>
      <w:r w:rsidRPr="00D72869">
        <w:rPr>
          <w:rFonts w:ascii="Arial" w:hAnsi="Arial" w:cs="Arial"/>
          <w:sz w:val="20"/>
          <w:szCs w:val="20"/>
          <w:lang w:eastAsia="it-IT"/>
        </w:rPr>
        <w:t>per i laureandi, iscritti ad un corso di laurea in una Classe diversa da quelle indicate al punto precedente, almeno 27 CFU così ripartiti:</w:t>
      </w:r>
    </w:p>
    <w:p w:rsidR="001E2BA1" w:rsidRPr="00D72869" w:rsidRDefault="001E2BA1" w:rsidP="001E2BA1">
      <w:pPr>
        <w:pStyle w:val="Paragrafoelenco"/>
        <w:ind w:left="1416"/>
        <w:rPr>
          <w:rFonts w:ascii="Arial" w:hAnsi="Arial" w:cs="Arial"/>
          <w:sz w:val="20"/>
          <w:szCs w:val="20"/>
          <w:lang w:eastAsia="it-IT"/>
        </w:rPr>
      </w:pPr>
      <w:r w:rsidRPr="00D72869">
        <w:rPr>
          <w:rFonts w:ascii="Arial" w:hAnsi="Arial" w:cs="Arial"/>
          <w:sz w:val="20"/>
          <w:szCs w:val="20"/>
          <w:lang w:eastAsia="it-IT"/>
        </w:rPr>
        <w:t>• almeno 9 CFU nel settore SECS-P/08;</w:t>
      </w:r>
    </w:p>
    <w:p w:rsidR="001E2BA1" w:rsidRPr="00D72869" w:rsidRDefault="001E2BA1" w:rsidP="001E2BA1">
      <w:pPr>
        <w:pStyle w:val="Paragrafoelenco"/>
        <w:ind w:left="1416"/>
        <w:rPr>
          <w:rFonts w:ascii="Arial" w:hAnsi="Arial" w:cs="Arial"/>
          <w:sz w:val="20"/>
          <w:szCs w:val="20"/>
          <w:lang w:eastAsia="it-IT"/>
        </w:rPr>
      </w:pPr>
      <w:r w:rsidRPr="00D72869">
        <w:rPr>
          <w:rFonts w:ascii="Arial" w:hAnsi="Arial" w:cs="Arial"/>
          <w:sz w:val="20"/>
          <w:szCs w:val="20"/>
          <w:lang w:eastAsia="it-IT"/>
        </w:rPr>
        <w:t>• almeno 9 CFU in uno o più dei seguenti settori: SECS-P/01, SECS-P/02, SECS-P/03, SECS-P/06 o SECS-P/12;</w:t>
      </w:r>
    </w:p>
    <w:p w:rsidR="001E2BA1" w:rsidRPr="004E567A" w:rsidRDefault="001E2BA1" w:rsidP="001E2BA1">
      <w:pPr>
        <w:pStyle w:val="Paragrafoelenco"/>
        <w:ind w:left="1416"/>
        <w:rPr>
          <w:rFonts w:ascii="Arial" w:hAnsi="Arial" w:cs="Arial"/>
          <w:sz w:val="20"/>
          <w:szCs w:val="20"/>
          <w:lang w:eastAsia="it-IT"/>
        </w:rPr>
      </w:pPr>
      <w:r w:rsidRPr="00D72869">
        <w:rPr>
          <w:rFonts w:ascii="Arial" w:hAnsi="Arial" w:cs="Arial"/>
          <w:sz w:val="20"/>
          <w:szCs w:val="20"/>
          <w:lang w:eastAsia="it-IT"/>
        </w:rPr>
        <w:t>• almeno 9 CFU in uno o più dei seguenti settori: SECS-S/01, SECS-S/03, SECS-S/04, SECS-S/05, SECS-S/06, M-PSI/01, M-PSI/03, M-PSI/05 e M-PSI/06, SPS/07, SPS/08.</w:t>
      </w:r>
    </w:p>
    <w:p w:rsidR="001E2BA1" w:rsidRPr="004E567A" w:rsidRDefault="001E2BA1" w:rsidP="001E2BA1">
      <w:pPr>
        <w:pStyle w:val="Default"/>
        <w:jc w:val="both"/>
        <w:rPr>
          <w:color w:val="auto"/>
          <w:sz w:val="20"/>
          <w:szCs w:val="20"/>
        </w:rPr>
      </w:pPr>
    </w:p>
    <w:p w:rsidR="001E2BA1" w:rsidRPr="004E567A" w:rsidRDefault="001E2BA1" w:rsidP="008E45C2">
      <w:pPr>
        <w:pStyle w:val="Paragrafoelenco"/>
        <w:rPr>
          <w:rFonts w:ascii="Arial" w:hAnsi="Arial" w:cs="Arial"/>
          <w:sz w:val="20"/>
          <w:szCs w:val="20"/>
          <w:lang w:eastAsia="it-IT"/>
        </w:rPr>
      </w:pPr>
    </w:p>
    <w:p w:rsidR="008E45C2" w:rsidRPr="004E567A" w:rsidRDefault="008E45C2" w:rsidP="003E2F45">
      <w:pPr>
        <w:pStyle w:val="Default"/>
        <w:jc w:val="both"/>
        <w:rPr>
          <w:b/>
          <w:color w:val="auto"/>
          <w:sz w:val="20"/>
          <w:szCs w:val="20"/>
        </w:rPr>
      </w:pPr>
      <w:r w:rsidRPr="004E567A">
        <w:rPr>
          <w:b/>
          <w:color w:val="auto"/>
          <w:sz w:val="20"/>
          <w:szCs w:val="20"/>
        </w:rPr>
        <w:t xml:space="preserve">Si noti che coloro che non abbiano ancora conseguito il titolo triennale o quadriennale equivalente alla data di iscrizione al test dovranno necessariamente conseguirlo entro il </w:t>
      </w:r>
      <w:r w:rsidR="00720876" w:rsidRPr="004E567A">
        <w:rPr>
          <w:b/>
          <w:color w:val="auto"/>
          <w:sz w:val="20"/>
          <w:szCs w:val="20"/>
        </w:rPr>
        <w:t>30 settembre 201</w:t>
      </w:r>
      <w:r w:rsidR="009C24B4" w:rsidRPr="004E567A">
        <w:rPr>
          <w:b/>
          <w:color w:val="auto"/>
          <w:sz w:val="20"/>
          <w:szCs w:val="20"/>
        </w:rPr>
        <w:t>6</w:t>
      </w:r>
      <w:r w:rsidR="00720876" w:rsidRPr="004E567A">
        <w:rPr>
          <w:b/>
          <w:color w:val="auto"/>
          <w:sz w:val="20"/>
          <w:szCs w:val="20"/>
        </w:rPr>
        <w:t xml:space="preserve"> </w:t>
      </w:r>
      <w:r w:rsidRPr="004E567A">
        <w:rPr>
          <w:b/>
          <w:color w:val="auto"/>
          <w:sz w:val="20"/>
          <w:szCs w:val="20"/>
        </w:rPr>
        <w:t>e presentarlo alla Segreteria Studenti per perfezionare l’eventuale immatricolazione, a seguito di superamento del test e collocazione utile in graduatoria. Se non lo conseguiranno entro tale data decadranno da qualsiasi diritto maturato con l’eventuale superamento del test e collocazione utile in graduatoria.</w:t>
      </w:r>
      <w:r w:rsidR="00720876" w:rsidRPr="004E567A">
        <w:rPr>
          <w:b/>
          <w:color w:val="auto"/>
          <w:sz w:val="20"/>
          <w:szCs w:val="20"/>
        </w:rPr>
        <w:t xml:space="preserve"> E’ consentito tuttavia presentarsi alla seconda sessione del test di ammissione (</w:t>
      </w:r>
      <w:r w:rsidR="00EC1130" w:rsidRPr="004E567A">
        <w:rPr>
          <w:b/>
          <w:color w:val="auto"/>
          <w:sz w:val="20"/>
          <w:szCs w:val="20"/>
        </w:rPr>
        <w:t xml:space="preserve">8 </w:t>
      </w:r>
      <w:r w:rsidR="00720876" w:rsidRPr="004E567A">
        <w:rPr>
          <w:b/>
          <w:color w:val="auto"/>
          <w:sz w:val="20"/>
          <w:szCs w:val="20"/>
        </w:rPr>
        <w:t>novembre 201</w:t>
      </w:r>
      <w:r w:rsidR="009C24B4" w:rsidRPr="004E567A">
        <w:rPr>
          <w:b/>
          <w:color w:val="auto"/>
          <w:sz w:val="20"/>
          <w:szCs w:val="20"/>
        </w:rPr>
        <w:t>6</w:t>
      </w:r>
      <w:r w:rsidR="00720876" w:rsidRPr="004E567A">
        <w:rPr>
          <w:b/>
          <w:color w:val="auto"/>
          <w:sz w:val="20"/>
          <w:szCs w:val="20"/>
        </w:rPr>
        <w:t xml:space="preserve">), rifacendo la procedura di iscrizione e versando il contributo. </w:t>
      </w:r>
    </w:p>
    <w:p w:rsidR="008E45C2" w:rsidRPr="004E567A" w:rsidRDefault="008E45C2" w:rsidP="008E45C2">
      <w:pPr>
        <w:pStyle w:val="Default"/>
        <w:jc w:val="both"/>
        <w:rPr>
          <w:color w:val="auto"/>
          <w:sz w:val="20"/>
          <w:szCs w:val="20"/>
        </w:rPr>
      </w:pPr>
    </w:p>
    <w:p w:rsidR="003E2F45" w:rsidRPr="004E567A" w:rsidRDefault="008E45C2" w:rsidP="008E45C2">
      <w:pPr>
        <w:pStyle w:val="Paragrafoelenco"/>
        <w:autoSpaceDE w:val="0"/>
        <w:autoSpaceDN w:val="0"/>
        <w:adjustRightInd w:val="0"/>
        <w:spacing w:line="240" w:lineRule="auto"/>
        <w:ind w:left="0"/>
        <w:jc w:val="both"/>
        <w:rPr>
          <w:rFonts w:ascii="Arial" w:hAnsi="Arial" w:cs="Arial"/>
          <w:b/>
          <w:color w:val="000000"/>
          <w:sz w:val="20"/>
          <w:szCs w:val="20"/>
        </w:rPr>
      </w:pPr>
      <w:r w:rsidRPr="004E567A">
        <w:rPr>
          <w:rFonts w:ascii="Arial" w:hAnsi="Arial" w:cs="Arial"/>
          <w:b/>
          <w:color w:val="000000"/>
          <w:sz w:val="20"/>
          <w:szCs w:val="20"/>
        </w:rPr>
        <w:t xml:space="preserve">I candidati dovranno esibire, il giorno del test di ammissione, un documento, anche mediante autocertificazione, che </w:t>
      </w:r>
      <w:r w:rsidR="003E2F45" w:rsidRPr="004E567A">
        <w:rPr>
          <w:rFonts w:ascii="Arial" w:hAnsi="Arial" w:cs="Arial"/>
          <w:b/>
          <w:color w:val="000000"/>
          <w:sz w:val="20"/>
          <w:szCs w:val="20"/>
        </w:rPr>
        <w:t>contenga:</w:t>
      </w:r>
    </w:p>
    <w:p w:rsidR="008E45C2" w:rsidRPr="004E567A" w:rsidRDefault="003E2F45" w:rsidP="003E2F45">
      <w:pPr>
        <w:pStyle w:val="Paragrafoelenco"/>
        <w:numPr>
          <w:ilvl w:val="0"/>
          <w:numId w:val="27"/>
        </w:numPr>
        <w:autoSpaceDE w:val="0"/>
        <w:autoSpaceDN w:val="0"/>
        <w:adjustRightInd w:val="0"/>
        <w:spacing w:line="240" w:lineRule="auto"/>
        <w:jc w:val="both"/>
        <w:rPr>
          <w:rFonts w:ascii="Arial" w:hAnsi="Arial" w:cs="Arial"/>
          <w:b/>
          <w:color w:val="000000"/>
          <w:sz w:val="20"/>
          <w:szCs w:val="20"/>
        </w:rPr>
      </w:pPr>
      <w:r w:rsidRPr="004E567A">
        <w:rPr>
          <w:rFonts w:ascii="Arial" w:hAnsi="Arial" w:cs="Arial"/>
          <w:b/>
          <w:color w:val="000000"/>
          <w:sz w:val="20"/>
          <w:szCs w:val="20"/>
        </w:rPr>
        <w:t xml:space="preserve">l’elenco dettagliato di </w:t>
      </w:r>
      <w:r w:rsidRPr="004E567A">
        <w:rPr>
          <w:rFonts w:ascii="Arial" w:hAnsi="Arial" w:cs="Arial"/>
          <w:b/>
          <w:color w:val="000000"/>
          <w:sz w:val="20"/>
          <w:szCs w:val="20"/>
          <w:u w:val="single"/>
        </w:rPr>
        <w:t>tutti</w:t>
      </w:r>
      <w:r w:rsidRPr="004E567A">
        <w:rPr>
          <w:rFonts w:ascii="Arial" w:hAnsi="Arial" w:cs="Arial"/>
          <w:b/>
          <w:color w:val="000000"/>
          <w:sz w:val="20"/>
          <w:szCs w:val="20"/>
        </w:rPr>
        <w:t xml:space="preserve"> gli </w:t>
      </w:r>
      <w:r w:rsidR="008E45C2" w:rsidRPr="004E567A">
        <w:rPr>
          <w:rFonts w:ascii="Arial" w:hAnsi="Arial" w:cs="Arial"/>
          <w:b/>
          <w:color w:val="000000"/>
          <w:sz w:val="20"/>
          <w:szCs w:val="20"/>
        </w:rPr>
        <w:t>esami sostenuti</w:t>
      </w:r>
      <w:r w:rsidRPr="004E567A">
        <w:rPr>
          <w:rFonts w:ascii="Arial" w:hAnsi="Arial" w:cs="Arial"/>
          <w:b/>
          <w:color w:val="000000"/>
          <w:sz w:val="20"/>
          <w:szCs w:val="20"/>
        </w:rPr>
        <w:t xml:space="preserve"> fino alla data di iscrizione al test</w:t>
      </w:r>
      <w:r w:rsidR="008E45C2" w:rsidRPr="004E567A">
        <w:rPr>
          <w:rFonts w:ascii="Arial" w:hAnsi="Arial" w:cs="Arial"/>
          <w:b/>
          <w:color w:val="000000"/>
          <w:sz w:val="20"/>
          <w:szCs w:val="20"/>
        </w:rPr>
        <w:t xml:space="preserve">, </w:t>
      </w:r>
      <w:r w:rsidRPr="004E567A">
        <w:rPr>
          <w:rFonts w:ascii="Arial" w:hAnsi="Arial" w:cs="Arial"/>
          <w:b/>
          <w:color w:val="000000"/>
          <w:sz w:val="20"/>
          <w:szCs w:val="20"/>
        </w:rPr>
        <w:t xml:space="preserve">con indicazione per ciascun esame </w:t>
      </w:r>
      <w:r w:rsidR="008E45C2" w:rsidRPr="004E567A">
        <w:rPr>
          <w:rFonts w:ascii="Arial" w:hAnsi="Arial" w:cs="Arial"/>
          <w:b/>
          <w:color w:val="000000"/>
          <w:sz w:val="20"/>
          <w:szCs w:val="20"/>
        </w:rPr>
        <w:t>de</w:t>
      </w:r>
      <w:r w:rsidRPr="004E567A">
        <w:rPr>
          <w:rFonts w:ascii="Arial" w:hAnsi="Arial" w:cs="Arial"/>
          <w:b/>
          <w:color w:val="000000"/>
          <w:sz w:val="20"/>
          <w:szCs w:val="20"/>
        </w:rPr>
        <w:t>l</w:t>
      </w:r>
      <w:r w:rsidR="008E45C2" w:rsidRPr="004E567A">
        <w:rPr>
          <w:rFonts w:ascii="Arial" w:hAnsi="Arial" w:cs="Arial"/>
          <w:b/>
          <w:color w:val="000000"/>
          <w:sz w:val="20"/>
          <w:szCs w:val="20"/>
        </w:rPr>
        <w:t xml:space="preserve"> rispettiv</w:t>
      </w:r>
      <w:r w:rsidRPr="004E567A">
        <w:rPr>
          <w:rFonts w:ascii="Arial" w:hAnsi="Arial" w:cs="Arial"/>
          <w:b/>
          <w:color w:val="000000"/>
          <w:sz w:val="20"/>
          <w:szCs w:val="20"/>
        </w:rPr>
        <w:t>o</w:t>
      </w:r>
      <w:r w:rsidR="008E45C2" w:rsidRPr="004E567A">
        <w:rPr>
          <w:rFonts w:ascii="Arial" w:hAnsi="Arial" w:cs="Arial"/>
          <w:b/>
          <w:color w:val="000000"/>
          <w:sz w:val="20"/>
          <w:szCs w:val="20"/>
        </w:rPr>
        <w:t xml:space="preserve"> Settor</w:t>
      </w:r>
      <w:r w:rsidRPr="004E567A">
        <w:rPr>
          <w:rFonts w:ascii="Arial" w:hAnsi="Arial" w:cs="Arial"/>
          <w:b/>
          <w:color w:val="000000"/>
          <w:sz w:val="20"/>
          <w:szCs w:val="20"/>
        </w:rPr>
        <w:t>e</w:t>
      </w:r>
      <w:r w:rsidR="008E45C2" w:rsidRPr="004E567A">
        <w:rPr>
          <w:rFonts w:ascii="Arial" w:hAnsi="Arial" w:cs="Arial"/>
          <w:b/>
          <w:color w:val="000000"/>
          <w:sz w:val="20"/>
          <w:szCs w:val="20"/>
        </w:rPr>
        <w:t xml:space="preserve"> Scientifico-Disciplinar</w:t>
      </w:r>
      <w:r w:rsidRPr="004E567A">
        <w:rPr>
          <w:rFonts w:ascii="Arial" w:hAnsi="Arial" w:cs="Arial"/>
          <w:b/>
          <w:color w:val="000000"/>
          <w:sz w:val="20"/>
          <w:szCs w:val="20"/>
        </w:rPr>
        <w:t>e</w:t>
      </w:r>
      <w:r w:rsidR="008E45C2" w:rsidRPr="004E567A">
        <w:rPr>
          <w:rFonts w:ascii="Arial" w:hAnsi="Arial" w:cs="Arial"/>
          <w:b/>
          <w:color w:val="000000"/>
          <w:sz w:val="20"/>
          <w:szCs w:val="20"/>
        </w:rPr>
        <w:t xml:space="preserve"> e </w:t>
      </w:r>
      <w:r w:rsidRPr="004E567A">
        <w:rPr>
          <w:rFonts w:ascii="Arial" w:hAnsi="Arial" w:cs="Arial"/>
          <w:b/>
          <w:color w:val="000000"/>
          <w:sz w:val="20"/>
          <w:szCs w:val="20"/>
        </w:rPr>
        <w:t xml:space="preserve">dei </w:t>
      </w:r>
      <w:r w:rsidR="008E45C2" w:rsidRPr="004E567A">
        <w:rPr>
          <w:rFonts w:ascii="Arial" w:hAnsi="Arial" w:cs="Arial"/>
          <w:b/>
          <w:color w:val="000000"/>
          <w:sz w:val="20"/>
          <w:szCs w:val="20"/>
        </w:rPr>
        <w:t>relativi crediti maturati</w:t>
      </w:r>
      <w:r w:rsidRPr="004E567A">
        <w:rPr>
          <w:rFonts w:ascii="Arial" w:hAnsi="Arial" w:cs="Arial"/>
          <w:b/>
          <w:color w:val="000000"/>
          <w:sz w:val="20"/>
          <w:szCs w:val="20"/>
        </w:rPr>
        <w:t>;</w:t>
      </w:r>
      <w:r w:rsidR="008E45C2" w:rsidRPr="004E567A">
        <w:rPr>
          <w:rFonts w:ascii="Arial" w:hAnsi="Arial" w:cs="Arial"/>
          <w:b/>
          <w:color w:val="000000"/>
          <w:sz w:val="20"/>
          <w:szCs w:val="20"/>
        </w:rPr>
        <w:t xml:space="preserve">  </w:t>
      </w:r>
    </w:p>
    <w:p w:rsidR="008E45C2" w:rsidRPr="004E567A" w:rsidRDefault="008E45C2" w:rsidP="003E2F45">
      <w:pPr>
        <w:pStyle w:val="Paragrafoelenco"/>
        <w:numPr>
          <w:ilvl w:val="0"/>
          <w:numId w:val="27"/>
        </w:numPr>
        <w:autoSpaceDE w:val="0"/>
        <w:autoSpaceDN w:val="0"/>
        <w:adjustRightInd w:val="0"/>
        <w:spacing w:line="240" w:lineRule="auto"/>
        <w:jc w:val="both"/>
        <w:rPr>
          <w:rFonts w:ascii="Arial" w:hAnsi="Arial" w:cs="Arial"/>
          <w:b/>
          <w:color w:val="000000"/>
          <w:sz w:val="20"/>
          <w:szCs w:val="20"/>
        </w:rPr>
      </w:pPr>
      <w:r w:rsidRPr="004E567A">
        <w:rPr>
          <w:rFonts w:ascii="Arial" w:hAnsi="Arial" w:cs="Arial"/>
          <w:b/>
          <w:color w:val="000000"/>
          <w:sz w:val="20"/>
          <w:szCs w:val="20"/>
        </w:rPr>
        <w:t xml:space="preserve">la media </w:t>
      </w:r>
      <w:r w:rsidR="003E2F45" w:rsidRPr="004E567A">
        <w:rPr>
          <w:rFonts w:ascii="Arial" w:hAnsi="Arial" w:cs="Arial"/>
          <w:b/>
          <w:color w:val="000000"/>
          <w:sz w:val="20"/>
          <w:szCs w:val="20"/>
        </w:rPr>
        <w:t xml:space="preserve">dei voti, </w:t>
      </w:r>
      <w:r w:rsidRPr="004E567A">
        <w:rPr>
          <w:rFonts w:ascii="Arial" w:hAnsi="Arial" w:cs="Arial"/>
          <w:b/>
          <w:color w:val="000000"/>
          <w:sz w:val="20"/>
          <w:szCs w:val="20"/>
        </w:rPr>
        <w:t>espressa in trentesimi</w:t>
      </w:r>
      <w:r w:rsidR="003E2F45" w:rsidRPr="004E567A">
        <w:rPr>
          <w:rFonts w:ascii="Arial" w:hAnsi="Arial" w:cs="Arial"/>
          <w:b/>
          <w:color w:val="000000"/>
          <w:sz w:val="20"/>
          <w:szCs w:val="20"/>
        </w:rPr>
        <w:t xml:space="preserve"> e</w:t>
      </w:r>
      <w:r w:rsidRPr="004E567A">
        <w:rPr>
          <w:rFonts w:ascii="Arial" w:hAnsi="Arial" w:cs="Arial"/>
          <w:b/>
          <w:color w:val="000000"/>
          <w:sz w:val="20"/>
          <w:szCs w:val="20"/>
        </w:rPr>
        <w:t xml:space="preserve"> calcolata su tutti gli esami sostenuti fino alla data di iscrizione al test (esclus</w:t>
      </w:r>
      <w:r w:rsidR="003E2F45" w:rsidRPr="004E567A">
        <w:rPr>
          <w:rFonts w:ascii="Arial" w:hAnsi="Arial" w:cs="Arial"/>
          <w:b/>
          <w:color w:val="000000"/>
          <w:sz w:val="20"/>
          <w:szCs w:val="20"/>
        </w:rPr>
        <w:t>o</w:t>
      </w:r>
      <w:r w:rsidRPr="004E567A">
        <w:rPr>
          <w:rFonts w:ascii="Arial" w:hAnsi="Arial" w:cs="Arial"/>
          <w:b/>
          <w:color w:val="000000"/>
          <w:sz w:val="20"/>
          <w:szCs w:val="20"/>
        </w:rPr>
        <w:t xml:space="preserve"> tutto quanto non faccia media), ponderata con i CFU di ciascun </w:t>
      </w:r>
      <w:r w:rsidRPr="004E567A">
        <w:rPr>
          <w:rFonts w:ascii="Arial" w:hAnsi="Arial" w:cs="Arial"/>
          <w:b/>
          <w:color w:val="000000"/>
          <w:sz w:val="20"/>
          <w:szCs w:val="20"/>
        </w:rPr>
        <w:lastRenderedPageBreak/>
        <w:t>esame</w:t>
      </w:r>
      <w:r w:rsidR="00720876" w:rsidRPr="004E567A">
        <w:rPr>
          <w:rFonts w:ascii="Arial" w:hAnsi="Arial" w:cs="Arial"/>
          <w:b/>
          <w:color w:val="000000"/>
          <w:sz w:val="20"/>
          <w:szCs w:val="20"/>
        </w:rPr>
        <w:t xml:space="preserve">. La media deve riportare </w:t>
      </w:r>
      <w:r w:rsidRPr="004E567A">
        <w:rPr>
          <w:rFonts w:ascii="Arial" w:hAnsi="Arial" w:cs="Arial"/>
          <w:b/>
          <w:color w:val="000000"/>
          <w:sz w:val="20"/>
          <w:szCs w:val="20"/>
        </w:rPr>
        <w:t>due cifre decimali</w:t>
      </w:r>
      <w:r w:rsidR="00720876" w:rsidRPr="004E567A">
        <w:rPr>
          <w:rFonts w:ascii="Arial" w:hAnsi="Arial" w:cs="Arial"/>
          <w:b/>
          <w:color w:val="000000"/>
          <w:sz w:val="20"/>
          <w:szCs w:val="20"/>
        </w:rPr>
        <w:t xml:space="preserve"> (no arrotondamenti)</w:t>
      </w:r>
      <w:r w:rsidRPr="004E567A">
        <w:rPr>
          <w:rFonts w:ascii="Arial" w:hAnsi="Arial" w:cs="Arial"/>
          <w:b/>
          <w:color w:val="000000"/>
          <w:sz w:val="20"/>
          <w:szCs w:val="20"/>
        </w:rPr>
        <w:t xml:space="preserve">. Va indicato altresì, a parte, il numero di lodi conseguite. </w:t>
      </w:r>
    </w:p>
    <w:p w:rsidR="003E2F45" w:rsidRPr="004E567A" w:rsidRDefault="001E2BA1" w:rsidP="003E2F45">
      <w:pPr>
        <w:pStyle w:val="Paragrafoelenco"/>
        <w:numPr>
          <w:ilvl w:val="0"/>
          <w:numId w:val="27"/>
        </w:numPr>
        <w:autoSpaceDE w:val="0"/>
        <w:autoSpaceDN w:val="0"/>
        <w:adjustRightInd w:val="0"/>
        <w:spacing w:line="240" w:lineRule="auto"/>
        <w:jc w:val="both"/>
        <w:rPr>
          <w:rFonts w:ascii="Arial" w:hAnsi="Arial" w:cs="Arial"/>
          <w:b/>
          <w:color w:val="000000"/>
          <w:sz w:val="20"/>
          <w:szCs w:val="20"/>
        </w:rPr>
      </w:pPr>
      <w:r w:rsidRPr="004E567A">
        <w:rPr>
          <w:rFonts w:ascii="Arial" w:hAnsi="Arial" w:cs="Arial"/>
          <w:b/>
          <w:color w:val="000000"/>
          <w:sz w:val="20"/>
          <w:szCs w:val="20"/>
        </w:rPr>
        <w:t>S</w:t>
      </w:r>
      <w:r w:rsidR="003E2F45" w:rsidRPr="004E567A">
        <w:rPr>
          <w:rFonts w:ascii="Arial" w:hAnsi="Arial" w:cs="Arial"/>
          <w:b/>
          <w:color w:val="000000"/>
          <w:sz w:val="20"/>
          <w:szCs w:val="20"/>
        </w:rPr>
        <w:t>olo per i laureati, il voto di laurea.</w:t>
      </w:r>
    </w:p>
    <w:p w:rsidR="003E2F45" w:rsidRPr="004E567A" w:rsidRDefault="003E2F45" w:rsidP="003E2F45">
      <w:pPr>
        <w:pStyle w:val="Paragrafoelenco"/>
        <w:autoSpaceDE w:val="0"/>
        <w:autoSpaceDN w:val="0"/>
        <w:adjustRightInd w:val="0"/>
        <w:spacing w:line="240" w:lineRule="auto"/>
        <w:ind w:left="0"/>
        <w:jc w:val="both"/>
        <w:rPr>
          <w:rFonts w:ascii="Arial" w:hAnsi="Arial" w:cs="Arial"/>
          <w:b/>
          <w:color w:val="000000"/>
          <w:sz w:val="20"/>
          <w:szCs w:val="20"/>
        </w:rPr>
      </w:pPr>
    </w:p>
    <w:p w:rsidR="008E45C2" w:rsidRPr="004E567A" w:rsidRDefault="008E45C2" w:rsidP="008E45C2">
      <w:pPr>
        <w:pStyle w:val="Paragrafoelenco"/>
        <w:autoSpaceDE w:val="0"/>
        <w:autoSpaceDN w:val="0"/>
        <w:adjustRightInd w:val="0"/>
        <w:spacing w:line="240" w:lineRule="auto"/>
        <w:ind w:left="0"/>
        <w:jc w:val="both"/>
        <w:rPr>
          <w:rFonts w:ascii="Arial" w:hAnsi="Arial" w:cs="Arial"/>
          <w:b/>
          <w:color w:val="000000"/>
          <w:sz w:val="20"/>
          <w:szCs w:val="20"/>
        </w:rPr>
      </w:pPr>
      <w:r w:rsidRPr="004E567A">
        <w:rPr>
          <w:rFonts w:ascii="Arial" w:hAnsi="Arial" w:cs="Arial"/>
          <w:b/>
          <w:color w:val="000000"/>
          <w:sz w:val="20"/>
          <w:szCs w:val="20"/>
        </w:rPr>
        <w:t>In allegato al presente bando</w:t>
      </w:r>
      <w:r w:rsidR="004E567A" w:rsidRPr="004E567A">
        <w:rPr>
          <w:rFonts w:ascii="Arial" w:hAnsi="Arial" w:cs="Arial"/>
          <w:b/>
          <w:color w:val="000000"/>
          <w:sz w:val="20"/>
          <w:szCs w:val="20"/>
        </w:rPr>
        <w:t xml:space="preserve"> (pag. 10)</w:t>
      </w:r>
      <w:r w:rsidRPr="004E567A">
        <w:rPr>
          <w:rFonts w:ascii="Arial" w:hAnsi="Arial" w:cs="Arial"/>
          <w:b/>
          <w:color w:val="000000"/>
          <w:sz w:val="20"/>
          <w:szCs w:val="20"/>
        </w:rPr>
        <w:t xml:space="preserve"> è disponibile </w:t>
      </w:r>
      <w:r w:rsidR="001E2BA1" w:rsidRPr="004E567A">
        <w:rPr>
          <w:rFonts w:ascii="Arial" w:hAnsi="Arial" w:cs="Arial"/>
          <w:b/>
          <w:color w:val="000000"/>
          <w:sz w:val="20"/>
          <w:szCs w:val="20"/>
        </w:rPr>
        <w:t xml:space="preserve">il modulo </w:t>
      </w:r>
      <w:r w:rsidRPr="004E567A">
        <w:rPr>
          <w:rFonts w:ascii="Arial" w:hAnsi="Arial" w:cs="Arial"/>
          <w:b/>
          <w:color w:val="000000"/>
          <w:sz w:val="20"/>
          <w:szCs w:val="20"/>
        </w:rPr>
        <w:t>da utilizzare per autocertificare</w:t>
      </w:r>
      <w:r w:rsidR="001B60B5" w:rsidRPr="004E567A">
        <w:rPr>
          <w:rFonts w:ascii="Arial" w:hAnsi="Arial" w:cs="Arial"/>
          <w:b/>
          <w:color w:val="000000"/>
          <w:sz w:val="20"/>
          <w:szCs w:val="20"/>
        </w:rPr>
        <w:t xml:space="preserve"> </w:t>
      </w:r>
      <w:r w:rsidR="004E567A" w:rsidRPr="004E567A">
        <w:rPr>
          <w:rFonts w:ascii="Arial" w:hAnsi="Arial" w:cs="Arial"/>
          <w:b/>
          <w:color w:val="000000"/>
          <w:sz w:val="20"/>
          <w:szCs w:val="20"/>
        </w:rPr>
        <w:t>quanto sopra.</w:t>
      </w:r>
    </w:p>
    <w:p w:rsidR="00F13782" w:rsidRPr="004E567A" w:rsidRDefault="00F13782" w:rsidP="00FF16DC">
      <w:pPr>
        <w:autoSpaceDE w:val="0"/>
        <w:autoSpaceDN w:val="0"/>
        <w:adjustRightInd w:val="0"/>
        <w:spacing w:line="240" w:lineRule="auto"/>
        <w:jc w:val="both"/>
        <w:rPr>
          <w:rFonts w:ascii="Arial" w:hAnsi="Arial" w:cs="Arial"/>
          <w:b/>
          <w:bCs/>
          <w:color w:val="000000"/>
          <w:sz w:val="20"/>
          <w:szCs w:val="20"/>
        </w:rPr>
      </w:pPr>
    </w:p>
    <w:p w:rsidR="009C2216" w:rsidRPr="004E567A" w:rsidRDefault="009C2216" w:rsidP="00FF16DC">
      <w:pPr>
        <w:autoSpaceDE w:val="0"/>
        <w:autoSpaceDN w:val="0"/>
        <w:adjustRightInd w:val="0"/>
        <w:spacing w:line="240" w:lineRule="auto"/>
        <w:jc w:val="both"/>
        <w:rPr>
          <w:rFonts w:ascii="Arial" w:hAnsi="Arial" w:cs="Arial"/>
          <w:b/>
          <w:bCs/>
          <w:color w:val="000000"/>
          <w:sz w:val="20"/>
          <w:szCs w:val="20"/>
        </w:rPr>
      </w:pPr>
    </w:p>
    <w:p w:rsidR="00F13782" w:rsidRPr="004E567A" w:rsidRDefault="00F13782" w:rsidP="00FF16DC">
      <w:pPr>
        <w:autoSpaceDE w:val="0"/>
        <w:autoSpaceDN w:val="0"/>
        <w:adjustRightInd w:val="0"/>
        <w:spacing w:line="240" w:lineRule="auto"/>
        <w:jc w:val="both"/>
        <w:rPr>
          <w:rFonts w:ascii="Arial" w:hAnsi="Arial" w:cs="Arial"/>
          <w:b/>
          <w:bCs/>
          <w:color w:val="000000"/>
          <w:sz w:val="20"/>
          <w:szCs w:val="20"/>
        </w:rPr>
      </w:pPr>
      <w:r w:rsidRPr="004E567A">
        <w:rPr>
          <w:rFonts w:ascii="Arial" w:hAnsi="Arial" w:cs="Arial"/>
          <w:b/>
          <w:bCs/>
          <w:color w:val="000000"/>
          <w:sz w:val="20"/>
          <w:szCs w:val="20"/>
        </w:rPr>
        <w:t xml:space="preserve">3 - ISCRIZIONE </w:t>
      </w:r>
      <w:r w:rsidR="00EB6741" w:rsidRPr="004E567A">
        <w:rPr>
          <w:rFonts w:ascii="Arial" w:hAnsi="Arial" w:cs="Arial"/>
          <w:b/>
          <w:bCs/>
          <w:color w:val="000000"/>
          <w:sz w:val="20"/>
          <w:szCs w:val="20"/>
        </w:rPr>
        <w:t>AL TEST</w:t>
      </w:r>
      <w:r w:rsidRPr="004E567A">
        <w:rPr>
          <w:rFonts w:ascii="Arial" w:hAnsi="Arial" w:cs="Arial"/>
          <w:b/>
          <w:bCs/>
          <w:color w:val="000000"/>
          <w:sz w:val="20"/>
          <w:szCs w:val="20"/>
        </w:rPr>
        <w:t xml:space="preserve"> DI </w:t>
      </w:r>
      <w:r w:rsidR="00EB6741" w:rsidRPr="004E567A">
        <w:rPr>
          <w:rFonts w:ascii="Arial" w:hAnsi="Arial" w:cs="Arial"/>
          <w:b/>
          <w:bCs/>
          <w:color w:val="000000"/>
          <w:sz w:val="20"/>
          <w:szCs w:val="20"/>
        </w:rPr>
        <w:t>AMMISSIONE</w:t>
      </w:r>
    </w:p>
    <w:p w:rsidR="00106A86" w:rsidRPr="004E567A" w:rsidRDefault="00106A86" w:rsidP="00FF16DC">
      <w:pPr>
        <w:autoSpaceDE w:val="0"/>
        <w:autoSpaceDN w:val="0"/>
        <w:adjustRightInd w:val="0"/>
        <w:spacing w:line="240" w:lineRule="auto"/>
        <w:jc w:val="both"/>
        <w:rPr>
          <w:rFonts w:ascii="Arial" w:hAnsi="Arial" w:cs="Arial"/>
          <w:color w:val="000000"/>
          <w:sz w:val="20"/>
          <w:szCs w:val="20"/>
        </w:rPr>
      </w:pPr>
    </w:p>
    <w:p w:rsidR="00F13782" w:rsidRPr="004E567A" w:rsidRDefault="00F13782" w:rsidP="00FF16DC">
      <w:pPr>
        <w:autoSpaceDE w:val="0"/>
        <w:autoSpaceDN w:val="0"/>
        <w:adjustRightInd w:val="0"/>
        <w:spacing w:line="240" w:lineRule="auto"/>
        <w:jc w:val="both"/>
        <w:rPr>
          <w:rFonts w:ascii="Arial" w:hAnsi="Arial" w:cs="Arial"/>
          <w:sz w:val="20"/>
          <w:szCs w:val="20"/>
        </w:rPr>
      </w:pPr>
      <w:r w:rsidRPr="004E567A">
        <w:rPr>
          <w:rFonts w:ascii="Arial" w:hAnsi="Arial" w:cs="Arial"/>
          <w:sz w:val="20"/>
          <w:szCs w:val="20"/>
        </w:rPr>
        <w:t xml:space="preserve">I </w:t>
      </w:r>
      <w:r w:rsidR="00EB6741" w:rsidRPr="004E567A">
        <w:rPr>
          <w:rFonts w:ascii="Arial" w:hAnsi="Arial" w:cs="Arial"/>
          <w:b/>
          <w:sz w:val="20"/>
          <w:szCs w:val="20"/>
        </w:rPr>
        <w:t>Candidat</w:t>
      </w:r>
      <w:r w:rsidRPr="004E567A">
        <w:rPr>
          <w:rFonts w:ascii="Arial" w:hAnsi="Arial" w:cs="Arial"/>
          <w:b/>
          <w:sz w:val="20"/>
          <w:szCs w:val="20"/>
        </w:rPr>
        <w:t xml:space="preserve">i </w:t>
      </w:r>
      <w:r w:rsidR="00C94991" w:rsidRPr="004E567A">
        <w:rPr>
          <w:rFonts w:ascii="Arial" w:hAnsi="Arial" w:cs="Arial"/>
          <w:b/>
          <w:sz w:val="20"/>
          <w:szCs w:val="20"/>
        </w:rPr>
        <w:t>cittadini italiani, cittadini dell’Unione Europea e cittadini non comunitari equiparati</w:t>
      </w:r>
      <w:r w:rsidR="00C94991" w:rsidRPr="004E567A">
        <w:rPr>
          <w:rFonts w:ascii="Arial" w:hAnsi="Arial" w:cs="Arial"/>
          <w:sz w:val="20"/>
          <w:szCs w:val="20"/>
        </w:rPr>
        <w:t xml:space="preserve">, </w:t>
      </w:r>
      <w:r w:rsidRPr="004E567A">
        <w:rPr>
          <w:rFonts w:ascii="Arial" w:hAnsi="Arial" w:cs="Arial"/>
          <w:sz w:val="20"/>
          <w:szCs w:val="20"/>
        </w:rPr>
        <w:t>dovranno isc</w:t>
      </w:r>
      <w:r w:rsidR="00EB6741" w:rsidRPr="004E567A">
        <w:rPr>
          <w:rFonts w:ascii="Arial" w:hAnsi="Arial" w:cs="Arial"/>
          <w:sz w:val="20"/>
          <w:szCs w:val="20"/>
        </w:rPr>
        <w:t>riversi al test di ammissione</w:t>
      </w:r>
      <w:r w:rsidR="00EB6741" w:rsidRPr="004E567A">
        <w:rPr>
          <w:rFonts w:ascii="Arial" w:hAnsi="Arial" w:cs="Arial"/>
          <w:b/>
          <w:sz w:val="20"/>
          <w:szCs w:val="20"/>
        </w:rPr>
        <w:t xml:space="preserve"> </w:t>
      </w:r>
      <w:r w:rsidRPr="004E567A">
        <w:rPr>
          <w:rFonts w:ascii="Arial" w:hAnsi="Arial" w:cs="Arial"/>
          <w:b/>
          <w:sz w:val="20"/>
          <w:szCs w:val="20"/>
        </w:rPr>
        <w:t xml:space="preserve">dal </w:t>
      </w:r>
      <w:r w:rsidR="003029A4" w:rsidRPr="004E567A">
        <w:rPr>
          <w:rFonts w:ascii="Arial" w:hAnsi="Arial" w:cs="Arial"/>
          <w:b/>
          <w:color w:val="000000" w:themeColor="text1"/>
          <w:sz w:val="20"/>
          <w:szCs w:val="20"/>
        </w:rPr>
        <w:t>1</w:t>
      </w:r>
      <w:r w:rsidR="00626D55" w:rsidRPr="004E567A">
        <w:rPr>
          <w:rFonts w:ascii="Arial" w:hAnsi="Arial" w:cs="Arial"/>
          <w:b/>
          <w:color w:val="000000" w:themeColor="text1"/>
          <w:sz w:val="20"/>
          <w:szCs w:val="20"/>
        </w:rPr>
        <w:t>6</w:t>
      </w:r>
      <w:r w:rsidR="003029A4" w:rsidRPr="004E567A">
        <w:rPr>
          <w:rFonts w:ascii="Arial" w:hAnsi="Arial" w:cs="Arial"/>
          <w:b/>
          <w:color w:val="000000" w:themeColor="text1"/>
          <w:sz w:val="20"/>
          <w:szCs w:val="20"/>
        </w:rPr>
        <w:t xml:space="preserve"> giugno</w:t>
      </w:r>
      <w:r w:rsidR="00BD0C08" w:rsidRPr="004E567A">
        <w:rPr>
          <w:rFonts w:ascii="Arial" w:hAnsi="Arial" w:cs="Arial"/>
          <w:b/>
          <w:color w:val="000000" w:themeColor="text1"/>
          <w:sz w:val="20"/>
          <w:szCs w:val="20"/>
        </w:rPr>
        <w:t xml:space="preserve"> </w:t>
      </w:r>
      <w:r w:rsidR="00EC1130" w:rsidRPr="004E567A">
        <w:rPr>
          <w:rFonts w:ascii="Arial" w:hAnsi="Arial" w:cs="Arial"/>
          <w:b/>
          <w:color w:val="000000" w:themeColor="text1"/>
          <w:sz w:val="20"/>
          <w:szCs w:val="20"/>
        </w:rPr>
        <w:t>2016</w:t>
      </w:r>
      <w:r w:rsidRPr="004E567A">
        <w:rPr>
          <w:rFonts w:ascii="Arial" w:hAnsi="Arial" w:cs="Arial"/>
          <w:sz w:val="20"/>
          <w:szCs w:val="20"/>
        </w:rPr>
        <w:t xml:space="preserve">, </w:t>
      </w:r>
      <w:r w:rsidRPr="004E567A">
        <w:rPr>
          <w:rFonts w:ascii="Arial" w:hAnsi="Arial" w:cs="Arial"/>
          <w:b/>
          <w:bCs/>
          <w:sz w:val="20"/>
          <w:szCs w:val="20"/>
        </w:rPr>
        <w:t xml:space="preserve">entro il termine perentorio del </w:t>
      </w:r>
      <w:r w:rsidR="001E2BA1" w:rsidRPr="004E567A">
        <w:rPr>
          <w:rFonts w:ascii="Arial" w:hAnsi="Arial" w:cs="Arial"/>
          <w:b/>
          <w:bCs/>
          <w:sz w:val="20"/>
          <w:szCs w:val="20"/>
        </w:rPr>
        <w:t xml:space="preserve">15 </w:t>
      </w:r>
      <w:r w:rsidR="00BD0C08" w:rsidRPr="004E567A">
        <w:rPr>
          <w:rFonts w:ascii="Arial" w:hAnsi="Arial" w:cs="Arial"/>
          <w:b/>
          <w:bCs/>
          <w:sz w:val="20"/>
          <w:szCs w:val="20"/>
        </w:rPr>
        <w:t>luglio 201</w:t>
      </w:r>
      <w:r w:rsidR="009C24B4" w:rsidRPr="004E567A">
        <w:rPr>
          <w:rFonts w:ascii="Arial" w:hAnsi="Arial" w:cs="Arial"/>
          <w:b/>
          <w:bCs/>
          <w:sz w:val="20"/>
          <w:szCs w:val="20"/>
        </w:rPr>
        <w:t>6</w:t>
      </w:r>
      <w:r w:rsidR="009C2216" w:rsidRPr="004E567A">
        <w:rPr>
          <w:rFonts w:ascii="Arial" w:hAnsi="Arial" w:cs="Arial"/>
          <w:bCs/>
          <w:sz w:val="20"/>
          <w:szCs w:val="20"/>
        </w:rPr>
        <w:t>,</w:t>
      </w:r>
      <w:r w:rsidRPr="004E567A">
        <w:rPr>
          <w:rFonts w:ascii="Arial" w:hAnsi="Arial" w:cs="Arial"/>
          <w:bCs/>
          <w:sz w:val="20"/>
          <w:szCs w:val="20"/>
        </w:rPr>
        <w:t xml:space="preserve"> </w:t>
      </w:r>
      <w:r w:rsidRPr="004E567A">
        <w:rPr>
          <w:rFonts w:ascii="Arial" w:hAnsi="Arial" w:cs="Arial"/>
          <w:sz w:val="20"/>
          <w:szCs w:val="20"/>
        </w:rPr>
        <w:t xml:space="preserve">con la seguente </w:t>
      </w:r>
      <w:r w:rsidRPr="004E567A">
        <w:rPr>
          <w:rFonts w:ascii="Arial" w:hAnsi="Arial" w:cs="Arial"/>
          <w:b/>
          <w:sz w:val="20"/>
          <w:szCs w:val="20"/>
          <w:u w:val="single"/>
        </w:rPr>
        <w:t>modalità</w:t>
      </w:r>
      <w:r w:rsidRPr="004E567A">
        <w:rPr>
          <w:rFonts w:ascii="Arial" w:hAnsi="Arial" w:cs="Arial"/>
          <w:sz w:val="20"/>
          <w:szCs w:val="20"/>
        </w:rPr>
        <w:t xml:space="preserve">: </w:t>
      </w:r>
    </w:p>
    <w:p w:rsidR="009C2216" w:rsidRPr="004E567A" w:rsidRDefault="009C2216" w:rsidP="00FF16DC">
      <w:pPr>
        <w:autoSpaceDE w:val="0"/>
        <w:autoSpaceDN w:val="0"/>
        <w:adjustRightInd w:val="0"/>
        <w:spacing w:line="240" w:lineRule="auto"/>
        <w:jc w:val="both"/>
        <w:rPr>
          <w:rFonts w:ascii="Arial" w:hAnsi="Arial" w:cs="Arial"/>
          <w:color w:val="000000"/>
          <w:sz w:val="20"/>
          <w:szCs w:val="20"/>
        </w:rPr>
      </w:pPr>
    </w:p>
    <w:p w:rsidR="00B301FC" w:rsidRPr="004E567A" w:rsidRDefault="00EB6741" w:rsidP="00FF16DC">
      <w:pPr>
        <w:pStyle w:val="Paragrafoelenco"/>
        <w:autoSpaceDE w:val="0"/>
        <w:autoSpaceDN w:val="0"/>
        <w:adjustRightInd w:val="0"/>
        <w:spacing w:line="240" w:lineRule="auto"/>
        <w:ind w:left="0" w:firstLine="708"/>
        <w:jc w:val="both"/>
        <w:rPr>
          <w:rFonts w:ascii="Arial" w:hAnsi="Arial" w:cs="Arial"/>
          <w:color w:val="000000"/>
          <w:sz w:val="20"/>
          <w:szCs w:val="20"/>
        </w:rPr>
      </w:pPr>
      <w:r w:rsidRPr="004E567A">
        <w:rPr>
          <w:rFonts w:ascii="Arial" w:hAnsi="Arial" w:cs="Arial"/>
          <w:bCs/>
          <w:color w:val="000000"/>
          <w:sz w:val="20"/>
          <w:szCs w:val="20"/>
        </w:rPr>
        <w:t xml:space="preserve">a. </w:t>
      </w:r>
      <w:r w:rsidR="00F13782" w:rsidRPr="004E567A">
        <w:rPr>
          <w:rFonts w:ascii="Arial" w:hAnsi="Arial" w:cs="Arial"/>
          <w:b/>
          <w:bCs/>
          <w:color w:val="000000"/>
          <w:sz w:val="20"/>
          <w:szCs w:val="20"/>
        </w:rPr>
        <w:t xml:space="preserve">collegarsi </w:t>
      </w:r>
      <w:r w:rsidR="00F13782" w:rsidRPr="004E567A">
        <w:rPr>
          <w:rFonts w:ascii="Arial" w:hAnsi="Arial" w:cs="Arial"/>
          <w:color w:val="000000"/>
          <w:sz w:val="20"/>
          <w:szCs w:val="20"/>
        </w:rPr>
        <w:t>all'apposito servizio on-line</w:t>
      </w:r>
      <w:r w:rsidR="00B301FC" w:rsidRPr="004E567A">
        <w:rPr>
          <w:rFonts w:ascii="Arial" w:hAnsi="Arial" w:cs="Arial"/>
          <w:color w:val="000000"/>
          <w:sz w:val="20"/>
          <w:szCs w:val="20"/>
        </w:rPr>
        <w:t xml:space="preserve"> sul sito web di Ateneo </w:t>
      </w:r>
      <w:hyperlink r:id="rId10" w:history="1">
        <w:r w:rsidR="001E2BA1" w:rsidRPr="004E567A">
          <w:rPr>
            <w:rStyle w:val="Collegamentoipertestuale"/>
            <w:rFonts w:ascii="Arial" w:hAnsi="Arial" w:cs="Arial"/>
            <w:sz w:val="20"/>
            <w:szCs w:val="20"/>
          </w:rPr>
          <w:t>http://www.unipr.it/iscrizioni</w:t>
        </w:r>
      </w:hyperlink>
      <w:r w:rsidR="001E2BA1" w:rsidRPr="004E567A">
        <w:rPr>
          <w:rFonts w:ascii="Arial" w:hAnsi="Arial" w:cs="Arial"/>
          <w:sz w:val="20"/>
          <w:szCs w:val="20"/>
        </w:rPr>
        <w:t xml:space="preserve"> </w:t>
      </w:r>
    </w:p>
    <w:p w:rsidR="009C2216" w:rsidRPr="004E567A" w:rsidRDefault="009C2216" w:rsidP="00FF16DC">
      <w:pPr>
        <w:pStyle w:val="Paragrafoelenco"/>
        <w:autoSpaceDE w:val="0"/>
        <w:autoSpaceDN w:val="0"/>
        <w:adjustRightInd w:val="0"/>
        <w:spacing w:line="240" w:lineRule="auto"/>
        <w:ind w:left="0"/>
        <w:jc w:val="both"/>
        <w:rPr>
          <w:rFonts w:ascii="Arial" w:hAnsi="Arial" w:cs="Arial"/>
          <w:color w:val="000000"/>
          <w:sz w:val="20"/>
          <w:szCs w:val="20"/>
        </w:rPr>
      </w:pPr>
    </w:p>
    <w:p w:rsidR="00F13782" w:rsidRPr="004E567A" w:rsidRDefault="00EB6741" w:rsidP="0075649D">
      <w:pPr>
        <w:pStyle w:val="Paragrafoelenco"/>
        <w:autoSpaceDE w:val="0"/>
        <w:autoSpaceDN w:val="0"/>
        <w:adjustRightInd w:val="0"/>
        <w:spacing w:line="240" w:lineRule="auto"/>
        <w:ind w:left="708"/>
        <w:jc w:val="both"/>
        <w:rPr>
          <w:rFonts w:ascii="Arial" w:hAnsi="Arial" w:cs="Arial"/>
          <w:color w:val="000000" w:themeColor="text1"/>
          <w:sz w:val="20"/>
          <w:szCs w:val="20"/>
        </w:rPr>
      </w:pPr>
      <w:r w:rsidRPr="004E567A">
        <w:rPr>
          <w:rFonts w:ascii="Arial" w:hAnsi="Arial" w:cs="Arial"/>
          <w:color w:val="000000"/>
          <w:sz w:val="20"/>
          <w:szCs w:val="20"/>
        </w:rPr>
        <w:t xml:space="preserve">b. </w:t>
      </w:r>
      <w:r w:rsidR="009C2216" w:rsidRPr="004E567A">
        <w:rPr>
          <w:rFonts w:ascii="Arial" w:hAnsi="Arial" w:cs="Arial"/>
          <w:b/>
          <w:bCs/>
          <w:color w:val="000000"/>
          <w:sz w:val="20"/>
          <w:szCs w:val="20"/>
        </w:rPr>
        <w:t>registrarsi</w:t>
      </w:r>
      <w:r w:rsidR="00F13782" w:rsidRPr="004E567A">
        <w:rPr>
          <w:rFonts w:ascii="Arial" w:hAnsi="Arial" w:cs="Arial"/>
          <w:b/>
          <w:bCs/>
          <w:color w:val="000000"/>
          <w:sz w:val="20"/>
          <w:szCs w:val="20"/>
        </w:rPr>
        <w:t xml:space="preserve"> </w:t>
      </w:r>
      <w:r w:rsidR="00F13782" w:rsidRPr="004E567A">
        <w:rPr>
          <w:rFonts w:ascii="Arial" w:hAnsi="Arial" w:cs="Arial"/>
          <w:color w:val="000000"/>
          <w:sz w:val="20"/>
          <w:szCs w:val="20"/>
        </w:rPr>
        <w:t>inserendo i dati richiesti: codice fiscale, dati anagrafici e dati del titolo di studio</w:t>
      </w:r>
      <w:r w:rsidR="000D457F" w:rsidRPr="004E567A">
        <w:rPr>
          <w:rFonts w:ascii="Arial" w:hAnsi="Arial" w:cs="Arial"/>
          <w:color w:val="000000"/>
          <w:sz w:val="20"/>
          <w:szCs w:val="20"/>
        </w:rPr>
        <w:t xml:space="preserve"> </w:t>
      </w:r>
      <w:r w:rsidR="000D457F" w:rsidRPr="004E567A">
        <w:rPr>
          <w:rFonts w:ascii="Arial" w:hAnsi="Arial" w:cs="Arial"/>
          <w:color w:val="000000" w:themeColor="text1"/>
          <w:sz w:val="20"/>
          <w:szCs w:val="20"/>
        </w:rPr>
        <w:t>(denominazione titolo conseguito</w:t>
      </w:r>
      <w:r w:rsidR="003E2F45" w:rsidRPr="004E567A">
        <w:rPr>
          <w:rFonts w:ascii="Arial" w:hAnsi="Arial" w:cs="Arial"/>
          <w:color w:val="000000" w:themeColor="text1"/>
          <w:sz w:val="20"/>
          <w:szCs w:val="20"/>
        </w:rPr>
        <w:t xml:space="preserve"> o da conseguire</w:t>
      </w:r>
      <w:r w:rsidR="000D457F" w:rsidRPr="004E567A">
        <w:rPr>
          <w:rFonts w:ascii="Arial" w:hAnsi="Arial" w:cs="Arial"/>
          <w:color w:val="000000" w:themeColor="text1"/>
          <w:sz w:val="20"/>
          <w:szCs w:val="20"/>
        </w:rPr>
        <w:t>, voto di laurea</w:t>
      </w:r>
      <w:r w:rsidR="003E2F45" w:rsidRPr="004E567A">
        <w:rPr>
          <w:rFonts w:ascii="Arial" w:hAnsi="Arial" w:cs="Arial"/>
          <w:color w:val="000000" w:themeColor="text1"/>
          <w:sz w:val="20"/>
          <w:szCs w:val="20"/>
        </w:rPr>
        <w:t>, solo se già conseguito</w:t>
      </w:r>
      <w:r w:rsidR="000D457F" w:rsidRPr="004E567A">
        <w:rPr>
          <w:rFonts w:ascii="Arial" w:hAnsi="Arial" w:cs="Arial"/>
          <w:color w:val="000000" w:themeColor="text1"/>
          <w:sz w:val="20"/>
          <w:szCs w:val="20"/>
        </w:rPr>
        <w:t>, classe di appartenenza,</w:t>
      </w:r>
      <w:r w:rsidR="006E7CC5" w:rsidRPr="004E567A">
        <w:rPr>
          <w:rFonts w:ascii="Arial" w:hAnsi="Arial" w:cs="Arial"/>
          <w:color w:val="000000" w:themeColor="text1"/>
          <w:sz w:val="20"/>
          <w:szCs w:val="20"/>
        </w:rPr>
        <w:t xml:space="preserve"> </w:t>
      </w:r>
      <w:r w:rsidR="000D457F" w:rsidRPr="004E567A">
        <w:rPr>
          <w:rFonts w:ascii="Arial" w:hAnsi="Arial" w:cs="Arial"/>
          <w:color w:val="000000" w:themeColor="text1"/>
          <w:sz w:val="20"/>
          <w:szCs w:val="20"/>
        </w:rPr>
        <w:t>ateneo)</w:t>
      </w:r>
    </w:p>
    <w:p w:rsidR="009C2216" w:rsidRPr="004E567A" w:rsidRDefault="009C2216" w:rsidP="00FF16DC">
      <w:pPr>
        <w:pStyle w:val="Paragrafoelenco"/>
        <w:autoSpaceDE w:val="0"/>
        <w:autoSpaceDN w:val="0"/>
        <w:adjustRightInd w:val="0"/>
        <w:spacing w:line="240" w:lineRule="auto"/>
        <w:ind w:left="0"/>
        <w:jc w:val="both"/>
        <w:rPr>
          <w:rFonts w:ascii="Arial" w:hAnsi="Arial" w:cs="Arial"/>
          <w:color w:val="000000"/>
          <w:sz w:val="20"/>
          <w:szCs w:val="20"/>
        </w:rPr>
      </w:pPr>
    </w:p>
    <w:p w:rsidR="00EB6741" w:rsidRPr="004E567A" w:rsidRDefault="00A96557" w:rsidP="00FF16DC">
      <w:pPr>
        <w:pStyle w:val="Paragrafoelenco"/>
        <w:autoSpaceDE w:val="0"/>
        <w:autoSpaceDN w:val="0"/>
        <w:adjustRightInd w:val="0"/>
        <w:spacing w:line="240" w:lineRule="auto"/>
        <w:ind w:left="708"/>
        <w:jc w:val="both"/>
        <w:rPr>
          <w:rFonts w:ascii="Arial" w:hAnsi="Arial" w:cs="Arial"/>
          <w:b/>
          <w:bCs/>
          <w:color w:val="000000"/>
          <w:sz w:val="20"/>
          <w:szCs w:val="20"/>
        </w:rPr>
      </w:pPr>
      <w:r w:rsidRPr="004E567A">
        <w:rPr>
          <w:rFonts w:ascii="Arial" w:hAnsi="Arial" w:cs="Arial"/>
          <w:sz w:val="20"/>
          <w:szCs w:val="20"/>
        </w:rPr>
        <w:t>c</w:t>
      </w:r>
      <w:r w:rsidR="006F184C" w:rsidRPr="004E567A">
        <w:rPr>
          <w:rFonts w:ascii="Arial" w:hAnsi="Arial" w:cs="Arial"/>
          <w:sz w:val="20"/>
          <w:szCs w:val="20"/>
        </w:rPr>
        <w:t xml:space="preserve">. al termine della procedura on-line, </w:t>
      </w:r>
      <w:r w:rsidR="006F184C" w:rsidRPr="004E567A">
        <w:rPr>
          <w:rFonts w:ascii="Arial" w:hAnsi="Arial" w:cs="Arial"/>
          <w:b/>
          <w:sz w:val="20"/>
          <w:szCs w:val="20"/>
        </w:rPr>
        <w:t xml:space="preserve">produrre una stampa della domanda </w:t>
      </w:r>
      <w:r w:rsidR="006F184C" w:rsidRPr="004E567A">
        <w:rPr>
          <w:rFonts w:ascii="Arial" w:hAnsi="Arial" w:cs="Arial"/>
          <w:sz w:val="20"/>
          <w:szCs w:val="20"/>
        </w:rPr>
        <w:t>di iscrizione al test di ammissione</w:t>
      </w:r>
      <w:r w:rsidR="006E7CC5" w:rsidRPr="004E567A">
        <w:rPr>
          <w:rFonts w:ascii="Arial" w:hAnsi="Arial" w:cs="Arial"/>
          <w:color w:val="000000" w:themeColor="text1"/>
          <w:sz w:val="20"/>
          <w:szCs w:val="20"/>
        </w:rPr>
        <w:t xml:space="preserve"> </w:t>
      </w:r>
      <w:r w:rsidR="000D457F" w:rsidRPr="004E567A">
        <w:rPr>
          <w:rFonts w:ascii="Arial" w:hAnsi="Arial" w:cs="Arial"/>
          <w:color w:val="000000" w:themeColor="text1"/>
          <w:sz w:val="20"/>
          <w:szCs w:val="20"/>
        </w:rPr>
        <w:t xml:space="preserve">e del </w:t>
      </w:r>
      <w:r w:rsidR="006E7CC5" w:rsidRPr="004E567A">
        <w:rPr>
          <w:rFonts w:ascii="Arial" w:hAnsi="Arial" w:cs="Arial"/>
          <w:b/>
          <w:i/>
          <w:color w:val="000000" w:themeColor="text1"/>
          <w:sz w:val="20"/>
          <w:szCs w:val="20"/>
        </w:rPr>
        <w:t>Pagamento Mediante Avviso</w:t>
      </w:r>
      <w:r w:rsidR="006E7CC5" w:rsidRPr="004E567A">
        <w:rPr>
          <w:rFonts w:ascii="Arial" w:hAnsi="Arial" w:cs="Arial"/>
          <w:b/>
          <w:color w:val="000000" w:themeColor="text1"/>
          <w:sz w:val="20"/>
          <w:szCs w:val="20"/>
        </w:rPr>
        <w:t xml:space="preserve"> (</w:t>
      </w:r>
      <w:r w:rsidR="000D457F" w:rsidRPr="004E567A">
        <w:rPr>
          <w:rFonts w:ascii="Arial" w:hAnsi="Arial" w:cs="Arial"/>
          <w:b/>
          <w:color w:val="000000" w:themeColor="text1"/>
          <w:sz w:val="20"/>
          <w:szCs w:val="20"/>
        </w:rPr>
        <w:t>M.A.V.</w:t>
      </w:r>
      <w:r w:rsidR="006E7CC5" w:rsidRPr="004E567A">
        <w:rPr>
          <w:rFonts w:ascii="Arial" w:hAnsi="Arial" w:cs="Arial"/>
          <w:b/>
          <w:color w:val="000000" w:themeColor="text1"/>
          <w:sz w:val="20"/>
          <w:szCs w:val="20"/>
        </w:rPr>
        <w:t>)</w:t>
      </w:r>
      <w:r w:rsidR="000D457F" w:rsidRPr="004E567A">
        <w:rPr>
          <w:rFonts w:ascii="Arial" w:hAnsi="Arial" w:cs="Arial"/>
          <w:color w:val="000000" w:themeColor="text1"/>
          <w:sz w:val="20"/>
          <w:szCs w:val="20"/>
        </w:rPr>
        <w:t xml:space="preserve"> bancario o ricevuta pagamento on-line</w:t>
      </w:r>
      <w:r w:rsidR="006F184C" w:rsidRPr="004E567A">
        <w:rPr>
          <w:rFonts w:ascii="Arial" w:hAnsi="Arial" w:cs="Arial"/>
          <w:sz w:val="20"/>
          <w:szCs w:val="20"/>
        </w:rPr>
        <w:t xml:space="preserve"> </w:t>
      </w:r>
    </w:p>
    <w:p w:rsidR="006F184C" w:rsidRPr="004E567A" w:rsidRDefault="006F184C" w:rsidP="00FF16DC">
      <w:pPr>
        <w:pStyle w:val="Paragrafoelenco"/>
        <w:autoSpaceDE w:val="0"/>
        <w:autoSpaceDN w:val="0"/>
        <w:adjustRightInd w:val="0"/>
        <w:spacing w:line="240" w:lineRule="auto"/>
        <w:ind w:left="708"/>
        <w:jc w:val="both"/>
        <w:rPr>
          <w:rFonts w:ascii="Arial" w:hAnsi="Arial" w:cs="Arial"/>
          <w:bCs/>
          <w:color w:val="000000"/>
          <w:sz w:val="20"/>
          <w:szCs w:val="20"/>
        </w:rPr>
      </w:pPr>
    </w:p>
    <w:p w:rsidR="00F13782" w:rsidRPr="004E567A" w:rsidRDefault="00A96557" w:rsidP="00FF16DC">
      <w:pPr>
        <w:pStyle w:val="Paragrafoelenco"/>
        <w:autoSpaceDE w:val="0"/>
        <w:autoSpaceDN w:val="0"/>
        <w:adjustRightInd w:val="0"/>
        <w:spacing w:line="240" w:lineRule="auto"/>
        <w:ind w:left="708"/>
        <w:jc w:val="both"/>
        <w:rPr>
          <w:rFonts w:ascii="Arial" w:hAnsi="Arial" w:cs="Arial"/>
          <w:color w:val="000000"/>
          <w:sz w:val="20"/>
          <w:szCs w:val="20"/>
        </w:rPr>
      </w:pPr>
      <w:r w:rsidRPr="004E567A">
        <w:rPr>
          <w:rFonts w:ascii="Arial" w:hAnsi="Arial" w:cs="Arial"/>
          <w:bCs/>
          <w:color w:val="000000"/>
          <w:sz w:val="20"/>
          <w:szCs w:val="20"/>
        </w:rPr>
        <w:t>d</w:t>
      </w:r>
      <w:r w:rsidR="00EB6741" w:rsidRPr="004E567A">
        <w:rPr>
          <w:rFonts w:ascii="Arial" w:hAnsi="Arial" w:cs="Arial"/>
          <w:bCs/>
          <w:color w:val="000000"/>
          <w:sz w:val="20"/>
          <w:szCs w:val="20"/>
        </w:rPr>
        <w:t>.</w:t>
      </w:r>
      <w:r w:rsidR="00EB6741" w:rsidRPr="004E567A">
        <w:rPr>
          <w:rFonts w:ascii="Arial" w:hAnsi="Arial" w:cs="Arial"/>
          <w:b/>
          <w:bCs/>
          <w:color w:val="000000"/>
          <w:sz w:val="20"/>
          <w:szCs w:val="20"/>
        </w:rPr>
        <w:t xml:space="preserve"> </w:t>
      </w:r>
      <w:r w:rsidR="00F13782" w:rsidRPr="004E567A">
        <w:rPr>
          <w:rFonts w:ascii="Arial" w:hAnsi="Arial" w:cs="Arial"/>
          <w:b/>
          <w:bCs/>
          <w:color w:val="000000"/>
          <w:sz w:val="20"/>
          <w:szCs w:val="20"/>
        </w:rPr>
        <w:t xml:space="preserve">effettuare il pagamento </w:t>
      </w:r>
      <w:r w:rsidR="00F13782" w:rsidRPr="004E567A">
        <w:rPr>
          <w:rFonts w:ascii="Arial" w:hAnsi="Arial" w:cs="Arial"/>
          <w:color w:val="000000"/>
          <w:sz w:val="20"/>
          <w:szCs w:val="20"/>
        </w:rPr>
        <w:t>del contrib</w:t>
      </w:r>
      <w:r w:rsidR="00EB6741" w:rsidRPr="004E567A">
        <w:rPr>
          <w:rFonts w:ascii="Arial" w:hAnsi="Arial" w:cs="Arial"/>
          <w:color w:val="000000"/>
          <w:sz w:val="20"/>
          <w:szCs w:val="20"/>
        </w:rPr>
        <w:t>uto di iscrizione alla prova di E</w:t>
      </w:r>
      <w:r w:rsidR="00F13782" w:rsidRPr="004E567A">
        <w:rPr>
          <w:rFonts w:ascii="Arial" w:hAnsi="Arial" w:cs="Arial"/>
          <w:color w:val="000000"/>
          <w:sz w:val="20"/>
          <w:szCs w:val="20"/>
        </w:rPr>
        <w:t>uro 50,00</w:t>
      </w:r>
      <w:r w:rsidR="000D457F" w:rsidRPr="004E567A">
        <w:rPr>
          <w:rFonts w:ascii="Arial" w:hAnsi="Arial" w:cs="Arial"/>
          <w:color w:val="000000"/>
          <w:sz w:val="20"/>
          <w:szCs w:val="20"/>
        </w:rPr>
        <w:t xml:space="preserve">, </w:t>
      </w:r>
      <w:r w:rsidR="000D457F" w:rsidRPr="004E567A">
        <w:rPr>
          <w:rFonts w:ascii="Arial" w:hAnsi="Arial" w:cs="Arial"/>
          <w:color w:val="000000" w:themeColor="text1"/>
          <w:sz w:val="20"/>
          <w:szCs w:val="20"/>
        </w:rPr>
        <w:t>e</w:t>
      </w:r>
      <w:r w:rsidR="00092CEF" w:rsidRPr="004E567A">
        <w:rPr>
          <w:rFonts w:ascii="Arial" w:hAnsi="Arial" w:cs="Arial"/>
          <w:color w:val="000000" w:themeColor="text1"/>
          <w:sz w:val="20"/>
          <w:szCs w:val="20"/>
        </w:rPr>
        <w:t xml:space="preserve">ntro il termine perentorio del </w:t>
      </w:r>
      <w:r w:rsidR="001E2BA1" w:rsidRPr="004E567A">
        <w:rPr>
          <w:rFonts w:ascii="Arial" w:hAnsi="Arial" w:cs="Arial"/>
          <w:color w:val="000000" w:themeColor="text1"/>
          <w:sz w:val="20"/>
          <w:szCs w:val="20"/>
        </w:rPr>
        <w:t>15 l</w:t>
      </w:r>
      <w:r w:rsidR="0075649D" w:rsidRPr="004E567A">
        <w:rPr>
          <w:rFonts w:ascii="Arial" w:hAnsi="Arial" w:cs="Arial"/>
          <w:color w:val="000000" w:themeColor="text1"/>
          <w:sz w:val="20"/>
          <w:szCs w:val="20"/>
        </w:rPr>
        <w:t>uglio 201</w:t>
      </w:r>
      <w:r w:rsidR="009C24B4" w:rsidRPr="004E567A">
        <w:rPr>
          <w:rFonts w:ascii="Arial" w:hAnsi="Arial" w:cs="Arial"/>
          <w:color w:val="000000" w:themeColor="text1"/>
          <w:sz w:val="20"/>
          <w:szCs w:val="20"/>
        </w:rPr>
        <w:t>6</w:t>
      </w:r>
      <w:r w:rsidR="000D457F" w:rsidRPr="004E567A">
        <w:rPr>
          <w:rFonts w:ascii="Arial" w:hAnsi="Arial" w:cs="Arial"/>
          <w:color w:val="000000" w:themeColor="text1"/>
          <w:sz w:val="20"/>
          <w:szCs w:val="20"/>
        </w:rPr>
        <w:t>,</w:t>
      </w:r>
      <w:r w:rsidR="00F13782" w:rsidRPr="004E567A">
        <w:rPr>
          <w:rFonts w:ascii="Arial" w:hAnsi="Arial" w:cs="Arial"/>
          <w:color w:val="000000"/>
          <w:sz w:val="20"/>
          <w:szCs w:val="20"/>
        </w:rPr>
        <w:t xml:space="preserve"> </w:t>
      </w:r>
      <w:r w:rsidR="00F13782" w:rsidRPr="004E567A">
        <w:rPr>
          <w:rFonts w:ascii="Arial" w:hAnsi="Arial" w:cs="Arial"/>
          <w:b/>
          <w:bCs/>
          <w:color w:val="000000"/>
          <w:sz w:val="20"/>
          <w:szCs w:val="20"/>
        </w:rPr>
        <w:t>con una delle seguenti modalità</w:t>
      </w:r>
      <w:r w:rsidR="00F13782" w:rsidRPr="004E567A">
        <w:rPr>
          <w:rFonts w:ascii="Arial" w:hAnsi="Arial" w:cs="Arial"/>
          <w:color w:val="000000"/>
          <w:sz w:val="20"/>
          <w:szCs w:val="20"/>
        </w:rPr>
        <w:t>:</w:t>
      </w:r>
    </w:p>
    <w:p w:rsidR="00F13782" w:rsidRPr="004E567A" w:rsidRDefault="00EB6741" w:rsidP="00FF16DC">
      <w:pPr>
        <w:autoSpaceDE w:val="0"/>
        <w:autoSpaceDN w:val="0"/>
        <w:adjustRightInd w:val="0"/>
        <w:spacing w:line="240" w:lineRule="auto"/>
        <w:ind w:left="708" w:firstLine="708"/>
        <w:jc w:val="both"/>
        <w:rPr>
          <w:rFonts w:ascii="Arial" w:hAnsi="Arial" w:cs="Arial"/>
          <w:color w:val="000000"/>
          <w:sz w:val="20"/>
          <w:szCs w:val="20"/>
        </w:rPr>
      </w:pPr>
      <w:r w:rsidRPr="004E567A">
        <w:rPr>
          <w:rFonts w:ascii="Arial" w:hAnsi="Arial" w:cs="Arial"/>
          <w:color w:val="000000"/>
          <w:sz w:val="20"/>
          <w:szCs w:val="20"/>
        </w:rPr>
        <w:t>-</w:t>
      </w:r>
      <w:r w:rsidR="00F13782" w:rsidRPr="004E567A">
        <w:rPr>
          <w:rFonts w:ascii="Arial" w:hAnsi="Arial" w:cs="Arial"/>
          <w:color w:val="000000"/>
          <w:sz w:val="20"/>
          <w:szCs w:val="20"/>
        </w:rPr>
        <w:t xml:space="preserve"> on line mediante carta di credito, anche non di proprietà dello studente;</w:t>
      </w:r>
    </w:p>
    <w:p w:rsidR="00F13782" w:rsidRPr="004E567A" w:rsidRDefault="00EB6741" w:rsidP="00FF16DC">
      <w:pPr>
        <w:autoSpaceDE w:val="0"/>
        <w:autoSpaceDN w:val="0"/>
        <w:adjustRightInd w:val="0"/>
        <w:spacing w:line="240" w:lineRule="auto"/>
        <w:ind w:left="1416"/>
        <w:jc w:val="both"/>
        <w:rPr>
          <w:rFonts w:ascii="Arial" w:hAnsi="Arial" w:cs="Arial"/>
          <w:b/>
          <w:sz w:val="20"/>
          <w:szCs w:val="20"/>
          <w:u w:val="single"/>
        </w:rPr>
      </w:pPr>
      <w:r w:rsidRPr="004E567A">
        <w:rPr>
          <w:rFonts w:ascii="Arial" w:hAnsi="Arial" w:cs="Arial"/>
          <w:color w:val="000000"/>
          <w:sz w:val="20"/>
          <w:szCs w:val="20"/>
        </w:rPr>
        <w:t xml:space="preserve">- </w:t>
      </w:r>
      <w:r w:rsidR="00F13782" w:rsidRPr="004E567A">
        <w:rPr>
          <w:rFonts w:ascii="Arial" w:hAnsi="Arial" w:cs="Arial"/>
          <w:sz w:val="20"/>
          <w:szCs w:val="20"/>
        </w:rPr>
        <w:t xml:space="preserve">presso qualunque Istituto Bancario, utilizzando il M.A.V. bancario, </w:t>
      </w:r>
      <w:r w:rsidR="00F13782" w:rsidRPr="004E567A">
        <w:rPr>
          <w:rFonts w:ascii="Arial" w:hAnsi="Arial" w:cs="Arial"/>
          <w:b/>
          <w:sz w:val="20"/>
          <w:szCs w:val="20"/>
          <w:u w:val="single"/>
        </w:rPr>
        <w:t xml:space="preserve">stampato al termine della procedura di </w:t>
      </w:r>
      <w:r w:rsidRPr="004E567A">
        <w:rPr>
          <w:rFonts w:ascii="Arial" w:hAnsi="Arial" w:cs="Arial"/>
          <w:b/>
          <w:sz w:val="20"/>
          <w:szCs w:val="20"/>
          <w:u w:val="single"/>
        </w:rPr>
        <w:t>iscrizione al test di ammissione.</w:t>
      </w:r>
      <w:r w:rsidR="006E7CC5" w:rsidRPr="004E567A">
        <w:rPr>
          <w:rFonts w:ascii="Arial" w:hAnsi="Arial" w:cs="Arial"/>
          <w:b/>
          <w:color w:val="000000" w:themeColor="text1"/>
          <w:sz w:val="20"/>
          <w:szCs w:val="20"/>
          <w:u w:val="single"/>
        </w:rPr>
        <w:t xml:space="preserve"> </w:t>
      </w:r>
      <w:r w:rsidR="00F13782" w:rsidRPr="004E567A">
        <w:rPr>
          <w:rFonts w:ascii="Arial" w:hAnsi="Arial" w:cs="Arial"/>
          <w:b/>
          <w:sz w:val="20"/>
          <w:szCs w:val="20"/>
          <w:u w:val="single"/>
        </w:rPr>
        <w:t>Non sono ammessi pagamenti né con bonifico bancario, né presso gli uffici postali</w:t>
      </w:r>
      <w:r w:rsidRPr="004E567A">
        <w:rPr>
          <w:rFonts w:ascii="Arial" w:hAnsi="Arial" w:cs="Arial"/>
          <w:b/>
          <w:sz w:val="20"/>
          <w:szCs w:val="20"/>
          <w:u w:val="single"/>
        </w:rPr>
        <w:t>.</w:t>
      </w:r>
    </w:p>
    <w:p w:rsidR="0052680B" w:rsidRPr="004E567A" w:rsidRDefault="0052680B" w:rsidP="00FF16DC">
      <w:pPr>
        <w:autoSpaceDE w:val="0"/>
        <w:autoSpaceDN w:val="0"/>
        <w:adjustRightInd w:val="0"/>
        <w:spacing w:line="240" w:lineRule="auto"/>
        <w:ind w:left="1416"/>
        <w:jc w:val="both"/>
        <w:rPr>
          <w:rFonts w:ascii="Arial" w:hAnsi="Arial" w:cs="Arial"/>
          <w:b/>
          <w:sz w:val="20"/>
          <w:szCs w:val="20"/>
          <w:u w:val="single"/>
        </w:rPr>
      </w:pPr>
    </w:p>
    <w:p w:rsidR="0052680B" w:rsidRPr="004E567A" w:rsidRDefault="0052680B" w:rsidP="00FF16DC">
      <w:pPr>
        <w:autoSpaceDE w:val="0"/>
        <w:autoSpaceDN w:val="0"/>
        <w:adjustRightInd w:val="0"/>
        <w:spacing w:line="240" w:lineRule="auto"/>
        <w:jc w:val="both"/>
        <w:rPr>
          <w:rFonts w:ascii="Arial" w:hAnsi="Arial" w:cs="Arial"/>
          <w:b/>
          <w:color w:val="000000"/>
          <w:sz w:val="20"/>
          <w:szCs w:val="20"/>
        </w:rPr>
      </w:pPr>
    </w:p>
    <w:p w:rsidR="00F13782" w:rsidRPr="004E567A" w:rsidRDefault="00F13782" w:rsidP="00FF16DC">
      <w:pPr>
        <w:autoSpaceDE w:val="0"/>
        <w:autoSpaceDN w:val="0"/>
        <w:adjustRightInd w:val="0"/>
        <w:spacing w:line="240" w:lineRule="auto"/>
        <w:jc w:val="both"/>
        <w:rPr>
          <w:rFonts w:ascii="Arial" w:hAnsi="Arial" w:cs="Arial"/>
          <w:color w:val="000000"/>
          <w:sz w:val="20"/>
          <w:szCs w:val="20"/>
        </w:rPr>
      </w:pPr>
      <w:r w:rsidRPr="004E567A">
        <w:rPr>
          <w:rFonts w:ascii="Arial" w:hAnsi="Arial" w:cs="Arial"/>
          <w:b/>
          <w:color w:val="000000"/>
          <w:sz w:val="20"/>
          <w:szCs w:val="20"/>
        </w:rPr>
        <w:t>NON E’ PREVISTO IN ALCUN CASO IL RIMBORSO DEL CONTRIBUTO VERSATO</w:t>
      </w:r>
      <w:r w:rsidRPr="004E567A">
        <w:rPr>
          <w:rFonts w:ascii="Arial" w:hAnsi="Arial" w:cs="Arial"/>
          <w:color w:val="000000"/>
          <w:sz w:val="20"/>
          <w:szCs w:val="20"/>
        </w:rPr>
        <w:t>.</w:t>
      </w:r>
    </w:p>
    <w:p w:rsidR="00DF6A88" w:rsidRPr="004E567A" w:rsidRDefault="00DF6A88" w:rsidP="00FF16DC">
      <w:pPr>
        <w:autoSpaceDE w:val="0"/>
        <w:autoSpaceDN w:val="0"/>
        <w:adjustRightInd w:val="0"/>
        <w:spacing w:line="240" w:lineRule="auto"/>
        <w:jc w:val="both"/>
        <w:rPr>
          <w:rFonts w:ascii="Arial" w:hAnsi="Arial" w:cs="Arial"/>
          <w:color w:val="000000"/>
          <w:sz w:val="20"/>
          <w:szCs w:val="20"/>
        </w:rPr>
      </w:pPr>
    </w:p>
    <w:p w:rsidR="00A30199" w:rsidRPr="004E567A" w:rsidRDefault="005525F5" w:rsidP="00FF16DC">
      <w:pPr>
        <w:autoSpaceDE w:val="0"/>
        <w:autoSpaceDN w:val="0"/>
        <w:adjustRightInd w:val="0"/>
        <w:spacing w:line="240" w:lineRule="auto"/>
        <w:jc w:val="both"/>
        <w:rPr>
          <w:rFonts w:ascii="Arial" w:hAnsi="Arial" w:cs="Arial"/>
          <w:b/>
          <w:color w:val="000000"/>
          <w:sz w:val="20"/>
          <w:szCs w:val="20"/>
        </w:rPr>
      </w:pPr>
      <w:r w:rsidRPr="004E567A">
        <w:rPr>
          <w:rFonts w:ascii="Arial" w:hAnsi="Arial" w:cs="Arial"/>
          <w:b/>
          <w:color w:val="000000"/>
          <w:sz w:val="20"/>
          <w:szCs w:val="20"/>
        </w:rPr>
        <w:t xml:space="preserve">N.B.: </w:t>
      </w:r>
      <w:r w:rsidRPr="004E567A">
        <w:rPr>
          <w:rFonts w:ascii="Arial" w:hAnsi="Arial" w:cs="Arial"/>
          <w:b/>
          <w:color w:val="000000"/>
          <w:sz w:val="20"/>
          <w:szCs w:val="20"/>
        </w:rPr>
        <w:tab/>
        <w:t>L’indicazione d</w:t>
      </w:r>
      <w:r w:rsidR="00A30199" w:rsidRPr="004E567A">
        <w:rPr>
          <w:rFonts w:ascii="Arial" w:hAnsi="Arial" w:cs="Arial"/>
          <w:b/>
          <w:color w:val="000000"/>
          <w:sz w:val="20"/>
          <w:szCs w:val="20"/>
        </w:rPr>
        <w:t>i dati non veritieri e difformi dalla realtà comporta</w:t>
      </w:r>
      <w:r w:rsidR="00DF6A88" w:rsidRPr="004E567A">
        <w:rPr>
          <w:rFonts w:ascii="Arial" w:hAnsi="Arial" w:cs="Arial"/>
          <w:b/>
          <w:color w:val="000000"/>
          <w:sz w:val="20"/>
          <w:szCs w:val="20"/>
        </w:rPr>
        <w:t xml:space="preserve"> l’esclusione dalla graduatoria finale o la decadenza dall’eventuale iscrizione</w:t>
      </w:r>
      <w:r w:rsidR="00EB6741" w:rsidRPr="004E567A">
        <w:rPr>
          <w:rFonts w:ascii="Arial" w:hAnsi="Arial" w:cs="Arial"/>
          <w:b/>
          <w:color w:val="000000"/>
          <w:sz w:val="20"/>
          <w:szCs w:val="20"/>
        </w:rPr>
        <w:t>.</w:t>
      </w:r>
      <w:r w:rsidR="00DF6A88" w:rsidRPr="004E567A">
        <w:rPr>
          <w:rFonts w:ascii="Arial" w:hAnsi="Arial" w:cs="Arial"/>
          <w:b/>
          <w:color w:val="000000"/>
          <w:sz w:val="20"/>
          <w:szCs w:val="20"/>
        </w:rPr>
        <w:t xml:space="preserve"> </w:t>
      </w:r>
      <w:r w:rsidR="00A30199" w:rsidRPr="004E567A">
        <w:rPr>
          <w:rFonts w:ascii="Arial" w:hAnsi="Arial" w:cs="Arial"/>
          <w:b/>
          <w:color w:val="000000"/>
          <w:sz w:val="20"/>
          <w:szCs w:val="20"/>
        </w:rPr>
        <w:t xml:space="preserve"> </w:t>
      </w:r>
    </w:p>
    <w:p w:rsidR="00A30199" w:rsidRPr="004E567A" w:rsidRDefault="00A30199" w:rsidP="00FF16DC">
      <w:pPr>
        <w:autoSpaceDE w:val="0"/>
        <w:autoSpaceDN w:val="0"/>
        <w:adjustRightInd w:val="0"/>
        <w:spacing w:line="240" w:lineRule="auto"/>
        <w:jc w:val="both"/>
        <w:rPr>
          <w:rFonts w:ascii="Arial" w:hAnsi="Arial" w:cs="Arial"/>
          <w:color w:val="000000"/>
          <w:sz w:val="20"/>
          <w:szCs w:val="20"/>
        </w:rPr>
      </w:pPr>
    </w:p>
    <w:p w:rsidR="00F13782" w:rsidRPr="004E567A" w:rsidRDefault="00F13782" w:rsidP="00FF16DC">
      <w:pPr>
        <w:autoSpaceDE w:val="0"/>
        <w:autoSpaceDN w:val="0"/>
        <w:adjustRightInd w:val="0"/>
        <w:spacing w:line="240" w:lineRule="auto"/>
        <w:jc w:val="both"/>
        <w:rPr>
          <w:rFonts w:ascii="Arial" w:hAnsi="Arial" w:cs="Arial"/>
          <w:color w:val="000000"/>
          <w:sz w:val="20"/>
          <w:szCs w:val="20"/>
        </w:rPr>
      </w:pPr>
      <w:r w:rsidRPr="004E567A">
        <w:rPr>
          <w:rFonts w:ascii="Arial" w:hAnsi="Arial" w:cs="Arial"/>
          <w:color w:val="000000"/>
          <w:sz w:val="20"/>
          <w:szCs w:val="20"/>
        </w:rPr>
        <w:t xml:space="preserve">La procedura di iscrizione on-line assegna </w:t>
      </w:r>
      <w:r w:rsidRPr="004E567A">
        <w:rPr>
          <w:rFonts w:ascii="Arial" w:hAnsi="Arial" w:cs="Arial"/>
          <w:b/>
          <w:bCs/>
          <w:color w:val="000000"/>
          <w:sz w:val="20"/>
          <w:szCs w:val="20"/>
        </w:rPr>
        <w:t xml:space="preserve">username </w:t>
      </w:r>
      <w:r w:rsidRPr="004E567A">
        <w:rPr>
          <w:rFonts w:ascii="Arial" w:hAnsi="Arial" w:cs="Arial"/>
          <w:color w:val="000000"/>
          <w:sz w:val="20"/>
          <w:szCs w:val="20"/>
        </w:rPr>
        <w:t xml:space="preserve">e </w:t>
      </w:r>
      <w:r w:rsidRPr="004E567A">
        <w:rPr>
          <w:rFonts w:ascii="Arial" w:hAnsi="Arial" w:cs="Arial"/>
          <w:b/>
          <w:bCs/>
          <w:color w:val="000000"/>
          <w:sz w:val="20"/>
          <w:szCs w:val="20"/>
        </w:rPr>
        <w:t xml:space="preserve">password </w:t>
      </w:r>
      <w:r w:rsidRPr="004E567A">
        <w:rPr>
          <w:rFonts w:ascii="Arial" w:hAnsi="Arial" w:cs="Arial"/>
          <w:color w:val="000000"/>
          <w:sz w:val="20"/>
          <w:szCs w:val="20"/>
        </w:rPr>
        <w:t>che devono essere</w:t>
      </w:r>
      <w:r w:rsidR="006B38CA" w:rsidRPr="004E567A">
        <w:rPr>
          <w:rFonts w:ascii="Arial" w:hAnsi="Arial" w:cs="Arial"/>
          <w:color w:val="000000"/>
          <w:sz w:val="20"/>
          <w:szCs w:val="20"/>
        </w:rPr>
        <w:t xml:space="preserve"> </w:t>
      </w:r>
      <w:r w:rsidR="006B38CA" w:rsidRPr="004E567A">
        <w:rPr>
          <w:rFonts w:ascii="Arial" w:hAnsi="Arial" w:cs="Arial"/>
          <w:color w:val="000000" w:themeColor="text1"/>
          <w:sz w:val="20"/>
          <w:szCs w:val="20"/>
        </w:rPr>
        <w:t>stampate e</w:t>
      </w:r>
      <w:r w:rsidRPr="004E567A">
        <w:rPr>
          <w:rFonts w:ascii="Arial" w:hAnsi="Arial" w:cs="Arial"/>
          <w:color w:val="808000"/>
          <w:sz w:val="20"/>
          <w:szCs w:val="20"/>
        </w:rPr>
        <w:t xml:space="preserve"> </w:t>
      </w:r>
      <w:r w:rsidRPr="004E567A">
        <w:rPr>
          <w:rFonts w:ascii="Arial" w:hAnsi="Arial" w:cs="Arial"/>
          <w:color w:val="000000"/>
          <w:sz w:val="20"/>
          <w:szCs w:val="20"/>
        </w:rPr>
        <w:t>conservate</w:t>
      </w:r>
      <w:r w:rsidR="0014557D" w:rsidRPr="004E567A">
        <w:rPr>
          <w:rFonts w:ascii="Arial" w:hAnsi="Arial" w:cs="Arial"/>
          <w:color w:val="000000"/>
          <w:sz w:val="20"/>
          <w:szCs w:val="20"/>
        </w:rPr>
        <w:t>:</w:t>
      </w:r>
      <w:r w:rsidRPr="004E567A">
        <w:rPr>
          <w:rFonts w:ascii="Arial" w:hAnsi="Arial" w:cs="Arial"/>
          <w:color w:val="000000"/>
          <w:sz w:val="20"/>
          <w:szCs w:val="20"/>
        </w:rPr>
        <w:t xml:space="preserve"> </w:t>
      </w:r>
      <w:r w:rsidRPr="004E567A">
        <w:rPr>
          <w:rFonts w:ascii="Arial" w:hAnsi="Arial" w:cs="Arial"/>
          <w:b/>
          <w:color w:val="000000"/>
          <w:sz w:val="20"/>
          <w:szCs w:val="20"/>
        </w:rPr>
        <w:t>saranno indispensabili per ogni procedura successiva</w:t>
      </w:r>
      <w:r w:rsidRPr="004E567A">
        <w:rPr>
          <w:rFonts w:ascii="Arial" w:hAnsi="Arial" w:cs="Arial"/>
          <w:color w:val="000000"/>
          <w:sz w:val="20"/>
          <w:szCs w:val="20"/>
        </w:rPr>
        <w:t>.</w:t>
      </w:r>
    </w:p>
    <w:p w:rsidR="00EB6741" w:rsidRPr="004E567A" w:rsidRDefault="00EB6741" w:rsidP="00FF16DC">
      <w:pPr>
        <w:autoSpaceDE w:val="0"/>
        <w:autoSpaceDN w:val="0"/>
        <w:adjustRightInd w:val="0"/>
        <w:spacing w:line="240" w:lineRule="auto"/>
        <w:jc w:val="both"/>
        <w:rPr>
          <w:rFonts w:ascii="Arial" w:hAnsi="Arial" w:cs="Arial"/>
          <w:sz w:val="20"/>
          <w:szCs w:val="20"/>
        </w:rPr>
      </w:pPr>
    </w:p>
    <w:p w:rsidR="00F13782" w:rsidRPr="004E567A" w:rsidRDefault="00F13782" w:rsidP="00FF16DC">
      <w:pPr>
        <w:autoSpaceDE w:val="0"/>
        <w:autoSpaceDN w:val="0"/>
        <w:adjustRightInd w:val="0"/>
        <w:spacing w:line="240" w:lineRule="auto"/>
        <w:jc w:val="both"/>
        <w:rPr>
          <w:rFonts w:ascii="Arial" w:hAnsi="Arial" w:cs="Arial"/>
          <w:b/>
          <w:sz w:val="20"/>
          <w:szCs w:val="20"/>
        </w:rPr>
      </w:pPr>
      <w:r w:rsidRPr="004E567A">
        <w:rPr>
          <w:rFonts w:ascii="Arial" w:hAnsi="Arial" w:cs="Arial"/>
          <w:b/>
          <w:sz w:val="20"/>
          <w:szCs w:val="20"/>
        </w:rPr>
        <w:t>La procedura sopra descritta è l'un</w:t>
      </w:r>
      <w:r w:rsidR="00C94991" w:rsidRPr="004E567A">
        <w:rPr>
          <w:rFonts w:ascii="Arial" w:hAnsi="Arial" w:cs="Arial"/>
          <w:b/>
          <w:sz w:val="20"/>
          <w:szCs w:val="20"/>
        </w:rPr>
        <w:t>ica modalità di iscrizione al test di ammissione</w:t>
      </w:r>
      <w:r w:rsidR="006B38CA" w:rsidRPr="004E567A">
        <w:rPr>
          <w:rFonts w:ascii="Arial" w:hAnsi="Arial" w:cs="Arial"/>
          <w:b/>
          <w:sz w:val="20"/>
          <w:szCs w:val="20"/>
        </w:rPr>
        <w:t>.</w:t>
      </w:r>
    </w:p>
    <w:p w:rsidR="006B38CA" w:rsidRPr="004E567A" w:rsidRDefault="006B38CA" w:rsidP="00FF16DC">
      <w:pPr>
        <w:autoSpaceDE w:val="0"/>
        <w:autoSpaceDN w:val="0"/>
        <w:adjustRightInd w:val="0"/>
        <w:spacing w:line="240" w:lineRule="auto"/>
        <w:jc w:val="both"/>
        <w:rPr>
          <w:rFonts w:ascii="Arial" w:hAnsi="Arial" w:cs="Arial"/>
          <w:b/>
          <w:bCs/>
          <w:color w:val="000000"/>
          <w:sz w:val="20"/>
          <w:szCs w:val="20"/>
        </w:rPr>
      </w:pPr>
    </w:p>
    <w:p w:rsidR="00EB6741" w:rsidRPr="004E567A" w:rsidRDefault="00F13782" w:rsidP="00FF16DC">
      <w:pPr>
        <w:autoSpaceDE w:val="0"/>
        <w:autoSpaceDN w:val="0"/>
        <w:adjustRightInd w:val="0"/>
        <w:spacing w:line="240" w:lineRule="auto"/>
        <w:jc w:val="both"/>
        <w:rPr>
          <w:rFonts w:ascii="Arial" w:hAnsi="Arial" w:cs="Arial"/>
          <w:b/>
          <w:bCs/>
          <w:color w:val="000000"/>
          <w:sz w:val="20"/>
          <w:szCs w:val="20"/>
        </w:rPr>
      </w:pPr>
      <w:r w:rsidRPr="004E567A">
        <w:rPr>
          <w:rFonts w:ascii="Arial" w:hAnsi="Arial" w:cs="Arial"/>
          <w:b/>
          <w:bCs/>
          <w:color w:val="000000"/>
          <w:sz w:val="20"/>
          <w:szCs w:val="20"/>
        </w:rPr>
        <w:t xml:space="preserve">Sono ammessi al </w:t>
      </w:r>
      <w:r w:rsidR="00C94991" w:rsidRPr="004E567A">
        <w:rPr>
          <w:rFonts w:ascii="Arial" w:hAnsi="Arial" w:cs="Arial"/>
          <w:b/>
          <w:bCs/>
          <w:color w:val="000000"/>
          <w:sz w:val="20"/>
          <w:szCs w:val="20"/>
        </w:rPr>
        <w:t>test di ammissione</w:t>
      </w:r>
      <w:r w:rsidRPr="004E567A">
        <w:rPr>
          <w:rFonts w:ascii="Arial" w:hAnsi="Arial" w:cs="Arial"/>
          <w:b/>
          <w:bCs/>
          <w:color w:val="000000"/>
          <w:sz w:val="20"/>
          <w:szCs w:val="20"/>
        </w:rPr>
        <w:t xml:space="preserve"> solo ed esclusivamente i </w:t>
      </w:r>
      <w:r w:rsidR="00EB6741" w:rsidRPr="004E567A">
        <w:rPr>
          <w:rFonts w:ascii="Arial" w:hAnsi="Arial" w:cs="Arial"/>
          <w:b/>
          <w:bCs/>
          <w:color w:val="000000"/>
          <w:sz w:val="20"/>
          <w:szCs w:val="20"/>
        </w:rPr>
        <w:t>Candidat</w:t>
      </w:r>
      <w:r w:rsidRPr="004E567A">
        <w:rPr>
          <w:rFonts w:ascii="Arial" w:hAnsi="Arial" w:cs="Arial"/>
          <w:b/>
          <w:bCs/>
          <w:color w:val="000000"/>
          <w:sz w:val="20"/>
          <w:szCs w:val="20"/>
        </w:rPr>
        <w:t xml:space="preserve">i che abbiano perfezionato l’iscrizione </w:t>
      </w:r>
      <w:r w:rsidR="00862589" w:rsidRPr="004E567A">
        <w:rPr>
          <w:rFonts w:ascii="Arial" w:hAnsi="Arial" w:cs="Arial"/>
          <w:b/>
          <w:bCs/>
          <w:color w:val="000000"/>
          <w:sz w:val="20"/>
          <w:szCs w:val="20"/>
        </w:rPr>
        <w:t xml:space="preserve">e il pagamento </w:t>
      </w:r>
      <w:r w:rsidRPr="004E567A">
        <w:rPr>
          <w:rFonts w:ascii="Arial" w:hAnsi="Arial" w:cs="Arial"/>
          <w:b/>
          <w:bCs/>
          <w:color w:val="000000"/>
          <w:sz w:val="20"/>
          <w:szCs w:val="20"/>
        </w:rPr>
        <w:t>entro i termini e c</w:t>
      </w:r>
      <w:r w:rsidR="00EB6741" w:rsidRPr="004E567A">
        <w:rPr>
          <w:rFonts w:ascii="Arial" w:hAnsi="Arial" w:cs="Arial"/>
          <w:b/>
          <w:bCs/>
          <w:color w:val="000000"/>
          <w:sz w:val="20"/>
          <w:szCs w:val="20"/>
        </w:rPr>
        <w:t>on le modalità sopra descritte.</w:t>
      </w:r>
    </w:p>
    <w:p w:rsidR="00EB2DC8" w:rsidRPr="004E567A" w:rsidRDefault="00EB2DC8" w:rsidP="00FF16DC">
      <w:pPr>
        <w:autoSpaceDE w:val="0"/>
        <w:autoSpaceDN w:val="0"/>
        <w:adjustRightInd w:val="0"/>
        <w:spacing w:line="240" w:lineRule="auto"/>
        <w:jc w:val="both"/>
        <w:rPr>
          <w:rFonts w:ascii="Arial" w:hAnsi="Arial" w:cs="Arial"/>
          <w:b/>
          <w:bCs/>
          <w:color w:val="000000"/>
          <w:sz w:val="20"/>
          <w:szCs w:val="20"/>
        </w:rPr>
      </w:pPr>
    </w:p>
    <w:p w:rsidR="00EB6741" w:rsidRPr="004E567A" w:rsidRDefault="00EB6741" w:rsidP="00FF16DC">
      <w:pPr>
        <w:autoSpaceDE w:val="0"/>
        <w:autoSpaceDN w:val="0"/>
        <w:adjustRightInd w:val="0"/>
        <w:spacing w:line="240" w:lineRule="auto"/>
        <w:jc w:val="both"/>
        <w:rPr>
          <w:rFonts w:ascii="Arial" w:hAnsi="Arial" w:cs="Arial"/>
          <w:b/>
          <w:bCs/>
          <w:color w:val="000000" w:themeColor="text1"/>
          <w:sz w:val="20"/>
          <w:szCs w:val="20"/>
        </w:rPr>
      </w:pPr>
    </w:p>
    <w:p w:rsidR="001E2BA1" w:rsidRPr="004E567A" w:rsidRDefault="005525F5" w:rsidP="001E2BA1">
      <w:pPr>
        <w:autoSpaceDE w:val="0"/>
        <w:autoSpaceDN w:val="0"/>
        <w:adjustRightInd w:val="0"/>
        <w:spacing w:line="240" w:lineRule="auto"/>
        <w:jc w:val="both"/>
        <w:rPr>
          <w:rFonts w:ascii="Arial" w:hAnsi="Arial" w:cs="Arial"/>
          <w:b/>
          <w:bCs/>
          <w:color w:val="000000"/>
          <w:sz w:val="20"/>
          <w:szCs w:val="20"/>
        </w:rPr>
      </w:pPr>
      <w:r w:rsidRPr="004E567A">
        <w:rPr>
          <w:rFonts w:ascii="Arial" w:hAnsi="Arial" w:cs="Arial"/>
          <w:color w:val="000000"/>
          <w:sz w:val="20"/>
          <w:szCs w:val="20"/>
        </w:rPr>
        <w:t xml:space="preserve">I Candidati diversamente abili, ai sensi della Legge n. 104/92, così come modificata dalla Legge n. 17/99, dovranno fare esplicita richiesta in relazione al proprio grado di </w:t>
      </w:r>
      <w:r w:rsidR="00497BA8" w:rsidRPr="004E567A">
        <w:rPr>
          <w:rFonts w:ascii="Arial" w:hAnsi="Arial" w:cs="Arial"/>
          <w:color w:val="000000"/>
          <w:sz w:val="20"/>
          <w:szCs w:val="20"/>
        </w:rPr>
        <w:t>invalidità</w:t>
      </w:r>
      <w:r w:rsidRPr="004E567A">
        <w:rPr>
          <w:rFonts w:ascii="Arial" w:hAnsi="Arial" w:cs="Arial"/>
          <w:color w:val="000000"/>
          <w:sz w:val="20"/>
          <w:szCs w:val="20"/>
        </w:rPr>
        <w:t xml:space="preserve">, riguardo l’ausilio necessario nonché l’eventuale necessità di tempi aggiuntivi per l’espletamento della prova d’esame (Modello </w:t>
      </w:r>
      <w:r w:rsidR="00A72649" w:rsidRPr="004E567A">
        <w:rPr>
          <w:rFonts w:ascii="Arial" w:hAnsi="Arial" w:cs="Arial"/>
          <w:color w:val="000000"/>
          <w:sz w:val="20"/>
          <w:szCs w:val="20"/>
        </w:rPr>
        <w:t xml:space="preserve">A/38 e </w:t>
      </w:r>
      <w:r w:rsidRPr="004E567A">
        <w:rPr>
          <w:rFonts w:ascii="Arial" w:hAnsi="Arial" w:cs="Arial"/>
          <w:color w:val="000000"/>
          <w:sz w:val="20"/>
          <w:szCs w:val="20"/>
        </w:rPr>
        <w:t xml:space="preserve">A/38 TER da scaricare dal sito Web dell’Università e da recapitare alla Segreteria Studenti entro il </w:t>
      </w:r>
      <w:r w:rsidR="001E2BA1" w:rsidRPr="004E567A">
        <w:rPr>
          <w:rFonts w:ascii="Arial" w:hAnsi="Arial" w:cs="Arial"/>
          <w:color w:val="000000"/>
          <w:sz w:val="20"/>
          <w:szCs w:val="20"/>
        </w:rPr>
        <w:t xml:space="preserve">15 </w:t>
      </w:r>
      <w:r w:rsidR="0075649D" w:rsidRPr="004E567A">
        <w:rPr>
          <w:rFonts w:ascii="Arial" w:hAnsi="Arial" w:cs="Arial"/>
          <w:color w:val="000000"/>
          <w:sz w:val="20"/>
          <w:szCs w:val="20"/>
        </w:rPr>
        <w:t>luglio</w:t>
      </w:r>
      <w:r w:rsidRPr="004E567A">
        <w:rPr>
          <w:rFonts w:ascii="Arial" w:hAnsi="Arial" w:cs="Arial"/>
          <w:color w:val="000000"/>
          <w:sz w:val="20"/>
          <w:szCs w:val="20"/>
        </w:rPr>
        <w:t xml:space="preserve"> 201</w:t>
      </w:r>
      <w:r w:rsidR="009C24B4" w:rsidRPr="004E567A">
        <w:rPr>
          <w:rFonts w:ascii="Arial" w:hAnsi="Arial" w:cs="Arial"/>
          <w:color w:val="000000"/>
          <w:sz w:val="20"/>
          <w:szCs w:val="20"/>
        </w:rPr>
        <w:t>6</w:t>
      </w:r>
      <w:r w:rsidRPr="004E567A">
        <w:rPr>
          <w:rFonts w:ascii="Arial" w:hAnsi="Arial" w:cs="Arial"/>
          <w:color w:val="000000"/>
          <w:sz w:val="20"/>
          <w:szCs w:val="20"/>
        </w:rPr>
        <w:t xml:space="preserve"> - ore 12,00). Per ogni utile indicazione è consigliabile che il Candidato prenda preventivo contatto con la Delegata del Rettore</w:t>
      </w:r>
      <w:r w:rsidR="004E567A" w:rsidRPr="004E567A">
        <w:rPr>
          <w:rFonts w:ascii="Arial" w:hAnsi="Arial" w:cs="Arial"/>
          <w:color w:val="000000"/>
          <w:sz w:val="20"/>
          <w:szCs w:val="20"/>
        </w:rPr>
        <w:t xml:space="preserve"> </w:t>
      </w:r>
      <w:r w:rsidR="001E2BA1" w:rsidRPr="004E567A">
        <w:rPr>
          <w:rFonts w:ascii="Arial" w:hAnsi="Arial" w:cs="Arial"/>
          <w:color w:val="000000"/>
          <w:sz w:val="20"/>
          <w:szCs w:val="20"/>
        </w:rPr>
        <w:t>con funzioni di coordinamento delle Iniziative per studenti disabili e fasce deboli (tel. 0521.033554-72 o 329/0189240), o con il  Servizio Sostegno fasce deboli</w:t>
      </w:r>
      <w:r w:rsidR="001E2BA1" w:rsidRPr="004E567A">
        <w:rPr>
          <w:rFonts w:ascii="Arial" w:hAnsi="Arial" w:cs="Arial"/>
          <w:sz w:val="20"/>
          <w:szCs w:val="20"/>
        </w:rPr>
        <w:t xml:space="preserve"> </w:t>
      </w:r>
      <w:hyperlink r:id="rId11" w:history="1">
        <w:r w:rsidR="001E2BA1" w:rsidRPr="004E567A">
          <w:rPr>
            <w:rStyle w:val="Collegamentoipertestuale"/>
            <w:sz w:val="20"/>
            <w:szCs w:val="20"/>
          </w:rPr>
          <w:t>http://www.dis-abile.unipr.it/</w:t>
        </w:r>
      </w:hyperlink>
    </w:p>
    <w:p w:rsidR="001E2BA1" w:rsidRPr="004E567A" w:rsidRDefault="001E2BA1" w:rsidP="001E2BA1">
      <w:pPr>
        <w:autoSpaceDE w:val="0"/>
        <w:autoSpaceDN w:val="0"/>
        <w:adjustRightInd w:val="0"/>
        <w:spacing w:line="240" w:lineRule="auto"/>
        <w:jc w:val="both"/>
        <w:rPr>
          <w:rFonts w:ascii="Arial" w:hAnsi="Arial" w:cs="Arial"/>
          <w:sz w:val="20"/>
          <w:szCs w:val="20"/>
        </w:rPr>
      </w:pPr>
      <w:r w:rsidRPr="004E567A">
        <w:rPr>
          <w:rFonts w:ascii="Arial" w:hAnsi="Arial" w:cs="Arial"/>
          <w:sz w:val="20"/>
          <w:szCs w:val="20"/>
        </w:rPr>
        <w:t>È in ogni caso possibile contattare per informazioni la Segreteria Studenti Economia – Via M. D’Azeglio, 85/A – 43125 Parma - Tel. 0521-032377 negli orari di apertura al pubblico.</w:t>
      </w:r>
    </w:p>
    <w:p w:rsidR="00F13782" w:rsidRPr="004E567A" w:rsidRDefault="00F13782" w:rsidP="00FF16DC">
      <w:pPr>
        <w:autoSpaceDE w:val="0"/>
        <w:autoSpaceDN w:val="0"/>
        <w:adjustRightInd w:val="0"/>
        <w:spacing w:line="240" w:lineRule="auto"/>
        <w:jc w:val="both"/>
        <w:rPr>
          <w:rFonts w:ascii="Arial" w:hAnsi="Arial" w:cs="Arial"/>
          <w:b/>
          <w:bCs/>
          <w:color w:val="000000"/>
          <w:sz w:val="20"/>
          <w:szCs w:val="20"/>
        </w:rPr>
      </w:pPr>
    </w:p>
    <w:p w:rsidR="00D72869" w:rsidRDefault="00D72869" w:rsidP="00D72869">
      <w:pPr>
        <w:autoSpaceDE w:val="0"/>
        <w:autoSpaceDN w:val="0"/>
        <w:adjustRightInd w:val="0"/>
        <w:spacing w:line="240" w:lineRule="auto"/>
        <w:jc w:val="both"/>
        <w:rPr>
          <w:rFonts w:ascii="Arial" w:hAnsi="Arial" w:cs="Arial"/>
          <w:bCs/>
          <w:sz w:val="20"/>
          <w:szCs w:val="20"/>
        </w:rPr>
      </w:pPr>
      <w:r w:rsidRPr="004E567A">
        <w:rPr>
          <w:rFonts w:ascii="Arial" w:hAnsi="Arial" w:cs="Arial"/>
          <w:bCs/>
          <w:sz w:val="20"/>
          <w:szCs w:val="20"/>
        </w:rPr>
        <w:t xml:space="preserve">Tutti i </w:t>
      </w:r>
      <w:r w:rsidRPr="004E567A">
        <w:rPr>
          <w:rFonts w:ascii="Arial" w:hAnsi="Arial" w:cs="Arial"/>
          <w:b/>
          <w:bCs/>
          <w:sz w:val="20"/>
          <w:szCs w:val="20"/>
        </w:rPr>
        <w:t>Candidati del Contingente “Marco Polo”</w:t>
      </w:r>
      <w:r w:rsidRPr="004E567A">
        <w:rPr>
          <w:rFonts w:ascii="Arial" w:hAnsi="Arial" w:cs="Arial"/>
          <w:bCs/>
          <w:sz w:val="20"/>
          <w:szCs w:val="20"/>
        </w:rPr>
        <w:t xml:space="preserve"> dovranno recarsi presso </w:t>
      </w:r>
      <w:smartTag w:uri="urn:schemas-microsoft-com:office:smarttags" w:element="PersonName">
        <w:smartTagPr>
          <w:attr w:name="ProductID" w:val="la Segreteria Studenti"/>
        </w:smartTagPr>
        <w:r w:rsidRPr="004E567A">
          <w:rPr>
            <w:rFonts w:ascii="Arial" w:hAnsi="Arial" w:cs="Arial"/>
            <w:bCs/>
            <w:sz w:val="20"/>
            <w:szCs w:val="20"/>
          </w:rPr>
          <w:t xml:space="preserve">la </w:t>
        </w:r>
        <w:smartTag w:uri="urn:schemas-microsoft-com:office:smarttags" w:element="PersonName">
          <w:r w:rsidRPr="004E567A">
            <w:rPr>
              <w:rFonts w:ascii="Arial" w:hAnsi="Arial" w:cs="Arial"/>
              <w:bCs/>
              <w:sz w:val="20"/>
              <w:szCs w:val="20"/>
            </w:rPr>
            <w:t>Segreteria</w:t>
          </w:r>
        </w:smartTag>
        <w:r w:rsidRPr="004E567A">
          <w:rPr>
            <w:rFonts w:ascii="Arial" w:hAnsi="Arial" w:cs="Arial"/>
            <w:bCs/>
            <w:sz w:val="20"/>
            <w:szCs w:val="20"/>
          </w:rPr>
          <w:t xml:space="preserve"> Studenti</w:t>
        </w:r>
      </w:smartTag>
      <w:r w:rsidRPr="004E567A">
        <w:rPr>
          <w:rFonts w:ascii="Arial" w:hAnsi="Arial" w:cs="Arial"/>
          <w:bCs/>
          <w:sz w:val="20"/>
          <w:szCs w:val="20"/>
        </w:rPr>
        <w:t xml:space="preserve"> del Dipartimento di Economia </w:t>
      </w:r>
      <w:r w:rsidRPr="004E567A">
        <w:rPr>
          <w:rFonts w:ascii="Arial" w:hAnsi="Arial" w:cs="Arial"/>
          <w:b/>
          <w:bCs/>
          <w:sz w:val="20"/>
          <w:szCs w:val="20"/>
        </w:rPr>
        <w:t>entro il termine perentorio del 15 luglio 2016 ore 12</w:t>
      </w:r>
      <w:r w:rsidRPr="004E567A">
        <w:rPr>
          <w:rFonts w:ascii="Arial" w:hAnsi="Arial" w:cs="Arial"/>
          <w:bCs/>
          <w:sz w:val="20"/>
          <w:szCs w:val="20"/>
        </w:rPr>
        <w:t xml:space="preserve"> per effettuare l’iscrizione al test di ammissione.</w:t>
      </w:r>
    </w:p>
    <w:p w:rsidR="00D72869" w:rsidRPr="004E567A" w:rsidRDefault="00D72869" w:rsidP="00D72869">
      <w:pPr>
        <w:autoSpaceDE w:val="0"/>
        <w:autoSpaceDN w:val="0"/>
        <w:adjustRightInd w:val="0"/>
        <w:spacing w:line="240" w:lineRule="auto"/>
        <w:jc w:val="both"/>
        <w:rPr>
          <w:rFonts w:ascii="Arial" w:hAnsi="Arial" w:cs="Arial"/>
          <w:bCs/>
          <w:sz w:val="20"/>
          <w:szCs w:val="20"/>
        </w:rPr>
      </w:pPr>
    </w:p>
    <w:p w:rsidR="00D72869" w:rsidRPr="00D72869" w:rsidRDefault="00D72869" w:rsidP="00D72869">
      <w:pPr>
        <w:autoSpaceDE w:val="0"/>
        <w:autoSpaceDN w:val="0"/>
        <w:adjustRightInd w:val="0"/>
        <w:spacing w:line="240" w:lineRule="auto"/>
        <w:jc w:val="both"/>
        <w:rPr>
          <w:rFonts w:ascii="Arial" w:hAnsi="Arial" w:cs="Arial"/>
          <w:bCs/>
          <w:color w:val="000000"/>
          <w:sz w:val="20"/>
          <w:szCs w:val="20"/>
        </w:rPr>
      </w:pPr>
      <w:r w:rsidRPr="00D72869">
        <w:rPr>
          <w:rFonts w:ascii="Arial" w:hAnsi="Arial" w:cs="Arial"/>
          <w:bCs/>
          <w:color w:val="000000"/>
          <w:sz w:val="20"/>
          <w:szCs w:val="20"/>
        </w:rPr>
        <w:t xml:space="preserve">Tutti </w:t>
      </w:r>
      <w:r w:rsidRPr="00D72869">
        <w:rPr>
          <w:rFonts w:ascii="Arial" w:hAnsi="Arial" w:cs="Arial"/>
          <w:b/>
          <w:bCs/>
          <w:color w:val="000000"/>
          <w:sz w:val="20"/>
          <w:szCs w:val="20"/>
        </w:rPr>
        <w:t>i Candidati non comunitari residenti all’estero</w:t>
      </w:r>
      <w:r w:rsidRPr="00D72869">
        <w:rPr>
          <w:rFonts w:ascii="Arial" w:hAnsi="Arial" w:cs="Arial"/>
          <w:bCs/>
          <w:color w:val="000000"/>
          <w:sz w:val="20"/>
          <w:szCs w:val="20"/>
        </w:rPr>
        <w:t xml:space="preserve"> devono aver prima superato la prova di conoscenza della lingua italiana per essere ammessi al test di ammissione come indicato al successivo punto 4 e, successivamente, </w:t>
      </w:r>
      <w:r w:rsidRPr="00D72869">
        <w:rPr>
          <w:rFonts w:ascii="Arial" w:hAnsi="Arial" w:cs="Arial"/>
          <w:b/>
          <w:bCs/>
          <w:color w:val="000000"/>
          <w:sz w:val="20"/>
          <w:szCs w:val="20"/>
        </w:rPr>
        <w:t>potranno iscriversi alla seconda sessione del test</w:t>
      </w:r>
      <w:r w:rsidRPr="00D72869">
        <w:rPr>
          <w:rFonts w:ascii="Arial" w:hAnsi="Arial" w:cs="Arial"/>
          <w:bCs/>
          <w:color w:val="000000"/>
          <w:sz w:val="20"/>
          <w:szCs w:val="20"/>
        </w:rPr>
        <w:t xml:space="preserve"> (8 novembre 2016).</w:t>
      </w:r>
    </w:p>
    <w:p w:rsidR="00D72869" w:rsidRPr="004E567A" w:rsidRDefault="00D72869" w:rsidP="00D72869">
      <w:pPr>
        <w:autoSpaceDE w:val="0"/>
        <w:autoSpaceDN w:val="0"/>
        <w:adjustRightInd w:val="0"/>
        <w:spacing w:line="240" w:lineRule="auto"/>
        <w:jc w:val="both"/>
        <w:rPr>
          <w:rFonts w:ascii="Arial" w:hAnsi="Arial" w:cs="Arial"/>
          <w:bCs/>
          <w:sz w:val="20"/>
          <w:szCs w:val="20"/>
        </w:rPr>
      </w:pPr>
    </w:p>
    <w:p w:rsidR="001E2BA1" w:rsidRPr="004E567A" w:rsidRDefault="001E2BA1" w:rsidP="001E2BA1">
      <w:pPr>
        <w:autoSpaceDE w:val="0"/>
        <w:autoSpaceDN w:val="0"/>
        <w:adjustRightInd w:val="0"/>
        <w:spacing w:line="240" w:lineRule="auto"/>
        <w:jc w:val="both"/>
        <w:rPr>
          <w:rFonts w:ascii="Arial" w:hAnsi="Arial" w:cs="Arial"/>
          <w:color w:val="000000"/>
          <w:sz w:val="20"/>
          <w:szCs w:val="20"/>
        </w:rPr>
      </w:pPr>
    </w:p>
    <w:p w:rsidR="00F13782" w:rsidRPr="004E567A" w:rsidRDefault="00F13782" w:rsidP="00FF16DC">
      <w:pPr>
        <w:autoSpaceDE w:val="0"/>
        <w:autoSpaceDN w:val="0"/>
        <w:adjustRightInd w:val="0"/>
        <w:spacing w:line="240" w:lineRule="auto"/>
        <w:jc w:val="both"/>
        <w:rPr>
          <w:rFonts w:ascii="Arial" w:hAnsi="Arial" w:cs="Arial"/>
          <w:b/>
          <w:bCs/>
          <w:color w:val="000000"/>
          <w:sz w:val="20"/>
          <w:szCs w:val="20"/>
        </w:rPr>
      </w:pPr>
      <w:r w:rsidRPr="004E567A">
        <w:rPr>
          <w:rFonts w:ascii="Arial" w:hAnsi="Arial" w:cs="Arial"/>
          <w:b/>
          <w:bCs/>
          <w:color w:val="000000"/>
          <w:sz w:val="20"/>
          <w:szCs w:val="20"/>
        </w:rPr>
        <w:lastRenderedPageBreak/>
        <w:t xml:space="preserve">4 - PROVA DI CONOSCENZA DELLA LINGUA ITALIANA - per cittadini non </w:t>
      </w:r>
      <w:r w:rsidR="001E5A72" w:rsidRPr="004E567A">
        <w:rPr>
          <w:rFonts w:ascii="Arial" w:hAnsi="Arial" w:cs="Arial"/>
          <w:b/>
          <w:bCs/>
          <w:color w:val="000000"/>
          <w:sz w:val="20"/>
          <w:szCs w:val="20"/>
        </w:rPr>
        <w:t>comunitari residenti all’estero</w:t>
      </w:r>
    </w:p>
    <w:p w:rsidR="00F13782" w:rsidRPr="004E567A" w:rsidRDefault="00F13782" w:rsidP="00FF16DC">
      <w:pPr>
        <w:autoSpaceDE w:val="0"/>
        <w:autoSpaceDN w:val="0"/>
        <w:adjustRightInd w:val="0"/>
        <w:spacing w:line="240" w:lineRule="auto"/>
        <w:jc w:val="both"/>
        <w:rPr>
          <w:rFonts w:ascii="Arial" w:hAnsi="Arial" w:cs="Arial"/>
          <w:color w:val="000000"/>
          <w:sz w:val="20"/>
          <w:szCs w:val="20"/>
        </w:rPr>
      </w:pPr>
    </w:p>
    <w:p w:rsidR="00D72869" w:rsidRDefault="00D72869" w:rsidP="00D72869">
      <w:pPr>
        <w:pStyle w:val="Titolo1"/>
        <w:jc w:val="both"/>
        <w:rPr>
          <w:rFonts w:ascii="Arial" w:hAnsi="Arial" w:cs="Arial"/>
          <w:color w:val="000000"/>
          <w:sz w:val="20"/>
          <w:szCs w:val="20"/>
        </w:rPr>
      </w:pPr>
      <w:r w:rsidRPr="00D72869">
        <w:rPr>
          <w:rFonts w:ascii="Arial" w:hAnsi="Arial" w:cs="Arial"/>
          <w:b w:val="0"/>
          <w:color w:val="000000"/>
          <w:sz w:val="20"/>
          <w:szCs w:val="20"/>
        </w:rPr>
        <w:t>I Candidati, cittadini non comunitari residenti all’estero, che si iscrivono per la prima volta all’Università in Italia</w:t>
      </w:r>
      <w:r w:rsidRPr="00D72869">
        <w:rPr>
          <w:rFonts w:ascii="Arial" w:hAnsi="Arial" w:cs="Arial"/>
          <w:color w:val="000000"/>
          <w:sz w:val="20"/>
          <w:szCs w:val="20"/>
        </w:rPr>
        <w:t xml:space="preserve">, </w:t>
      </w:r>
      <w:r w:rsidRPr="00D72869">
        <w:rPr>
          <w:rFonts w:ascii="Arial" w:hAnsi="Arial" w:cs="Arial"/>
          <w:b w:val="0"/>
          <w:color w:val="000000"/>
          <w:sz w:val="20"/>
          <w:szCs w:val="20"/>
        </w:rPr>
        <w:t xml:space="preserve"> per essere ammessi al test di ammissione, devono obbligatoriamente avere</w:t>
      </w:r>
      <w:r w:rsidRPr="00D72869">
        <w:rPr>
          <w:rFonts w:ascii="Arial" w:hAnsi="Arial" w:cs="Arial"/>
          <w:color w:val="000000"/>
          <w:sz w:val="20"/>
          <w:szCs w:val="20"/>
        </w:rPr>
        <w:t xml:space="preserve"> prima </w:t>
      </w:r>
      <w:r w:rsidRPr="00D72869">
        <w:rPr>
          <w:rFonts w:ascii="Arial" w:hAnsi="Arial" w:cs="Arial"/>
          <w:b w:val="0"/>
          <w:color w:val="000000"/>
          <w:sz w:val="20"/>
          <w:szCs w:val="20"/>
        </w:rPr>
        <w:t>superato la prova di conoscenza di Lingua Italiana</w:t>
      </w:r>
      <w:r w:rsidRPr="00D72869">
        <w:rPr>
          <w:rFonts w:ascii="Arial" w:hAnsi="Arial" w:cs="Arial"/>
          <w:color w:val="000000"/>
          <w:sz w:val="20"/>
          <w:szCs w:val="20"/>
        </w:rPr>
        <w:t xml:space="preserve"> prevista il</w:t>
      </w:r>
      <w:r w:rsidRPr="00D72869">
        <w:rPr>
          <w:rFonts w:ascii="Arial" w:hAnsi="Arial" w:cs="Arial"/>
          <w:b w:val="0"/>
          <w:color w:val="000000"/>
          <w:sz w:val="20"/>
          <w:szCs w:val="20"/>
        </w:rPr>
        <w:t xml:space="preserve"> </w:t>
      </w:r>
      <w:r w:rsidRPr="00D72869">
        <w:rPr>
          <w:rFonts w:ascii="Arial" w:hAnsi="Arial" w:cs="Arial"/>
          <w:color w:val="000000"/>
          <w:sz w:val="20"/>
          <w:szCs w:val="20"/>
        </w:rPr>
        <w:t>2 settembre 2016</w:t>
      </w:r>
      <w:r w:rsidRPr="00D72869">
        <w:rPr>
          <w:rFonts w:ascii="Arial" w:hAnsi="Arial" w:cs="Arial"/>
          <w:b w:val="0"/>
          <w:color w:val="000000"/>
          <w:sz w:val="20"/>
          <w:szCs w:val="20"/>
        </w:rPr>
        <w:t xml:space="preserve"> presso il Dipartimento di Economia di Parma o dimostrare di averla svolta presso altro Ateneo, salvo nei casi di esonero per disposizioni interne o previsti dalle </w:t>
      </w:r>
      <w:r w:rsidRPr="00D72869">
        <w:rPr>
          <w:rFonts w:ascii="Arial" w:hAnsi="Arial" w:cs="Arial"/>
          <w:color w:val="000000"/>
          <w:sz w:val="20"/>
          <w:szCs w:val="20"/>
        </w:rPr>
        <w:t>“</w:t>
      </w:r>
      <w:r w:rsidRPr="00D72869">
        <w:rPr>
          <w:rFonts w:ascii="Arial" w:hAnsi="Arial" w:cs="Arial"/>
          <w:b w:val="0"/>
          <w:color w:val="000000"/>
          <w:sz w:val="20"/>
          <w:szCs w:val="20"/>
        </w:rPr>
        <w:t>Norme per l'accesso degli studenti stranieri ai corsi universitari anno accademico 2016-2017</w:t>
      </w:r>
      <w:r w:rsidRPr="00D72869">
        <w:rPr>
          <w:rFonts w:ascii="Arial" w:hAnsi="Arial" w:cs="Arial"/>
          <w:color w:val="000000"/>
          <w:sz w:val="20"/>
          <w:szCs w:val="20"/>
        </w:rPr>
        <w:t>”</w:t>
      </w:r>
      <w:r w:rsidRPr="00D72869">
        <w:rPr>
          <w:rFonts w:ascii="Arial" w:hAnsi="Arial" w:cs="Arial"/>
          <w:b w:val="0"/>
          <w:color w:val="000000"/>
          <w:sz w:val="20"/>
          <w:szCs w:val="20"/>
        </w:rPr>
        <w:t xml:space="preserve"> pubblicata su</w:t>
      </w:r>
      <w:r>
        <w:rPr>
          <w:rFonts w:ascii="Arial" w:hAnsi="Arial" w:cs="Arial"/>
          <w:b w:val="0"/>
          <w:color w:val="000000"/>
          <w:sz w:val="20"/>
          <w:szCs w:val="20"/>
        </w:rPr>
        <w:t xml:space="preserve"> </w:t>
      </w:r>
      <w:hyperlink r:id="rId12" w:history="1">
        <w:r w:rsidRPr="00B03DC4">
          <w:rPr>
            <w:rStyle w:val="Collegamentoipertestuale"/>
            <w:rFonts w:ascii="Arial" w:hAnsi="Arial" w:cs="Arial"/>
            <w:b w:val="0"/>
            <w:sz w:val="20"/>
            <w:szCs w:val="20"/>
          </w:rPr>
          <w:t>http://www.studiare-in-italia.it/studentistranieri/</w:t>
        </w:r>
      </w:hyperlink>
      <w:r>
        <w:rPr>
          <w:rFonts w:ascii="Arial" w:hAnsi="Arial" w:cs="Arial"/>
          <w:b w:val="0"/>
          <w:color w:val="FF0000"/>
          <w:sz w:val="20"/>
          <w:szCs w:val="20"/>
        </w:rPr>
        <w:t xml:space="preserve"> </w:t>
      </w:r>
      <w:r w:rsidRPr="00D72869">
        <w:rPr>
          <w:rFonts w:ascii="Arial" w:hAnsi="Arial" w:cs="Arial"/>
          <w:b w:val="0"/>
          <w:color w:val="000000"/>
          <w:sz w:val="20"/>
          <w:szCs w:val="20"/>
        </w:rPr>
        <w:t xml:space="preserve">  </w:t>
      </w:r>
    </w:p>
    <w:p w:rsidR="00D72869" w:rsidRPr="00D72869" w:rsidRDefault="00D72869" w:rsidP="00D72869">
      <w:pPr>
        <w:autoSpaceDE w:val="0"/>
        <w:autoSpaceDN w:val="0"/>
        <w:adjustRightInd w:val="0"/>
        <w:spacing w:line="240" w:lineRule="auto"/>
        <w:jc w:val="both"/>
        <w:rPr>
          <w:rFonts w:ascii="Arial" w:hAnsi="Arial" w:cs="Arial"/>
          <w:color w:val="000000"/>
          <w:sz w:val="20"/>
          <w:szCs w:val="20"/>
        </w:rPr>
      </w:pPr>
      <w:r w:rsidRPr="00D72869">
        <w:rPr>
          <w:rFonts w:ascii="Arial" w:hAnsi="Arial" w:cs="Arial"/>
          <w:color w:val="000000"/>
          <w:sz w:val="20"/>
          <w:szCs w:val="20"/>
        </w:rPr>
        <w:t xml:space="preserve"> </w:t>
      </w:r>
    </w:p>
    <w:p w:rsidR="00D72869" w:rsidRPr="00D72869" w:rsidRDefault="00D72869" w:rsidP="00D72869">
      <w:pPr>
        <w:autoSpaceDE w:val="0"/>
        <w:autoSpaceDN w:val="0"/>
        <w:adjustRightInd w:val="0"/>
        <w:spacing w:line="240" w:lineRule="auto"/>
        <w:jc w:val="both"/>
        <w:rPr>
          <w:rFonts w:ascii="Arial" w:hAnsi="Arial" w:cs="Arial"/>
          <w:color w:val="000000"/>
          <w:sz w:val="20"/>
          <w:szCs w:val="20"/>
        </w:rPr>
      </w:pPr>
      <w:r w:rsidRPr="00D72869">
        <w:rPr>
          <w:rFonts w:ascii="Arial" w:hAnsi="Arial" w:cs="Arial"/>
          <w:b/>
          <w:color w:val="000000"/>
          <w:sz w:val="20"/>
          <w:szCs w:val="20"/>
        </w:rPr>
        <w:t>I Candidati cittadini non comunitari residenti all’estero potranno pertanto iscriversi solo alla seconda sessione del test (8 novembre 2016)</w:t>
      </w:r>
      <w:r w:rsidRPr="00D72869">
        <w:rPr>
          <w:rFonts w:ascii="Arial" w:hAnsi="Arial" w:cs="Arial"/>
          <w:color w:val="000000"/>
          <w:sz w:val="20"/>
          <w:szCs w:val="20"/>
        </w:rPr>
        <w:t>. I Candidati dovranno presentarsi alla prova muniti di passaporto con visto d’ingresso "per motivi di studio". In attesa e fino al rilascio del permesso di soggiorno, il Candidato sarà ammesso alla prova con riserva.</w:t>
      </w:r>
    </w:p>
    <w:p w:rsidR="00D72869" w:rsidRPr="00445B05" w:rsidRDefault="00D72869" w:rsidP="00D72869">
      <w:pPr>
        <w:autoSpaceDE w:val="0"/>
        <w:autoSpaceDN w:val="0"/>
        <w:adjustRightInd w:val="0"/>
        <w:spacing w:line="240" w:lineRule="auto"/>
        <w:jc w:val="both"/>
        <w:rPr>
          <w:rFonts w:ascii="Arial" w:hAnsi="Arial" w:cs="Arial"/>
          <w:b/>
          <w:bCs/>
          <w:color w:val="FF0000"/>
          <w:sz w:val="20"/>
          <w:szCs w:val="20"/>
        </w:rPr>
      </w:pPr>
    </w:p>
    <w:p w:rsidR="00F13782" w:rsidRPr="004E567A" w:rsidRDefault="00F13782" w:rsidP="00FF16DC">
      <w:pPr>
        <w:autoSpaceDE w:val="0"/>
        <w:autoSpaceDN w:val="0"/>
        <w:adjustRightInd w:val="0"/>
        <w:spacing w:line="240" w:lineRule="auto"/>
        <w:jc w:val="both"/>
        <w:rPr>
          <w:rFonts w:ascii="Arial" w:hAnsi="Arial" w:cs="Arial"/>
          <w:b/>
          <w:bCs/>
          <w:color w:val="000000"/>
          <w:sz w:val="20"/>
          <w:szCs w:val="20"/>
        </w:rPr>
      </w:pPr>
    </w:p>
    <w:p w:rsidR="00EB6741" w:rsidRPr="004E567A" w:rsidRDefault="00EB6741" w:rsidP="00FF16DC">
      <w:pPr>
        <w:autoSpaceDE w:val="0"/>
        <w:autoSpaceDN w:val="0"/>
        <w:adjustRightInd w:val="0"/>
        <w:spacing w:line="240" w:lineRule="auto"/>
        <w:jc w:val="both"/>
        <w:rPr>
          <w:rFonts w:ascii="Arial" w:hAnsi="Arial" w:cs="Arial"/>
          <w:b/>
          <w:bCs/>
          <w:color w:val="000000"/>
          <w:sz w:val="20"/>
          <w:szCs w:val="20"/>
        </w:rPr>
      </w:pPr>
    </w:p>
    <w:p w:rsidR="00F13782" w:rsidRPr="004E567A" w:rsidRDefault="00F13782" w:rsidP="00FF16DC">
      <w:pPr>
        <w:autoSpaceDE w:val="0"/>
        <w:autoSpaceDN w:val="0"/>
        <w:adjustRightInd w:val="0"/>
        <w:spacing w:line="240" w:lineRule="auto"/>
        <w:jc w:val="both"/>
        <w:rPr>
          <w:rFonts w:ascii="Arial" w:hAnsi="Arial" w:cs="Arial"/>
          <w:b/>
          <w:bCs/>
          <w:color w:val="000000"/>
          <w:sz w:val="20"/>
          <w:szCs w:val="20"/>
        </w:rPr>
      </w:pPr>
      <w:r w:rsidRPr="004E567A">
        <w:rPr>
          <w:rFonts w:ascii="Arial" w:hAnsi="Arial" w:cs="Arial"/>
          <w:b/>
          <w:bCs/>
          <w:color w:val="000000"/>
          <w:sz w:val="20"/>
          <w:szCs w:val="20"/>
        </w:rPr>
        <w:t xml:space="preserve">5 </w:t>
      </w:r>
      <w:r w:rsidR="00351951" w:rsidRPr="004E567A">
        <w:rPr>
          <w:rFonts w:ascii="Arial" w:hAnsi="Arial" w:cs="Arial"/>
          <w:b/>
          <w:bCs/>
          <w:color w:val="000000"/>
          <w:sz w:val="20"/>
          <w:szCs w:val="20"/>
        </w:rPr>
        <w:t>–</w:t>
      </w:r>
      <w:r w:rsidRPr="004E567A">
        <w:rPr>
          <w:rFonts w:ascii="Arial" w:hAnsi="Arial" w:cs="Arial"/>
          <w:b/>
          <w:bCs/>
          <w:color w:val="000000"/>
          <w:sz w:val="20"/>
          <w:szCs w:val="20"/>
        </w:rPr>
        <w:t xml:space="preserve"> MODALIT</w:t>
      </w:r>
      <w:r w:rsidR="00351951" w:rsidRPr="004E567A">
        <w:rPr>
          <w:rFonts w:ascii="Arial" w:hAnsi="Arial" w:cs="Arial"/>
          <w:b/>
          <w:bCs/>
          <w:color w:val="000000"/>
          <w:sz w:val="20"/>
          <w:szCs w:val="20"/>
        </w:rPr>
        <w:t xml:space="preserve">À </w:t>
      </w:r>
      <w:r w:rsidRPr="004E567A">
        <w:rPr>
          <w:rFonts w:ascii="Arial" w:hAnsi="Arial" w:cs="Arial"/>
          <w:b/>
          <w:bCs/>
          <w:color w:val="000000"/>
          <w:sz w:val="20"/>
          <w:szCs w:val="20"/>
        </w:rPr>
        <w:t xml:space="preserve">DI SVOLGIMENTO </w:t>
      </w:r>
      <w:r w:rsidR="006F184C" w:rsidRPr="004E567A">
        <w:rPr>
          <w:rFonts w:ascii="Arial" w:hAnsi="Arial" w:cs="Arial"/>
          <w:b/>
          <w:bCs/>
          <w:color w:val="000000"/>
          <w:sz w:val="20"/>
          <w:szCs w:val="20"/>
        </w:rPr>
        <w:t xml:space="preserve">E PROGRAMMA </w:t>
      </w:r>
      <w:r w:rsidR="00FC3639" w:rsidRPr="004E567A">
        <w:rPr>
          <w:rFonts w:ascii="Arial" w:hAnsi="Arial" w:cs="Arial"/>
          <w:b/>
          <w:bCs/>
          <w:color w:val="000000"/>
          <w:sz w:val="20"/>
          <w:szCs w:val="20"/>
        </w:rPr>
        <w:t>DEL TEST DI AMMISSIONE</w:t>
      </w:r>
    </w:p>
    <w:p w:rsidR="00F13782" w:rsidRPr="004E567A" w:rsidRDefault="00F13782" w:rsidP="00FF16DC">
      <w:pPr>
        <w:autoSpaceDE w:val="0"/>
        <w:autoSpaceDN w:val="0"/>
        <w:adjustRightInd w:val="0"/>
        <w:spacing w:line="240" w:lineRule="auto"/>
        <w:jc w:val="both"/>
        <w:rPr>
          <w:rFonts w:ascii="Arial" w:hAnsi="Arial" w:cs="Arial"/>
          <w:b/>
          <w:bCs/>
          <w:color w:val="000000"/>
          <w:sz w:val="20"/>
          <w:szCs w:val="20"/>
        </w:rPr>
      </w:pPr>
    </w:p>
    <w:p w:rsidR="00F13782" w:rsidRPr="004E567A" w:rsidRDefault="00EB6741" w:rsidP="00FF16DC">
      <w:pPr>
        <w:autoSpaceDE w:val="0"/>
        <w:autoSpaceDN w:val="0"/>
        <w:adjustRightInd w:val="0"/>
        <w:spacing w:line="240" w:lineRule="auto"/>
        <w:jc w:val="both"/>
        <w:rPr>
          <w:rFonts w:ascii="Arial" w:hAnsi="Arial" w:cs="Arial"/>
          <w:b/>
          <w:bCs/>
          <w:color w:val="000000"/>
          <w:sz w:val="20"/>
          <w:szCs w:val="20"/>
        </w:rPr>
      </w:pPr>
      <w:r w:rsidRPr="004E567A">
        <w:rPr>
          <w:rFonts w:ascii="Arial" w:hAnsi="Arial" w:cs="Arial"/>
          <w:b/>
          <w:bCs/>
          <w:color w:val="000000"/>
          <w:sz w:val="20"/>
          <w:szCs w:val="20"/>
        </w:rPr>
        <w:t>Il test di ammissione</w:t>
      </w:r>
      <w:r w:rsidR="00F13782" w:rsidRPr="004E567A">
        <w:rPr>
          <w:rFonts w:ascii="Arial" w:hAnsi="Arial" w:cs="Arial"/>
          <w:b/>
          <w:bCs/>
          <w:color w:val="000000"/>
          <w:sz w:val="20"/>
          <w:szCs w:val="20"/>
        </w:rPr>
        <w:t xml:space="preserve"> avrà luogo</w:t>
      </w:r>
      <w:r w:rsidRPr="004E567A">
        <w:rPr>
          <w:rFonts w:ascii="Arial" w:hAnsi="Arial" w:cs="Arial"/>
          <w:b/>
          <w:bCs/>
          <w:color w:val="000000"/>
          <w:sz w:val="20"/>
          <w:szCs w:val="20"/>
        </w:rPr>
        <w:t xml:space="preserve"> </w:t>
      </w:r>
      <w:r w:rsidR="00F13782" w:rsidRPr="004E567A">
        <w:rPr>
          <w:rFonts w:ascii="Arial" w:hAnsi="Arial" w:cs="Arial"/>
          <w:b/>
          <w:bCs/>
          <w:color w:val="000000"/>
          <w:sz w:val="20"/>
          <w:szCs w:val="20"/>
        </w:rPr>
        <w:t xml:space="preserve">anche nel caso </w:t>
      </w:r>
      <w:r w:rsidR="00A0476F" w:rsidRPr="004E567A">
        <w:rPr>
          <w:rFonts w:ascii="Arial" w:hAnsi="Arial" w:cs="Arial"/>
          <w:b/>
          <w:bCs/>
          <w:color w:val="000000"/>
          <w:sz w:val="20"/>
          <w:szCs w:val="20"/>
        </w:rPr>
        <w:t>in cui il</w:t>
      </w:r>
      <w:r w:rsidRPr="004E567A">
        <w:rPr>
          <w:rFonts w:ascii="Arial" w:hAnsi="Arial" w:cs="Arial"/>
          <w:b/>
          <w:bCs/>
          <w:color w:val="000000"/>
          <w:sz w:val="20"/>
          <w:szCs w:val="20"/>
        </w:rPr>
        <w:t xml:space="preserve"> n</w:t>
      </w:r>
      <w:r w:rsidR="00F13782" w:rsidRPr="004E567A">
        <w:rPr>
          <w:rFonts w:ascii="Arial" w:hAnsi="Arial" w:cs="Arial"/>
          <w:b/>
          <w:bCs/>
          <w:color w:val="000000"/>
          <w:sz w:val="20"/>
          <w:szCs w:val="20"/>
        </w:rPr>
        <w:t xml:space="preserve">umero </w:t>
      </w:r>
      <w:r w:rsidRPr="004E567A">
        <w:rPr>
          <w:rFonts w:ascii="Arial" w:hAnsi="Arial" w:cs="Arial"/>
          <w:b/>
          <w:bCs/>
          <w:color w:val="000000"/>
          <w:sz w:val="20"/>
          <w:szCs w:val="20"/>
        </w:rPr>
        <w:t xml:space="preserve">dei Candidati fosse </w:t>
      </w:r>
      <w:r w:rsidR="00F13782" w:rsidRPr="004E567A">
        <w:rPr>
          <w:rFonts w:ascii="Arial" w:hAnsi="Arial" w:cs="Arial"/>
          <w:b/>
          <w:bCs/>
          <w:color w:val="000000"/>
          <w:sz w:val="20"/>
          <w:szCs w:val="20"/>
        </w:rPr>
        <w:t>inferiore ai posti indicati a Bando.</w:t>
      </w:r>
    </w:p>
    <w:p w:rsidR="00DF6A88" w:rsidRPr="004E567A" w:rsidRDefault="00DF6A88" w:rsidP="00FF16DC">
      <w:pPr>
        <w:autoSpaceDE w:val="0"/>
        <w:autoSpaceDN w:val="0"/>
        <w:adjustRightInd w:val="0"/>
        <w:spacing w:line="240" w:lineRule="auto"/>
        <w:jc w:val="both"/>
        <w:rPr>
          <w:rFonts w:ascii="Arial" w:hAnsi="Arial" w:cs="Arial"/>
          <w:color w:val="000000"/>
          <w:sz w:val="20"/>
          <w:szCs w:val="20"/>
        </w:rPr>
      </w:pPr>
    </w:p>
    <w:p w:rsidR="00F13782" w:rsidRPr="004E567A" w:rsidRDefault="005525F5" w:rsidP="00FF16DC">
      <w:pPr>
        <w:autoSpaceDE w:val="0"/>
        <w:autoSpaceDN w:val="0"/>
        <w:adjustRightInd w:val="0"/>
        <w:spacing w:line="240" w:lineRule="auto"/>
        <w:jc w:val="both"/>
        <w:rPr>
          <w:rFonts w:ascii="Arial" w:hAnsi="Arial" w:cs="Arial"/>
          <w:b/>
          <w:bCs/>
          <w:color w:val="000000"/>
          <w:sz w:val="20"/>
          <w:szCs w:val="20"/>
        </w:rPr>
      </w:pPr>
      <w:r w:rsidRPr="004E567A">
        <w:rPr>
          <w:rFonts w:ascii="Arial" w:hAnsi="Arial" w:cs="Arial"/>
          <w:b/>
          <w:color w:val="000000"/>
          <w:sz w:val="20"/>
          <w:szCs w:val="20"/>
        </w:rPr>
        <w:t>Il</w:t>
      </w:r>
      <w:r w:rsidR="00E238B7" w:rsidRPr="004E567A">
        <w:rPr>
          <w:rFonts w:ascii="Arial" w:hAnsi="Arial" w:cs="Arial"/>
          <w:b/>
          <w:color w:val="000000" w:themeColor="text1"/>
          <w:sz w:val="20"/>
          <w:szCs w:val="20"/>
        </w:rPr>
        <w:t xml:space="preserve"> </w:t>
      </w:r>
      <w:r w:rsidR="00EB6741" w:rsidRPr="004E567A">
        <w:rPr>
          <w:rFonts w:ascii="Arial" w:hAnsi="Arial" w:cs="Arial"/>
          <w:b/>
          <w:color w:val="000000"/>
          <w:sz w:val="20"/>
          <w:szCs w:val="20"/>
        </w:rPr>
        <w:t>test di ammissione</w:t>
      </w:r>
      <w:r w:rsidR="00F13782" w:rsidRPr="004E567A">
        <w:rPr>
          <w:rFonts w:ascii="Arial" w:hAnsi="Arial" w:cs="Arial"/>
          <w:b/>
          <w:color w:val="000000"/>
          <w:sz w:val="20"/>
          <w:szCs w:val="20"/>
        </w:rPr>
        <w:t xml:space="preserve"> avrà luogo il giorno </w:t>
      </w:r>
      <w:r w:rsidR="004E567A" w:rsidRPr="004E567A">
        <w:rPr>
          <w:rFonts w:ascii="Arial" w:hAnsi="Arial" w:cs="Arial"/>
          <w:b/>
          <w:bCs/>
          <w:color w:val="000000"/>
          <w:sz w:val="20"/>
          <w:szCs w:val="20"/>
        </w:rPr>
        <w:t>19</w:t>
      </w:r>
      <w:r w:rsidR="0052680B" w:rsidRPr="004E567A">
        <w:rPr>
          <w:rFonts w:ascii="Arial" w:hAnsi="Arial" w:cs="Arial"/>
          <w:b/>
          <w:bCs/>
          <w:color w:val="000000"/>
          <w:sz w:val="20"/>
          <w:szCs w:val="20"/>
        </w:rPr>
        <w:t xml:space="preserve"> luglio 201</w:t>
      </w:r>
      <w:r w:rsidR="009C24B4" w:rsidRPr="004E567A">
        <w:rPr>
          <w:rFonts w:ascii="Arial" w:hAnsi="Arial" w:cs="Arial"/>
          <w:b/>
          <w:bCs/>
          <w:color w:val="000000"/>
          <w:sz w:val="20"/>
          <w:szCs w:val="20"/>
        </w:rPr>
        <w:t>6</w:t>
      </w:r>
      <w:r w:rsidR="00F13782" w:rsidRPr="004E567A">
        <w:rPr>
          <w:rFonts w:ascii="Arial" w:hAnsi="Arial" w:cs="Arial"/>
          <w:b/>
          <w:bCs/>
          <w:color w:val="000000"/>
          <w:sz w:val="20"/>
          <w:szCs w:val="20"/>
        </w:rPr>
        <w:t xml:space="preserve"> alle ore </w:t>
      </w:r>
      <w:r w:rsidR="00626D55" w:rsidRPr="004E567A">
        <w:rPr>
          <w:rFonts w:ascii="Arial" w:hAnsi="Arial" w:cs="Arial"/>
          <w:b/>
          <w:bCs/>
          <w:color w:val="000000"/>
          <w:sz w:val="20"/>
          <w:szCs w:val="20"/>
        </w:rPr>
        <w:t>9</w:t>
      </w:r>
      <w:r w:rsidR="00F13782" w:rsidRPr="004E567A">
        <w:rPr>
          <w:rFonts w:ascii="Arial" w:hAnsi="Arial" w:cs="Arial"/>
          <w:b/>
          <w:bCs/>
          <w:color w:val="000000"/>
          <w:sz w:val="20"/>
          <w:szCs w:val="20"/>
        </w:rPr>
        <w:t>.</w:t>
      </w:r>
      <w:r w:rsidR="009C24B4" w:rsidRPr="004E567A">
        <w:rPr>
          <w:rFonts w:ascii="Arial" w:hAnsi="Arial" w:cs="Arial"/>
          <w:b/>
          <w:bCs/>
          <w:color w:val="000000"/>
          <w:sz w:val="20"/>
          <w:szCs w:val="20"/>
        </w:rPr>
        <w:t>0</w:t>
      </w:r>
      <w:r w:rsidR="00F13782" w:rsidRPr="004E567A">
        <w:rPr>
          <w:rFonts w:ascii="Arial" w:hAnsi="Arial" w:cs="Arial"/>
          <w:b/>
          <w:bCs/>
          <w:color w:val="000000"/>
          <w:sz w:val="20"/>
          <w:szCs w:val="20"/>
        </w:rPr>
        <w:t>0</w:t>
      </w:r>
      <w:r w:rsidRPr="004E567A">
        <w:rPr>
          <w:rFonts w:ascii="Arial" w:hAnsi="Arial" w:cs="Arial"/>
          <w:b/>
          <w:bCs/>
          <w:color w:val="000000"/>
          <w:sz w:val="20"/>
          <w:szCs w:val="20"/>
        </w:rPr>
        <w:t>.</w:t>
      </w:r>
      <w:r w:rsidR="00F13782" w:rsidRPr="004E567A">
        <w:rPr>
          <w:rFonts w:ascii="Arial" w:hAnsi="Arial" w:cs="Arial"/>
          <w:b/>
          <w:bCs/>
          <w:color w:val="000000"/>
          <w:sz w:val="20"/>
          <w:szCs w:val="20"/>
        </w:rPr>
        <w:t xml:space="preserve"> </w:t>
      </w:r>
    </w:p>
    <w:p w:rsidR="00EB6741" w:rsidRPr="004E567A" w:rsidRDefault="00EB6741" w:rsidP="00FF16DC">
      <w:pPr>
        <w:autoSpaceDE w:val="0"/>
        <w:autoSpaceDN w:val="0"/>
        <w:adjustRightInd w:val="0"/>
        <w:spacing w:line="240" w:lineRule="auto"/>
        <w:jc w:val="both"/>
        <w:rPr>
          <w:rFonts w:ascii="Arial" w:hAnsi="Arial" w:cs="Arial"/>
          <w:color w:val="000000"/>
          <w:sz w:val="20"/>
          <w:szCs w:val="20"/>
        </w:rPr>
      </w:pPr>
    </w:p>
    <w:p w:rsidR="006F184C" w:rsidRPr="004E567A" w:rsidRDefault="00DF6A88" w:rsidP="00FF16DC">
      <w:pPr>
        <w:autoSpaceDE w:val="0"/>
        <w:autoSpaceDN w:val="0"/>
        <w:adjustRightInd w:val="0"/>
        <w:spacing w:line="240" w:lineRule="auto"/>
        <w:jc w:val="both"/>
        <w:rPr>
          <w:rFonts w:ascii="Arial" w:hAnsi="Arial" w:cs="Arial"/>
          <w:strike/>
          <w:color w:val="000000"/>
          <w:sz w:val="20"/>
          <w:szCs w:val="20"/>
        </w:rPr>
      </w:pPr>
      <w:r w:rsidRPr="004E567A">
        <w:rPr>
          <w:rFonts w:ascii="Arial" w:hAnsi="Arial" w:cs="Arial"/>
          <w:color w:val="000000"/>
          <w:sz w:val="20"/>
          <w:szCs w:val="20"/>
        </w:rPr>
        <w:t>Per l’effettuazione delle operazioni di riconoscimento</w:t>
      </w:r>
      <w:r w:rsidR="00774F10" w:rsidRPr="004E567A">
        <w:rPr>
          <w:rFonts w:ascii="Arial" w:hAnsi="Arial" w:cs="Arial"/>
          <w:color w:val="000000"/>
          <w:sz w:val="20"/>
          <w:szCs w:val="20"/>
        </w:rPr>
        <w:t xml:space="preserve"> </w:t>
      </w:r>
      <w:r w:rsidR="00774F10" w:rsidRPr="004E567A">
        <w:rPr>
          <w:rFonts w:ascii="Arial" w:hAnsi="Arial" w:cs="Arial"/>
          <w:b/>
          <w:color w:val="000000"/>
          <w:sz w:val="20"/>
          <w:szCs w:val="20"/>
        </w:rPr>
        <w:t>i</w:t>
      </w:r>
      <w:r w:rsidRPr="004E567A">
        <w:rPr>
          <w:rFonts w:ascii="Arial" w:hAnsi="Arial" w:cs="Arial"/>
          <w:b/>
          <w:color w:val="000000"/>
          <w:sz w:val="20"/>
          <w:szCs w:val="20"/>
        </w:rPr>
        <w:t xml:space="preserve"> </w:t>
      </w:r>
      <w:r w:rsidR="00EB6741" w:rsidRPr="004E567A">
        <w:rPr>
          <w:rFonts w:ascii="Arial" w:hAnsi="Arial" w:cs="Arial"/>
          <w:b/>
          <w:color w:val="000000"/>
          <w:sz w:val="20"/>
          <w:szCs w:val="20"/>
        </w:rPr>
        <w:t>Candidat</w:t>
      </w:r>
      <w:r w:rsidRPr="004E567A">
        <w:rPr>
          <w:rFonts w:ascii="Arial" w:hAnsi="Arial" w:cs="Arial"/>
          <w:b/>
          <w:color w:val="000000"/>
          <w:sz w:val="20"/>
          <w:szCs w:val="20"/>
        </w:rPr>
        <w:t xml:space="preserve">i sono convocati alle ore </w:t>
      </w:r>
      <w:r w:rsidR="00750E38" w:rsidRPr="004E567A">
        <w:rPr>
          <w:rFonts w:ascii="Arial" w:hAnsi="Arial" w:cs="Arial"/>
          <w:b/>
          <w:color w:val="000000"/>
          <w:sz w:val="20"/>
          <w:szCs w:val="20"/>
        </w:rPr>
        <w:t>9</w:t>
      </w:r>
      <w:r w:rsidR="00EB6741" w:rsidRPr="004E567A">
        <w:rPr>
          <w:rFonts w:ascii="Arial" w:hAnsi="Arial" w:cs="Arial"/>
          <w:b/>
          <w:color w:val="000000"/>
          <w:sz w:val="20"/>
          <w:szCs w:val="20"/>
        </w:rPr>
        <w:t>,00</w:t>
      </w:r>
      <w:r w:rsidR="00EB6741" w:rsidRPr="004E567A">
        <w:rPr>
          <w:rFonts w:ascii="Arial" w:hAnsi="Arial" w:cs="Arial"/>
          <w:color w:val="000000"/>
          <w:sz w:val="20"/>
          <w:szCs w:val="20"/>
        </w:rPr>
        <w:t xml:space="preserve"> </w:t>
      </w:r>
      <w:r w:rsidR="006F184C" w:rsidRPr="004E567A">
        <w:rPr>
          <w:rFonts w:ascii="Arial" w:hAnsi="Arial" w:cs="Arial"/>
          <w:color w:val="000000"/>
          <w:sz w:val="20"/>
          <w:szCs w:val="20"/>
        </w:rPr>
        <w:t>d</w:t>
      </w:r>
      <w:r w:rsidR="005525F5" w:rsidRPr="004E567A">
        <w:rPr>
          <w:rFonts w:ascii="Arial" w:hAnsi="Arial" w:cs="Arial"/>
          <w:color w:val="000000"/>
          <w:sz w:val="20"/>
          <w:szCs w:val="20"/>
        </w:rPr>
        <w:t>el giorno previsto</w:t>
      </w:r>
      <w:r w:rsidR="00750E38" w:rsidRPr="004E567A">
        <w:rPr>
          <w:rFonts w:ascii="Arial" w:hAnsi="Arial" w:cs="Arial"/>
          <w:color w:val="000000"/>
          <w:sz w:val="20"/>
          <w:szCs w:val="20"/>
        </w:rPr>
        <w:t xml:space="preserve"> </w:t>
      </w:r>
      <w:r w:rsidR="006F184C" w:rsidRPr="004E567A">
        <w:rPr>
          <w:rFonts w:ascii="Arial" w:hAnsi="Arial" w:cs="Arial"/>
          <w:color w:val="000000"/>
          <w:sz w:val="20"/>
          <w:szCs w:val="20"/>
        </w:rPr>
        <w:t xml:space="preserve">presso le aule che verranno rese note, successivamente alla chiusura delle iscrizioni al test di ammissione, sul sito web </w:t>
      </w:r>
      <w:r w:rsidR="00092CEF" w:rsidRPr="004E567A">
        <w:rPr>
          <w:rFonts w:ascii="Arial" w:hAnsi="Arial" w:cs="Arial"/>
          <w:color w:val="000000"/>
          <w:sz w:val="20"/>
          <w:szCs w:val="20"/>
        </w:rPr>
        <w:t xml:space="preserve">del Dipartimento </w:t>
      </w:r>
      <w:r w:rsidR="006F184C" w:rsidRPr="004E567A">
        <w:rPr>
          <w:rFonts w:ascii="Arial" w:hAnsi="Arial" w:cs="Arial"/>
          <w:color w:val="000000"/>
          <w:sz w:val="20"/>
          <w:szCs w:val="20"/>
        </w:rPr>
        <w:t xml:space="preserve">di Economia </w:t>
      </w:r>
      <w:hyperlink r:id="rId13" w:history="1">
        <w:r w:rsidR="001E2BA1" w:rsidRPr="004E567A">
          <w:rPr>
            <w:rStyle w:val="Collegamentoipertestuale"/>
            <w:rFonts w:ascii="Arial" w:hAnsi="Arial" w:cs="Arial"/>
            <w:sz w:val="20"/>
            <w:szCs w:val="20"/>
          </w:rPr>
          <w:t>http://www.dipartimentoeconomia.unipr.it/it/offerta-formativa-2016-17</w:t>
        </w:r>
      </w:hyperlink>
      <w:r w:rsidR="001E2BA1" w:rsidRPr="004E567A">
        <w:rPr>
          <w:rFonts w:ascii="Arial" w:hAnsi="Arial" w:cs="Arial"/>
          <w:color w:val="000000"/>
          <w:sz w:val="20"/>
          <w:szCs w:val="20"/>
        </w:rPr>
        <w:t xml:space="preserve"> </w:t>
      </w:r>
    </w:p>
    <w:p w:rsidR="00DF6A88" w:rsidRPr="004E567A" w:rsidRDefault="00BF5A1C" w:rsidP="00FF16DC">
      <w:pPr>
        <w:autoSpaceDE w:val="0"/>
        <w:autoSpaceDN w:val="0"/>
        <w:adjustRightInd w:val="0"/>
        <w:spacing w:line="240" w:lineRule="auto"/>
        <w:jc w:val="both"/>
        <w:rPr>
          <w:rFonts w:ascii="Arial" w:hAnsi="Arial" w:cs="Arial"/>
          <w:color w:val="000000"/>
          <w:sz w:val="20"/>
          <w:szCs w:val="20"/>
        </w:rPr>
      </w:pPr>
      <w:r w:rsidRPr="004E567A">
        <w:rPr>
          <w:rFonts w:ascii="Arial" w:hAnsi="Arial" w:cs="Arial"/>
          <w:color w:val="000000"/>
          <w:sz w:val="20"/>
          <w:szCs w:val="20"/>
        </w:rPr>
        <w:t>Ad eccezione della</w:t>
      </w:r>
      <w:r w:rsidR="00EB6741" w:rsidRPr="004E567A">
        <w:rPr>
          <w:rFonts w:ascii="Arial" w:hAnsi="Arial" w:cs="Arial"/>
          <w:color w:val="000000"/>
          <w:sz w:val="20"/>
          <w:szCs w:val="20"/>
        </w:rPr>
        <w:t xml:space="preserve"> comunicazione delle aule dove verranno espletate le prove, n</w:t>
      </w:r>
      <w:r w:rsidR="00DF6A88" w:rsidRPr="004E567A">
        <w:rPr>
          <w:rFonts w:ascii="Arial" w:hAnsi="Arial" w:cs="Arial"/>
          <w:color w:val="000000"/>
          <w:sz w:val="20"/>
          <w:szCs w:val="20"/>
        </w:rPr>
        <w:t>on verr</w:t>
      </w:r>
      <w:r w:rsidR="00A319D3" w:rsidRPr="004E567A">
        <w:rPr>
          <w:rFonts w:ascii="Arial" w:hAnsi="Arial" w:cs="Arial"/>
          <w:color w:val="000000"/>
          <w:sz w:val="20"/>
          <w:szCs w:val="20"/>
        </w:rPr>
        <w:t xml:space="preserve">anno </w:t>
      </w:r>
      <w:r w:rsidR="00DF6A88" w:rsidRPr="004E567A">
        <w:rPr>
          <w:rFonts w:ascii="Arial" w:hAnsi="Arial" w:cs="Arial"/>
          <w:color w:val="000000"/>
          <w:sz w:val="20"/>
          <w:szCs w:val="20"/>
        </w:rPr>
        <w:t>dat</w:t>
      </w:r>
      <w:r w:rsidR="00A319D3" w:rsidRPr="004E567A">
        <w:rPr>
          <w:rFonts w:ascii="Arial" w:hAnsi="Arial" w:cs="Arial"/>
          <w:color w:val="000000"/>
          <w:sz w:val="20"/>
          <w:szCs w:val="20"/>
        </w:rPr>
        <w:t>e</w:t>
      </w:r>
      <w:r w:rsidR="00DF6A88" w:rsidRPr="004E567A">
        <w:rPr>
          <w:rFonts w:ascii="Arial" w:hAnsi="Arial" w:cs="Arial"/>
          <w:color w:val="000000"/>
          <w:sz w:val="20"/>
          <w:szCs w:val="20"/>
        </w:rPr>
        <w:t xml:space="preserve"> ulterior</w:t>
      </w:r>
      <w:r w:rsidR="00A319D3" w:rsidRPr="004E567A">
        <w:rPr>
          <w:rFonts w:ascii="Arial" w:hAnsi="Arial" w:cs="Arial"/>
          <w:color w:val="000000"/>
          <w:sz w:val="20"/>
          <w:szCs w:val="20"/>
        </w:rPr>
        <w:t>i</w:t>
      </w:r>
      <w:r w:rsidR="00DF6A88" w:rsidRPr="004E567A">
        <w:rPr>
          <w:rFonts w:ascii="Arial" w:hAnsi="Arial" w:cs="Arial"/>
          <w:color w:val="000000"/>
          <w:sz w:val="20"/>
          <w:szCs w:val="20"/>
        </w:rPr>
        <w:t xml:space="preserve"> comunicazion</w:t>
      </w:r>
      <w:r w:rsidR="00A319D3" w:rsidRPr="004E567A">
        <w:rPr>
          <w:rFonts w:ascii="Arial" w:hAnsi="Arial" w:cs="Arial"/>
          <w:color w:val="000000"/>
          <w:sz w:val="20"/>
          <w:szCs w:val="20"/>
        </w:rPr>
        <w:t>i</w:t>
      </w:r>
      <w:r w:rsidR="00DF6A88" w:rsidRPr="004E567A">
        <w:rPr>
          <w:rFonts w:ascii="Arial" w:hAnsi="Arial" w:cs="Arial"/>
          <w:color w:val="000000"/>
          <w:sz w:val="20"/>
          <w:szCs w:val="20"/>
        </w:rPr>
        <w:t xml:space="preserve"> oltre il presente bando</w:t>
      </w:r>
      <w:r w:rsidR="00EB6741" w:rsidRPr="004E567A">
        <w:rPr>
          <w:rFonts w:ascii="Arial" w:hAnsi="Arial" w:cs="Arial"/>
          <w:color w:val="000000"/>
          <w:sz w:val="20"/>
          <w:szCs w:val="20"/>
        </w:rPr>
        <w:t>.</w:t>
      </w:r>
    </w:p>
    <w:p w:rsidR="00750E38" w:rsidRPr="004E567A" w:rsidRDefault="00750E38" w:rsidP="00FF16DC">
      <w:pPr>
        <w:autoSpaceDE w:val="0"/>
        <w:autoSpaceDN w:val="0"/>
        <w:adjustRightInd w:val="0"/>
        <w:spacing w:line="240" w:lineRule="auto"/>
        <w:jc w:val="both"/>
        <w:rPr>
          <w:rFonts w:ascii="Arial" w:hAnsi="Arial" w:cs="Arial"/>
          <w:color w:val="000000"/>
          <w:sz w:val="20"/>
          <w:szCs w:val="20"/>
        </w:rPr>
      </w:pPr>
    </w:p>
    <w:p w:rsidR="00F13782" w:rsidRPr="004E567A" w:rsidRDefault="00F13782" w:rsidP="00FF16DC">
      <w:pPr>
        <w:autoSpaceDE w:val="0"/>
        <w:autoSpaceDN w:val="0"/>
        <w:adjustRightInd w:val="0"/>
        <w:spacing w:line="240" w:lineRule="auto"/>
        <w:jc w:val="both"/>
        <w:rPr>
          <w:rFonts w:ascii="Arial" w:hAnsi="Arial" w:cs="Arial"/>
          <w:color w:val="000000"/>
          <w:sz w:val="20"/>
          <w:szCs w:val="20"/>
        </w:rPr>
      </w:pPr>
      <w:r w:rsidRPr="004E567A">
        <w:rPr>
          <w:rFonts w:ascii="Arial" w:hAnsi="Arial" w:cs="Arial"/>
          <w:color w:val="000000"/>
          <w:sz w:val="20"/>
          <w:szCs w:val="20"/>
        </w:rPr>
        <w:t xml:space="preserve">I </w:t>
      </w:r>
      <w:r w:rsidR="00EB6741" w:rsidRPr="004E567A">
        <w:rPr>
          <w:rFonts w:ascii="Arial" w:hAnsi="Arial" w:cs="Arial"/>
          <w:color w:val="000000"/>
          <w:sz w:val="20"/>
          <w:szCs w:val="20"/>
        </w:rPr>
        <w:t>Candidat</w:t>
      </w:r>
      <w:r w:rsidRPr="004E567A">
        <w:rPr>
          <w:rFonts w:ascii="Arial" w:hAnsi="Arial" w:cs="Arial"/>
          <w:color w:val="000000"/>
          <w:sz w:val="20"/>
          <w:szCs w:val="20"/>
        </w:rPr>
        <w:t xml:space="preserve">i devono </w:t>
      </w:r>
      <w:r w:rsidRPr="004E567A">
        <w:rPr>
          <w:rFonts w:ascii="Arial" w:hAnsi="Arial" w:cs="Arial"/>
          <w:b/>
          <w:bCs/>
          <w:color w:val="000000"/>
          <w:sz w:val="20"/>
          <w:szCs w:val="20"/>
        </w:rPr>
        <w:t xml:space="preserve">obbligatoriamente </w:t>
      </w:r>
      <w:r w:rsidRPr="004E567A">
        <w:rPr>
          <w:rFonts w:ascii="Arial" w:hAnsi="Arial" w:cs="Arial"/>
          <w:color w:val="000000"/>
          <w:sz w:val="20"/>
          <w:szCs w:val="20"/>
        </w:rPr>
        <w:t xml:space="preserve">presentarsi </w:t>
      </w:r>
      <w:r w:rsidR="005525F5" w:rsidRPr="004E567A">
        <w:rPr>
          <w:rFonts w:ascii="Arial" w:hAnsi="Arial" w:cs="Arial"/>
          <w:color w:val="000000"/>
          <w:sz w:val="20"/>
          <w:szCs w:val="20"/>
        </w:rPr>
        <w:t xml:space="preserve">al test di ammissione </w:t>
      </w:r>
      <w:r w:rsidRPr="004E567A">
        <w:rPr>
          <w:rFonts w:ascii="Arial" w:hAnsi="Arial" w:cs="Arial"/>
          <w:color w:val="000000"/>
          <w:sz w:val="20"/>
          <w:szCs w:val="20"/>
        </w:rPr>
        <w:t>con:</w:t>
      </w:r>
    </w:p>
    <w:p w:rsidR="00F13782" w:rsidRPr="004E567A" w:rsidRDefault="00F13782" w:rsidP="00FF16DC">
      <w:pPr>
        <w:autoSpaceDE w:val="0"/>
        <w:autoSpaceDN w:val="0"/>
        <w:adjustRightInd w:val="0"/>
        <w:spacing w:line="240" w:lineRule="auto"/>
        <w:ind w:left="708"/>
        <w:jc w:val="both"/>
        <w:rPr>
          <w:rFonts w:ascii="Arial" w:hAnsi="Arial" w:cs="Arial"/>
          <w:b/>
          <w:sz w:val="20"/>
          <w:szCs w:val="20"/>
        </w:rPr>
      </w:pPr>
      <w:r w:rsidRPr="004E567A">
        <w:rPr>
          <w:rFonts w:ascii="Arial" w:hAnsi="Arial" w:cs="Arial"/>
          <w:b/>
          <w:sz w:val="20"/>
          <w:szCs w:val="20"/>
        </w:rPr>
        <w:t xml:space="preserve">- un documento </w:t>
      </w:r>
      <w:r w:rsidR="006F184C" w:rsidRPr="004E567A">
        <w:rPr>
          <w:rFonts w:ascii="Arial" w:hAnsi="Arial" w:cs="Arial"/>
          <w:b/>
          <w:sz w:val="20"/>
          <w:szCs w:val="20"/>
        </w:rPr>
        <w:t xml:space="preserve">valido </w:t>
      </w:r>
      <w:r w:rsidRPr="004E567A">
        <w:rPr>
          <w:rFonts w:ascii="Arial" w:hAnsi="Arial" w:cs="Arial"/>
          <w:b/>
          <w:sz w:val="20"/>
          <w:szCs w:val="20"/>
        </w:rPr>
        <w:t>d’identità: carta di identità, passaporto, patente di guida italiana</w:t>
      </w:r>
      <w:r w:rsidR="00EB6741" w:rsidRPr="004E567A">
        <w:rPr>
          <w:rFonts w:ascii="Arial" w:hAnsi="Arial" w:cs="Arial"/>
          <w:b/>
          <w:sz w:val="20"/>
          <w:szCs w:val="20"/>
        </w:rPr>
        <w:t>;</w:t>
      </w:r>
    </w:p>
    <w:p w:rsidR="00EB6741" w:rsidRPr="004E567A" w:rsidRDefault="00F13782" w:rsidP="00FF16DC">
      <w:pPr>
        <w:autoSpaceDE w:val="0"/>
        <w:autoSpaceDN w:val="0"/>
        <w:adjustRightInd w:val="0"/>
        <w:spacing w:line="240" w:lineRule="auto"/>
        <w:ind w:left="708"/>
        <w:jc w:val="both"/>
        <w:rPr>
          <w:rFonts w:ascii="Arial" w:hAnsi="Arial" w:cs="Arial"/>
          <w:b/>
          <w:color w:val="000000"/>
          <w:sz w:val="20"/>
          <w:szCs w:val="20"/>
        </w:rPr>
      </w:pPr>
      <w:r w:rsidRPr="004E567A">
        <w:rPr>
          <w:rFonts w:ascii="Arial" w:hAnsi="Arial" w:cs="Arial"/>
          <w:b/>
          <w:color w:val="000000"/>
          <w:sz w:val="20"/>
          <w:szCs w:val="20"/>
        </w:rPr>
        <w:t xml:space="preserve">- penna </w:t>
      </w:r>
      <w:r w:rsidR="00EB6741" w:rsidRPr="004E567A">
        <w:rPr>
          <w:rFonts w:ascii="Arial" w:hAnsi="Arial" w:cs="Arial"/>
          <w:b/>
          <w:color w:val="000000"/>
          <w:sz w:val="20"/>
          <w:szCs w:val="20"/>
        </w:rPr>
        <w:t>a sfera nera;</w:t>
      </w:r>
    </w:p>
    <w:p w:rsidR="005525F5" w:rsidRPr="004E567A" w:rsidRDefault="00F13782" w:rsidP="00FF16DC">
      <w:pPr>
        <w:autoSpaceDE w:val="0"/>
        <w:autoSpaceDN w:val="0"/>
        <w:adjustRightInd w:val="0"/>
        <w:spacing w:line="240" w:lineRule="auto"/>
        <w:ind w:left="708"/>
        <w:jc w:val="both"/>
        <w:rPr>
          <w:rFonts w:ascii="Arial" w:hAnsi="Arial" w:cs="Arial"/>
          <w:b/>
          <w:sz w:val="20"/>
          <w:szCs w:val="20"/>
        </w:rPr>
      </w:pPr>
      <w:r w:rsidRPr="004E567A">
        <w:rPr>
          <w:rFonts w:ascii="Arial" w:hAnsi="Arial" w:cs="Arial"/>
          <w:b/>
          <w:sz w:val="20"/>
          <w:szCs w:val="20"/>
        </w:rPr>
        <w:t xml:space="preserve">- la </w:t>
      </w:r>
      <w:r w:rsidR="006F184C" w:rsidRPr="004E567A">
        <w:rPr>
          <w:rFonts w:ascii="Arial" w:hAnsi="Arial" w:cs="Arial"/>
          <w:b/>
          <w:sz w:val="20"/>
          <w:szCs w:val="20"/>
        </w:rPr>
        <w:t>stampa della domanda di i</w:t>
      </w:r>
      <w:r w:rsidRPr="004E567A">
        <w:rPr>
          <w:rFonts w:ascii="Arial" w:hAnsi="Arial" w:cs="Arial"/>
          <w:b/>
          <w:sz w:val="20"/>
          <w:szCs w:val="20"/>
        </w:rPr>
        <w:t xml:space="preserve">scrizione </w:t>
      </w:r>
      <w:r w:rsidR="00EB6741" w:rsidRPr="004E567A">
        <w:rPr>
          <w:rFonts w:ascii="Arial" w:hAnsi="Arial" w:cs="Arial"/>
          <w:b/>
          <w:sz w:val="20"/>
          <w:szCs w:val="20"/>
        </w:rPr>
        <w:t>al test di ammissione</w:t>
      </w:r>
      <w:r w:rsidR="005525F5" w:rsidRPr="004E567A">
        <w:rPr>
          <w:rFonts w:ascii="Arial" w:hAnsi="Arial" w:cs="Arial"/>
          <w:b/>
          <w:sz w:val="20"/>
          <w:szCs w:val="20"/>
        </w:rPr>
        <w:t>;</w:t>
      </w:r>
    </w:p>
    <w:p w:rsidR="0052680B" w:rsidRPr="004E567A" w:rsidRDefault="005525F5" w:rsidP="00FF16DC">
      <w:pPr>
        <w:autoSpaceDE w:val="0"/>
        <w:autoSpaceDN w:val="0"/>
        <w:adjustRightInd w:val="0"/>
        <w:spacing w:line="240" w:lineRule="auto"/>
        <w:ind w:left="708"/>
        <w:jc w:val="both"/>
        <w:rPr>
          <w:rFonts w:ascii="Arial" w:hAnsi="Arial" w:cs="Arial"/>
          <w:b/>
          <w:sz w:val="20"/>
          <w:szCs w:val="20"/>
        </w:rPr>
      </w:pPr>
      <w:r w:rsidRPr="004E567A">
        <w:rPr>
          <w:rFonts w:ascii="Arial" w:hAnsi="Arial" w:cs="Arial"/>
          <w:b/>
          <w:sz w:val="20"/>
          <w:szCs w:val="20"/>
        </w:rPr>
        <w:t>-</w:t>
      </w:r>
      <w:r w:rsidR="00F13782" w:rsidRPr="004E567A">
        <w:rPr>
          <w:rFonts w:ascii="Arial" w:hAnsi="Arial" w:cs="Arial"/>
          <w:b/>
          <w:sz w:val="20"/>
          <w:szCs w:val="20"/>
        </w:rPr>
        <w:t xml:space="preserve"> </w:t>
      </w:r>
      <w:r w:rsidR="00774F10" w:rsidRPr="004E567A">
        <w:rPr>
          <w:rFonts w:ascii="Arial" w:hAnsi="Arial" w:cs="Arial"/>
          <w:b/>
          <w:sz w:val="20"/>
          <w:szCs w:val="20"/>
        </w:rPr>
        <w:t xml:space="preserve">la ricevuta </w:t>
      </w:r>
      <w:r w:rsidR="00F13782" w:rsidRPr="004E567A">
        <w:rPr>
          <w:rFonts w:ascii="Arial" w:hAnsi="Arial" w:cs="Arial"/>
          <w:b/>
          <w:sz w:val="20"/>
          <w:szCs w:val="20"/>
        </w:rPr>
        <w:t>del versamento effettuato</w:t>
      </w:r>
      <w:r w:rsidR="0071476C" w:rsidRPr="004E567A">
        <w:rPr>
          <w:rFonts w:ascii="Arial" w:hAnsi="Arial" w:cs="Arial"/>
          <w:b/>
          <w:sz w:val="20"/>
          <w:szCs w:val="20"/>
        </w:rPr>
        <w:t>;</w:t>
      </w:r>
    </w:p>
    <w:p w:rsidR="003E2F45" w:rsidRPr="004E567A" w:rsidRDefault="0052680B" w:rsidP="003E2F45">
      <w:pPr>
        <w:pStyle w:val="Paragrafoelenco"/>
        <w:autoSpaceDE w:val="0"/>
        <w:autoSpaceDN w:val="0"/>
        <w:adjustRightInd w:val="0"/>
        <w:spacing w:line="240" w:lineRule="auto"/>
        <w:ind w:left="708"/>
        <w:jc w:val="both"/>
        <w:rPr>
          <w:rFonts w:ascii="Arial" w:hAnsi="Arial" w:cs="Arial"/>
          <w:b/>
          <w:color w:val="000000"/>
          <w:sz w:val="20"/>
          <w:szCs w:val="20"/>
        </w:rPr>
      </w:pPr>
      <w:r w:rsidRPr="004E567A">
        <w:rPr>
          <w:rFonts w:ascii="Arial" w:hAnsi="Arial" w:cs="Arial"/>
          <w:b/>
          <w:sz w:val="20"/>
          <w:szCs w:val="20"/>
        </w:rPr>
        <w:t xml:space="preserve">- </w:t>
      </w:r>
      <w:r w:rsidR="00221DC8" w:rsidRPr="004E567A">
        <w:rPr>
          <w:rFonts w:ascii="Arial" w:hAnsi="Arial" w:cs="Arial"/>
          <w:b/>
          <w:sz w:val="20"/>
          <w:szCs w:val="20"/>
        </w:rPr>
        <w:t>un</w:t>
      </w:r>
      <w:r w:rsidR="002E5F06" w:rsidRPr="004E567A">
        <w:rPr>
          <w:rFonts w:ascii="Arial" w:hAnsi="Arial" w:cs="Arial"/>
          <w:b/>
          <w:sz w:val="20"/>
          <w:szCs w:val="20"/>
        </w:rPr>
        <w:t xml:space="preserve"> </w:t>
      </w:r>
      <w:r w:rsidR="004B6116" w:rsidRPr="004E567A">
        <w:rPr>
          <w:rFonts w:ascii="Arial" w:hAnsi="Arial" w:cs="Arial"/>
          <w:b/>
          <w:color w:val="000000"/>
          <w:sz w:val="20"/>
          <w:szCs w:val="20"/>
        </w:rPr>
        <w:t>documento, anche mediante autocertificazione, che</w:t>
      </w:r>
      <w:r w:rsidR="003E2F45" w:rsidRPr="004E567A">
        <w:rPr>
          <w:rFonts w:ascii="Arial" w:hAnsi="Arial" w:cs="Arial"/>
          <w:b/>
          <w:color w:val="000000"/>
          <w:sz w:val="20"/>
          <w:szCs w:val="20"/>
        </w:rPr>
        <w:t xml:space="preserve"> </w:t>
      </w:r>
      <w:r w:rsidR="00221DC8" w:rsidRPr="004E567A">
        <w:rPr>
          <w:rFonts w:ascii="Arial" w:hAnsi="Arial" w:cs="Arial"/>
          <w:b/>
          <w:color w:val="000000"/>
          <w:sz w:val="20"/>
          <w:szCs w:val="20"/>
        </w:rPr>
        <w:t>contenga</w:t>
      </w:r>
      <w:r w:rsidR="003E2F45" w:rsidRPr="004E567A">
        <w:rPr>
          <w:rFonts w:ascii="Arial" w:hAnsi="Arial" w:cs="Arial"/>
          <w:b/>
          <w:color w:val="000000"/>
          <w:sz w:val="20"/>
          <w:szCs w:val="20"/>
        </w:rPr>
        <w:t>:</w:t>
      </w:r>
    </w:p>
    <w:p w:rsidR="003E2F45" w:rsidRPr="004E567A" w:rsidRDefault="003E2F45" w:rsidP="003E2F45">
      <w:pPr>
        <w:pStyle w:val="Paragrafoelenco"/>
        <w:numPr>
          <w:ilvl w:val="0"/>
          <w:numId w:val="28"/>
        </w:numPr>
        <w:autoSpaceDE w:val="0"/>
        <w:autoSpaceDN w:val="0"/>
        <w:adjustRightInd w:val="0"/>
        <w:spacing w:line="240" w:lineRule="auto"/>
        <w:jc w:val="both"/>
        <w:rPr>
          <w:rFonts w:ascii="Arial" w:hAnsi="Arial" w:cs="Arial"/>
          <w:b/>
          <w:color w:val="000000"/>
          <w:sz w:val="20"/>
          <w:szCs w:val="20"/>
        </w:rPr>
      </w:pPr>
      <w:r w:rsidRPr="004E567A">
        <w:rPr>
          <w:rFonts w:ascii="Arial" w:hAnsi="Arial" w:cs="Arial"/>
          <w:b/>
          <w:color w:val="000000"/>
          <w:sz w:val="20"/>
          <w:szCs w:val="20"/>
        </w:rPr>
        <w:t xml:space="preserve">l’elenco dettagliato di </w:t>
      </w:r>
      <w:r w:rsidRPr="004E567A">
        <w:rPr>
          <w:rFonts w:ascii="Arial" w:hAnsi="Arial" w:cs="Arial"/>
          <w:b/>
          <w:color w:val="000000"/>
          <w:sz w:val="20"/>
          <w:szCs w:val="20"/>
          <w:u w:val="single"/>
        </w:rPr>
        <w:t>tutti</w:t>
      </w:r>
      <w:r w:rsidRPr="004E567A">
        <w:rPr>
          <w:rFonts w:ascii="Arial" w:hAnsi="Arial" w:cs="Arial"/>
          <w:b/>
          <w:color w:val="000000"/>
          <w:sz w:val="20"/>
          <w:szCs w:val="20"/>
        </w:rPr>
        <w:t xml:space="preserve"> gli esami sostenuti fino alla data di iscrizione al test, con indicazione per ciascun esame del rispettivo Settore Scientifico-Disciplinare e dei relativi crediti maturati;  </w:t>
      </w:r>
    </w:p>
    <w:p w:rsidR="003E2F45" w:rsidRPr="004E567A" w:rsidRDefault="003E2F45" w:rsidP="003E2F45">
      <w:pPr>
        <w:pStyle w:val="Paragrafoelenco"/>
        <w:numPr>
          <w:ilvl w:val="0"/>
          <w:numId w:val="28"/>
        </w:numPr>
        <w:autoSpaceDE w:val="0"/>
        <w:autoSpaceDN w:val="0"/>
        <w:adjustRightInd w:val="0"/>
        <w:spacing w:line="240" w:lineRule="auto"/>
        <w:jc w:val="both"/>
        <w:rPr>
          <w:rFonts w:ascii="Arial" w:hAnsi="Arial" w:cs="Arial"/>
          <w:b/>
          <w:color w:val="000000"/>
          <w:sz w:val="20"/>
          <w:szCs w:val="20"/>
        </w:rPr>
      </w:pPr>
      <w:r w:rsidRPr="004E567A">
        <w:rPr>
          <w:rFonts w:ascii="Arial" w:hAnsi="Arial" w:cs="Arial"/>
          <w:b/>
          <w:color w:val="000000"/>
          <w:sz w:val="20"/>
          <w:szCs w:val="20"/>
        </w:rPr>
        <w:t>la media dei voti, espressa in trentesimi e calcolata su tutti gli esami sostenuti fino alla data di iscrizione al test (escluso tutto quanto non faccia media), ponderata con i CFU di ciascun esame. La media deve riportare due cifre decimali (no arrotondamenti). Va indicato altresì, a parte, il numero di lodi conseguite</w:t>
      </w:r>
      <w:r w:rsidR="00221DC8" w:rsidRPr="004E567A">
        <w:rPr>
          <w:rFonts w:ascii="Arial" w:hAnsi="Arial" w:cs="Arial"/>
          <w:b/>
          <w:color w:val="000000"/>
          <w:sz w:val="20"/>
          <w:szCs w:val="20"/>
        </w:rPr>
        <w:t>;</w:t>
      </w:r>
      <w:r w:rsidRPr="004E567A">
        <w:rPr>
          <w:rFonts w:ascii="Arial" w:hAnsi="Arial" w:cs="Arial"/>
          <w:b/>
          <w:color w:val="000000"/>
          <w:sz w:val="20"/>
          <w:szCs w:val="20"/>
        </w:rPr>
        <w:t xml:space="preserve"> </w:t>
      </w:r>
    </w:p>
    <w:p w:rsidR="003E2F45" w:rsidRPr="004E567A" w:rsidRDefault="003E2F45" w:rsidP="003E2F45">
      <w:pPr>
        <w:pStyle w:val="Paragrafoelenco"/>
        <w:numPr>
          <w:ilvl w:val="0"/>
          <w:numId w:val="28"/>
        </w:numPr>
        <w:autoSpaceDE w:val="0"/>
        <w:autoSpaceDN w:val="0"/>
        <w:adjustRightInd w:val="0"/>
        <w:spacing w:line="240" w:lineRule="auto"/>
        <w:jc w:val="both"/>
        <w:rPr>
          <w:rFonts w:ascii="Arial" w:hAnsi="Arial" w:cs="Arial"/>
          <w:b/>
          <w:color w:val="000000"/>
          <w:sz w:val="20"/>
          <w:szCs w:val="20"/>
        </w:rPr>
      </w:pPr>
      <w:r w:rsidRPr="004E567A">
        <w:rPr>
          <w:rFonts w:ascii="Arial" w:hAnsi="Arial" w:cs="Arial"/>
          <w:b/>
          <w:color w:val="000000"/>
          <w:sz w:val="20"/>
          <w:szCs w:val="20"/>
        </w:rPr>
        <w:t>solo per i laureati, il voto di laurea.</w:t>
      </w:r>
    </w:p>
    <w:p w:rsidR="003E2F45" w:rsidRPr="004E567A" w:rsidRDefault="003E2F45" w:rsidP="00221DC8">
      <w:pPr>
        <w:pStyle w:val="Paragrafoelenco"/>
        <w:autoSpaceDE w:val="0"/>
        <w:autoSpaceDN w:val="0"/>
        <w:adjustRightInd w:val="0"/>
        <w:spacing w:line="240" w:lineRule="auto"/>
        <w:ind w:left="708"/>
        <w:jc w:val="both"/>
        <w:rPr>
          <w:rFonts w:ascii="Arial" w:hAnsi="Arial" w:cs="Arial"/>
          <w:b/>
          <w:color w:val="000000"/>
          <w:sz w:val="20"/>
          <w:szCs w:val="20"/>
        </w:rPr>
      </w:pPr>
      <w:r w:rsidRPr="004E567A">
        <w:rPr>
          <w:rFonts w:ascii="Arial" w:hAnsi="Arial" w:cs="Arial"/>
          <w:b/>
          <w:color w:val="000000"/>
          <w:sz w:val="20"/>
          <w:szCs w:val="20"/>
        </w:rPr>
        <w:t xml:space="preserve">In allegato al presente bando </w:t>
      </w:r>
      <w:r w:rsidR="004E567A" w:rsidRPr="004E567A">
        <w:rPr>
          <w:rFonts w:ascii="Arial" w:hAnsi="Arial" w:cs="Arial"/>
          <w:b/>
          <w:color w:val="000000"/>
          <w:sz w:val="20"/>
          <w:szCs w:val="20"/>
        </w:rPr>
        <w:t xml:space="preserve">(pag. 10) </w:t>
      </w:r>
      <w:r w:rsidRPr="004E567A">
        <w:rPr>
          <w:rFonts w:ascii="Arial" w:hAnsi="Arial" w:cs="Arial"/>
          <w:b/>
          <w:color w:val="000000"/>
          <w:sz w:val="20"/>
          <w:szCs w:val="20"/>
        </w:rPr>
        <w:t xml:space="preserve">è disponibile </w:t>
      </w:r>
      <w:r w:rsidR="001B60B5" w:rsidRPr="004E567A">
        <w:rPr>
          <w:rFonts w:ascii="Arial" w:hAnsi="Arial" w:cs="Arial"/>
          <w:b/>
          <w:color w:val="000000"/>
          <w:sz w:val="20"/>
          <w:szCs w:val="20"/>
        </w:rPr>
        <w:t xml:space="preserve">il modulo </w:t>
      </w:r>
      <w:r w:rsidRPr="004E567A">
        <w:rPr>
          <w:rFonts w:ascii="Arial" w:hAnsi="Arial" w:cs="Arial"/>
          <w:b/>
          <w:color w:val="000000"/>
          <w:sz w:val="20"/>
          <w:szCs w:val="20"/>
        </w:rPr>
        <w:t>da utilizzare per autocertificare quanto sopra</w:t>
      </w:r>
      <w:r w:rsidR="004E567A" w:rsidRPr="004E567A">
        <w:rPr>
          <w:rFonts w:ascii="Arial" w:hAnsi="Arial" w:cs="Arial"/>
          <w:b/>
          <w:color w:val="000000"/>
          <w:sz w:val="20"/>
          <w:szCs w:val="20"/>
        </w:rPr>
        <w:t>.</w:t>
      </w:r>
      <w:r w:rsidRPr="004E567A">
        <w:rPr>
          <w:rFonts w:ascii="Arial" w:hAnsi="Arial" w:cs="Arial"/>
          <w:b/>
          <w:color w:val="000000"/>
          <w:sz w:val="20"/>
          <w:szCs w:val="20"/>
        </w:rPr>
        <w:t xml:space="preserve"> </w:t>
      </w:r>
    </w:p>
    <w:p w:rsidR="002E5F06" w:rsidRPr="004E567A" w:rsidRDefault="002E5F06" w:rsidP="003E2F45">
      <w:pPr>
        <w:pStyle w:val="Paragrafoelenco"/>
        <w:autoSpaceDE w:val="0"/>
        <w:autoSpaceDN w:val="0"/>
        <w:adjustRightInd w:val="0"/>
        <w:spacing w:line="240" w:lineRule="auto"/>
        <w:ind w:left="708"/>
        <w:jc w:val="both"/>
        <w:rPr>
          <w:rFonts w:ascii="Arial" w:hAnsi="Arial" w:cs="Arial"/>
          <w:b/>
          <w:color w:val="000000"/>
          <w:sz w:val="20"/>
          <w:szCs w:val="20"/>
        </w:rPr>
      </w:pPr>
    </w:p>
    <w:p w:rsidR="00F13782" w:rsidRPr="004E567A" w:rsidRDefault="00F13782" w:rsidP="002E5F06">
      <w:pPr>
        <w:autoSpaceDE w:val="0"/>
        <w:autoSpaceDN w:val="0"/>
        <w:adjustRightInd w:val="0"/>
        <w:spacing w:line="240" w:lineRule="auto"/>
        <w:ind w:left="708"/>
        <w:jc w:val="both"/>
        <w:rPr>
          <w:rFonts w:ascii="Arial" w:hAnsi="Arial" w:cs="Arial"/>
          <w:b/>
          <w:color w:val="000000"/>
          <w:sz w:val="20"/>
          <w:szCs w:val="20"/>
        </w:rPr>
      </w:pPr>
    </w:p>
    <w:p w:rsidR="00774F10" w:rsidRPr="004E567A" w:rsidRDefault="00F13782" w:rsidP="00FF16DC">
      <w:pPr>
        <w:autoSpaceDE w:val="0"/>
        <w:autoSpaceDN w:val="0"/>
        <w:adjustRightInd w:val="0"/>
        <w:spacing w:line="240" w:lineRule="auto"/>
        <w:jc w:val="both"/>
        <w:rPr>
          <w:rFonts w:ascii="Arial" w:hAnsi="Arial" w:cs="Arial"/>
          <w:sz w:val="20"/>
          <w:szCs w:val="20"/>
        </w:rPr>
      </w:pPr>
      <w:r w:rsidRPr="004E567A">
        <w:rPr>
          <w:rFonts w:ascii="Arial" w:hAnsi="Arial" w:cs="Arial"/>
          <w:sz w:val="20"/>
          <w:szCs w:val="20"/>
        </w:rPr>
        <w:t>La Commissione Giudicatrice</w:t>
      </w:r>
      <w:r w:rsidR="005406F9" w:rsidRPr="004E567A">
        <w:rPr>
          <w:rFonts w:ascii="Arial" w:hAnsi="Arial" w:cs="Arial"/>
          <w:sz w:val="20"/>
          <w:szCs w:val="20"/>
        </w:rPr>
        <w:t>,</w:t>
      </w:r>
      <w:r w:rsidR="00E238B7" w:rsidRPr="004E567A">
        <w:rPr>
          <w:rFonts w:ascii="Arial" w:hAnsi="Arial" w:cs="Arial"/>
          <w:sz w:val="20"/>
          <w:szCs w:val="20"/>
        </w:rPr>
        <w:t xml:space="preserve"> </w:t>
      </w:r>
      <w:r w:rsidR="00FC3639" w:rsidRPr="004E567A">
        <w:rPr>
          <w:rFonts w:ascii="Arial" w:hAnsi="Arial" w:cs="Arial"/>
          <w:sz w:val="20"/>
          <w:szCs w:val="20"/>
        </w:rPr>
        <w:t>n</w:t>
      </w:r>
      <w:r w:rsidRPr="004E567A">
        <w:rPr>
          <w:rFonts w:ascii="Arial" w:hAnsi="Arial" w:cs="Arial"/>
          <w:sz w:val="20"/>
          <w:szCs w:val="20"/>
        </w:rPr>
        <w:t xml:space="preserve">ominata </w:t>
      </w:r>
      <w:r w:rsidR="00750E38" w:rsidRPr="004E567A">
        <w:rPr>
          <w:rFonts w:ascii="Arial" w:hAnsi="Arial" w:cs="Arial"/>
          <w:sz w:val="20"/>
          <w:szCs w:val="20"/>
        </w:rPr>
        <w:t>da</w:t>
      </w:r>
      <w:r w:rsidR="006E7CC5" w:rsidRPr="004E567A">
        <w:rPr>
          <w:rFonts w:ascii="Arial" w:hAnsi="Arial" w:cs="Arial"/>
          <w:sz w:val="20"/>
          <w:szCs w:val="20"/>
        </w:rPr>
        <w:t>l C</w:t>
      </w:r>
      <w:r w:rsidR="00E238B7" w:rsidRPr="004E567A">
        <w:rPr>
          <w:rFonts w:ascii="Arial" w:hAnsi="Arial" w:cs="Arial"/>
          <w:sz w:val="20"/>
          <w:szCs w:val="20"/>
        </w:rPr>
        <w:t xml:space="preserve">onsiglio di </w:t>
      </w:r>
      <w:r w:rsidR="00A319D3" w:rsidRPr="004E567A">
        <w:rPr>
          <w:rFonts w:ascii="Arial" w:hAnsi="Arial" w:cs="Arial"/>
          <w:sz w:val="20"/>
          <w:szCs w:val="20"/>
        </w:rPr>
        <w:t>C</w:t>
      </w:r>
      <w:r w:rsidR="00E238B7" w:rsidRPr="004E567A">
        <w:rPr>
          <w:rFonts w:ascii="Arial" w:hAnsi="Arial" w:cs="Arial"/>
          <w:sz w:val="20"/>
          <w:szCs w:val="20"/>
        </w:rPr>
        <w:t xml:space="preserve">orso di </w:t>
      </w:r>
      <w:r w:rsidR="00A319D3" w:rsidRPr="004E567A">
        <w:rPr>
          <w:rFonts w:ascii="Arial" w:hAnsi="Arial" w:cs="Arial"/>
          <w:sz w:val="20"/>
          <w:szCs w:val="20"/>
        </w:rPr>
        <w:t>S</w:t>
      </w:r>
      <w:r w:rsidR="00E238B7" w:rsidRPr="004E567A">
        <w:rPr>
          <w:rFonts w:ascii="Arial" w:hAnsi="Arial" w:cs="Arial"/>
          <w:sz w:val="20"/>
          <w:szCs w:val="20"/>
        </w:rPr>
        <w:t>tudio</w:t>
      </w:r>
      <w:r w:rsidR="001470FC" w:rsidRPr="004E567A">
        <w:rPr>
          <w:rFonts w:ascii="Arial" w:hAnsi="Arial" w:cs="Arial"/>
          <w:sz w:val="20"/>
          <w:szCs w:val="20"/>
        </w:rPr>
        <w:t>,</w:t>
      </w:r>
      <w:r w:rsidRPr="004E567A">
        <w:rPr>
          <w:rFonts w:ascii="Arial" w:hAnsi="Arial" w:cs="Arial"/>
          <w:sz w:val="20"/>
          <w:szCs w:val="20"/>
        </w:rPr>
        <w:t xml:space="preserve"> </w:t>
      </w:r>
      <w:r w:rsidR="00130418" w:rsidRPr="004E567A">
        <w:rPr>
          <w:rFonts w:ascii="Arial" w:hAnsi="Arial" w:cs="Arial"/>
          <w:sz w:val="20"/>
          <w:szCs w:val="20"/>
        </w:rPr>
        <w:t>è</w:t>
      </w:r>
      <w:r w:rsidR="00EB6741" w:rsidRPr="004E567A">
        <w:rPr>
          <w:rFonts w:ascii="Arial" w:hAnsi="Arial" w:cs="Arial"/>
          <w:sz w:val="20"/>
          <w:szCs w:val="20"/>
        </w:rPr>
        <w:t xml:space="preserve"> </w:t>
      </w:r>
      <w:r w:rsidRPr="004E567A">
        <w:rPr>
          <w:rFonts w:ascii="Arial" w:hAnsi="Arial" w:cs="Arial"/>
          <w:sz w:val="20"/>
          <w:szCs w:val="20"/>
        </w:rPr>
        <w:t>composta da</w:t>
      </w:r>
      <w:r w:rsidR="00774F10" w:rsidRPr="004E567A">
        <w:rPr>
          <w:rFonts w:ascii="Arial" w:hAnsi="Arial" w:cs="Arial"/>
          <w:sz w:val="20"/>
          <w:szCs w:val="20"/>
        </w:rPr>
        <w:t xml:space="preserve"> </w:t>
      </w:r>
      <w:r w:rsidR="00750E38" w:rsidRPr="004E567A">
        <w:rPr>
          <w:rFonts w:ascii="Arial" w:hAnsi="Arial" w:cs="Arial"/>
          <w:sz w:val="20"/>
          <w:szCs w:val="20"/>
        </w:rPr>
        <w:t xml:space="preserve">n. </w:t>
      </w:r>
      <w:r w:rsidR="009C24B4" w:rsidRPr="004E567A">
        <w:rPr>
          <w:rFonts w:ascii="Arial" w:hAnsi="Arial" w:cs="Arial"/>
          <w:sz w:val="20"/>
          <w:szCs w:val="20"/>
        </w:rPr>
        <w:t>5</w:t>
      </w:r>
      <w:r w:rsidR="00750E38" w:rsidRPr="004E567A">
        <w:rPr>
          <w:rFonts w:ascii="Arial" w:hAnsi="Arial" w:cs="Arial"/>
          <w:sz w:val="20"/>
          <w:szCs w:val="20"/>
        </w:rPr>
        <w:t xml:space="preserve"> membri</w:t>
      </w:r>
      <w:r w:rsidR="00774F10" w:rsidRPr="004E567A">
        <w:rPr>
          <w:rFonts w:ascii="Arial" w:hAnsi="Arial" w:cs="Arial"/>
          <w:sz w:val="20"/>
          <w:szCs w:val="20"/>
        </w:rPr>
        <w:t xml:space="preserve"> </w:t>
      </w:r>
      <w:r w:rsidR="00EB6741" w:rsidRPr="004E567A">
        <w:rPr>
          <w:rFonts w:ascii="Arial" w:hAnsi="Arial" w:cs="Arial"/>
          <w:sz w:val="20"/>
          <w:szCs w:val="20"/>
        </w:rPr>
        <w:t xml:space="preserve">effettivi e </w:t>
      </w:r>
      <w:r w:rsidR="00750E38" w:rsidRPr="004E567A">
        <w:rPr>
          <w:rFonts w:ascii="Arial" w:hAnsi="Arial" w:cs="Arial"/>
          <w:sz w:val="20"/>
          <w:szCs w:val="20"/>
        </w:rPr>
        <w:t xml:space="preserve">n. 3 membri </w:t>
      </w:r>
      <w:r w:rsidR="00EB6741" w:rsidRPr="004E567A">
        <w:rPr>
          <w:rFonts w:ascii="Arial" w:hAnsi="Arial" w:cs="Arial"/>
          <w:sz w:val="20"/>
          <w:szCs w:val="20"/>
        </w:rPr>
        <w:t xml:space="preserve">supplenti scelti fra il personale docente e ricercatore afferente </w:t>
      </w:r>
      <w:r w:rsidR="00E238B7" w:rsidRPr="004E567A">
        <w:rPr>
          <w:rFonts w:ascii="Arial" w:hAnsi="Arial" w:cs="Arial"/>
          <w:sz w:val="20"/>
          <w:szCs w:val="20"/>
        </w:rPr>
        <w:t xml:space="preserve">al </w:t>
      </w:r>
      <w:r w:rsidR="006E7CC5" w:rsidRPr="004E567A">
        <w:rPr>
          <w:rFonts w:ascii="Arial" w:hAnsi="Arial" w:cs="Arial"/>
          <w:sz w:val="20"/>
          <w:szCs w:val="20"/>
        </w:rPr>
        <w:t>Dipartimento di Economia</w:t>
      </w:r>
      <w:r w:rsidR="00750E38" w:rsidRPr="004E567A">
        <w:rPr>
          <w:rFonts w:ascii="Arial" w:hAnsi="Arial" w:cs="Arial"/>
          <w:sz w:val="20"/>
          <w:szCs w:val="20"/>
        </w:rPr>
        <w:t>.</w:t>
      </w:r>
    </w:p>
    <w:p w:rsidR="00F13782" w:rsidRPr="004E567A" w:rsidRDefault="00F13782" w:rsidP="00FF16DC">
      <w:pPr>
        <w:autoSpaceDE w:val="0"/>
        <w:autoSpaceDN w:val="0"/>
        <w:adjustRightInd w:val="0"/>
        <w:spacing w:line="240" w:lineRule="auto"/>
        <w:jc w:val="both"/>
        <w:rPr>
          <w:rFonts w:ascii="Arial" w:hAnsi="Arial" w:cs="Arial"/>
          <w:sz w:val="20"/>
          <w:szCs w:val="20"/>
        </w:rPr>
      </w:pPr>
    </w:p>
    <w:p w:rsidR="00F13782" w:rsidRPr="004E567A" w:rsidRDefault="00F13782" w:rsidP="00FF16DC">
      <w:pPr>
        <w:autoSpaceDE w:val="0"/>
        <w:autoSpaceDN w:val="0"/>
        <w:adjustRightInd w:val="0"/>
        <w:spacing w:line="240" w:lineRule="auto"/>
        <w:jc w:val="both"/>
        <w:rPr>
          <w:rFonts w:ascii="Arial" w:hAnsi="Arial" w:cs="Arial"/>
          <w:color w:val="000000"/>
          <w:sz w:val="20"/>
          <w:szCs w:val="20"/>
        </w:rPr>
      </w:pPr>
      <w:smartTag w:uri="urn:schemas-microsoft-com:office:smarttags" w:element="metricconverter">
        <w:smartTagPr>
          <w:attr w:name="ProductID" w:val="4. L"/>
        </w:smartTagPr>
        <w:smartTag w:uri="urn:schemas-microsoft-com:office:smarttags" w:element="PersonName">
          <w:smartTagPr>
            <w:attr w:name="ProductID" w:val="La Commissione Giudicatrice"/>
          </w:smartTagPr>
          <w:r w:rsidRPr="004E567A">
            <w:rPr>
              <w:rFonts w:ascii="Arial" w:hAnsi="Arial" w:cs="Arial"/>
              <w:color w:val="000000"/>
              <w:sz w:val="20"/>
              <w:szCs w:val="20"/>
            </w:rPr>
            <w:t>La Commissione Giudicatrice</w:t>
          </w:r>
        </w:smartTag>
      </w:smartTag>
      <w:r w:rsidRPr="004E567A">
        <w:rPr>
          <w:rFonts w:ascii="Arial" w:hAnsi="Arial" w:cs="Arial"/>
          <w:color w:val="000000"/>
          <w:sz w:val="20"/>
          <w:szCs w:val="20"/>
        </w:rPr>
        <w:t xml:space="preserve"> controllerà l’identità di ciascun </w:t>
      </w:r>
      <w:r w:rsidR="00EB6741" w:rsidRPr="004E567A">
        <w:rPr>
          <w:rFonts w:ascii="Arial" w:hAnsi="Arial" w:cs="Arial"/>
          <w:color w:val="000000"/>
          <w:sz w:val="20"/>
          <w:szCs w:val="20"/>
        </w:rPr>
        <w:t>Candidat</w:t>
      </w:r>
      <w:r w:rsidRPr="004E567A">
        <w:rPr>
          <w:rFonts w:ascii="Arial" w:hAnsi="Arial" w:cs="Arial"/>
          <w:color w:val="000000"/>
          <w:sz w:val="20"/>
          <w:szCs w:val="20"/>
        </w:rPr>
        <w:t xml:space="preserve">o, annotando su un apposito registro gli estremi del documento di riconoscimento. Il </w:t>
      </w:r>
      <w:r w:rsidR="00EB6741" w:rsidRPr="004E567A">
        <w:rPr>
          <w:rFonts w:ascii="Arial" w:hAnsi="Arial" w:cs="Arial"/>
          <w:color w:val="000000"/>
          <w:sz w:val="20"/>
          <w:szCs w:val="20"/>
        </w:rPr>
        <w:t>Candidat</w:t>
      </w:r>
      <w:r w:rsidRPr="004E567A">
        <w:rPr>
          <w:rFonts w:ascii="Arial" w:hAnsi="Arial" w:cs="Arial"/>
          <w:color w:val="000000"/>
          <w:sz w:val="20"/>
          <w:szCs w:val="20"/>
        </w:rPr>
        <w:t>o firmerà sul registro all’atto del riconoscimento e al termine della prova, dopo aver riconsegnato il plico contenente le prove.</w:t>
      </w:r>
    </w:p>
    <w:p w:rsidR="00774F10" w:rsidRPr="004E567A" w:rsidRDefault="00774F10" w:rsidP="00FF16DC">
      <w:pPr>
        <w:autoSpaceDE w:val="0"/>
        <w:autoSpaceDN w:val="0"/>
        <w:adjustRightInd w:val="0"/>
        <w:spacing w:line="240" w:lineRule="auto"/>
        <w:jc w:val="both"/>
        <w:rPr>
          <w:rFonts w:ascii="Arial" w:hAnsi="Arial" w:cs="Arial"/>
          <w:color w:val="000000"/>
          <w:sz w:val="20"/>
          <w:szCs w:val="20"/>
        </w:rPr>
      </w:pPr>
    </w:p>
    <w:p w:rsidR="00F13782" w:rsidRPr="004E567A" w:rsidRDefault="00F13782" w:rsidP="00FF16DC">
      <w:pPr>
        <w:autoSpaceDE w:val="0"/>
        <w:autoSpaceDN w:val="0"/>
        <w:adjustRightInd w:val="0"/>
        <w:spacing w:line="240" w:lineRule="auto"/>
        <w:jc w:val="both"/>
        <w:rPr>
          <w:rFonts w:ascii="Arial" w:hAnsi="Arial" w:cs="Arial"/>
          <w:b/>
          <w:bCs/>
          <w:color w:val="000000"/>
          <w:sz w:val="20"/>
          <w:szCs w:val="20"/>
        </w:rPr>
      </w:pPr>
      <w:r w:rsidRPr="004E567A">
        <w:rPr>
          <w:rFonts w:ascii="Arial" w:hAnsi="Arial" w:cs="Arial"/>
          <w:b/>
          <w:bCs/>
          <w:color w:val="000000"/>
          <w:sz w:val="20"/>
          <w:szCs w:val="20"/>
        </w:rPr>
        <w:t>La prova di ammissione</w:t>
      </w:r>
      <w:r w:rsidR="00106A86" w:rsidRPr="004E567A">
        <w:rPr>
          <w:rFonts w:ascii="Arial" w:hAnsi="Arial" w:cs="Arial"/>
          <w:b/>
          <w:bCs/>
          <w:color w:val="000000"/>
          <w:sz w:val="20"/>
          <w:szCs w:val="20"/>
        </w:rPr>
        <w:t xml:space="preserve"> </w:t>
      </w:r>
      <w:r w:rsidRPr="004E567A">
        <w:rPr>
          <w:rFonts w:ascii="Arial" w:hAnsi="Arial" w:cs="Arial"/>
          <w:b/>
          <w:bCs/>
          <w:color w:val="000000"/>
          <w:sz w:val="20"/>
          <w:szCs w:val="20"/>
        </w:rPr>
        <w:t>consiste nella soluzione di quesiti a risposta multipla, di cui una sola risposta esatta tra quelle indicate.</w:t>
      </w:r>
    </w:p>
    <w:p w:rsidR="006F184C" w:rsidRPr="004E567A" w:rsidRDefault="006F184C" w:rsidP="00FF16DC">
      <w:pPr>
        <w:autoSpaceDE w:val="0"/>
        <w:autoSpaceDN w:val="0"/>
        <w:adjustRightInd w:val="0"/>
        <w:spacing w:line="240" w:lineRule="auto"/>
        <w:jc w:val="both"/>
        <w:rPr>
          <w:rFonts w:ascii="Arial" w:hAnsi="Arial" w:cs="Arial"/>
          <w:b/>
          <w:bCs/>
          <w:color w:val="000000"/>
          <w:sz w:val="20"/>
          <w:szCs w:val="20"/>
        </w:rPr>
      </w:pPr>
      <w:r w:rsidRPr="004E567A">
        <w:rPr>
          <w:rFonts w:ascii="Arial" w:hAnsi="Arial" w:cs="Arial"/>
          <w:b/>
          <w:bCs/>
          <w:color w:val="000000"/>
          <w:sz w:val="20"/>
          <w:szCs w:val="20"/>
        </w:rPr>
        <w:t xml:space="preserve"> </w:t>
      </w:r>
    </w:p>
    <w:p w:rsidR="00F13782" w:rsidRPr="004E567A" w:rsidRDefault="00F13782" w:rsidP="00FF16DC">
      <w:pPr>
        <w:autoSpaceDE w:val="0"/>
        <w:autoSpaceDN w:val="0"/>
        <w:adjustRightInd w:val="0"/>
        <w:spacing w:line="240" w:lineRule="auto"/>
        <w:jc w:val="both"/>
        <w:rPr>
          <w:rFonts w:ascii="Arial" w:hAnsi="Arial" w:cs="Arial"/>
          <w:color w:val="000000"/>
          <w:sz w:val="20"/>
          <w:szCs w:val="20"/>
        </w:rPr>
      </w:pPr>
      <w:r w:rsidRPr="004E567A">
        <w:rPr>
          <w:rFonts w:ascii="Arial" w:hAnsi="Arial" w:cs="Arial"/>
          <w:color w:val="000000"/>
          <w:sz w:val="20"/>
          <w:szCs w:val="20"/>
        </w:rPr>
        <w:t xml:space="preserve">I quesiti saranno </w:t>
      </w:r>
      <w:r w:rsidR="00750E38" w:rsidRPr="004E567A">
        <w:rPr>
          <w:rFonts w:ascii="Arial" w:hAnsi="Arial" w:cs="Arial"/>
          <w:color w:val="000000"/>
          <w:sz w:val="20"/>
          <w:szCs w:val="20"/>
        </w:rPr>
        <w:t>25</w:t>
      </w:r>
      <w:r w:rsidRPr="004E567A">
        <w:rPr>
          <w:rFonts w:ascii="Arial" w:hAnsi="Arial" w:cs="Arial"/>
          <w:color w:val="000000"/>
          <w:sz w:val="20"/>
          <w:szCs w:val="20"/>
        </w:rPr>
        <w:t xml:space="preserve"> da risolvere in </w:t>
      </w:r>
      <w:r w:rsidR="00221DC8" w:rsidRPr="004E567A">
        <w:rPr>
          <w:rFonts w:ascii="Arial" w:hAnsi="Arial" w:cs="Arial"/>
          <w:color w:val="000000"/>
          <w:sz w:val="20"/>
          <w:szCs w:val="20"/>
        </w:rPr>
        <w:t>un’ora</w:t>
      </w:r>
      <w:r w:rsidR="006F184C" w:rsidRPr="004E567A">
        <w:rPr>
          <w:rFonts w:ascii="Arial" w:hAnsi="Arial" w:cs="Arial"/>
          <w:color w:val="000000"/>
          <w:sz w:val="20"/>
          <w:szCs w:val="20"/>
        </w:rPr>
        <w:t>.</w:t>
      </w:r>
      <w:r w:rsidR="00106A86" w:rsidRPr="004E567A">
        <w:rPr>
          <w:rFonts w:ascii="Arial" w:hAnsi="Arial" w:cs="Arial"/>
          <w:color w:val="000000"/>
          <w:sz w:val="20"/>
          <w:szCs w:val="20"/>
        </w:rPr>
        <w:t xml:space="preserve"> </w:t>
      </w:r>
    </w:p>
    <w:p w:rsidR="00F13782" w:rsidRPr="004E567A" w:rsidRDefault="00F13782" w:rsidP="00FF16DC">
      <w:pPr>
        <w:autoSpaceDE w:val="0"/>
        <w:autoSpaceDN w:val="0"/>
        <w:adjustRightInd w:val="0"/>
        <w:spacing w:line="240" w:lineRule="auto"/>
        <w:jc w:val="both"/>
        <w:rPr>
          <w:rFonts w:ascii="Arial" w:hAnsi="Arial" w:cs="Arial"/>
          <w:color w:val="000000"/>
          <w:sz w:val="20"/>
          <w:szCs w:val="20"/>
        </w:rPr>
      </w:pPr>
    </w:p>
    <w:p w:rsidR="00F13782" w:rsidRPr="004E567A" w:rsidRDefault="00F13782" w:rsidP="00FF16DC">
      <w:pPr>
        <w:autoSpaceDE w:val="0"/>
        <w:autoSpaceDN w:val="0"/>
        <w:adjustRightInd w:val="0"/>
        <w:spacing w:line="240" w:lineRule="auto"/>
        <w:jc w:val="both"/>
        <w:rPr>
          <w:rFonts w:ascii="Arial" w:hAnsi="Arial" w:cs="Arial"/>
          <w:color w:val="000000"/>
          <w:sz w:val="20"/>
          <w:szCs w:val="20"/>
        </w:rPr>
      </w:pPr>
      <w:r w:rsidRPr="004E567A">
        <w:rPr>
          <w:rFonts w:ascii="Arial" w:hAnsi="Arial" w:cs="Arial"/>
          <w:color w:val="000000"/>
          <w:sz w:val="20"/>
          <w:szCs w:val="20"/>
        </w:rPr>
        <w:t xml:space="preserve">Ciascun </w:t>
      </w:r>
      <w:r w:rsidR="00EB6741" w:rsidRPr="004E567A">
        <w:rPr>
          <w:rFonts w:ascii="Arial" w:hAnsi="Arial" w:cs="Arial"/>
          <w:color w:val="000000"/>
          <w:sz w:val="20"/>
          <w:szCs w:val="20"/>
        </w:rPr>
        <w:t>Candidat</w:t>
      </w:r>
      <w:r w:rsidRPr="004E567A">
        <w:rPr>
          <w:rFonts w:ascii="Arial" w:hAnsi="Arial" w:cs="Arial"/>
          <w:color w:val="000000"/>
          <w:sz w:val="20"/>
          <w:szCs w:val="20"/>
        </w:rPr>
        <w:t>o riceverà un plico contenente le prove, la cui integrità sarà già stata accertata dalla Commissione Giudicatrice.</w:t>
      </w:r>
    </w:p>
    <w:p w:rsidR="00F13782" w:rsidRPr="004E567A" w:rsidRDefault="00F13782" w:rsidP="00FF16DC">
      <w:pPr>
        <w:pStyle w:val="Paragrafoelenco"/>
        <w:autoSpaceDE w:val="0"/>
        <w:autoSpaceDN w:val="0"/>
        <w:adjustRightInd w:val="0"/>
        <w:spacing w:line="240" w:lineRule="auto"/>
        <w:ind w:left="0"/>
        <w:jc w:val="both"/>
        <w:rPr>
          <w:rFonts w:ascii="Arial" w:hAnsi="Arial" w:cs="Arial"/>
          <w:color w:val="000000"/>
          <w:sz w:val="20"/>
          <w:szCs w:val="20"/>
        </w:rPr>
      </w:pPr>
      <w:r w:rsidRPr="004E567A">
        <w:rPr>
          <w:rFonts w:ascii="Arial" w:hAnsi="Arial" w:cs="Arial"/>
          <w:color w:val="000000"/>
          <w:sz w:val="20"/>
          <w:szCs w:val="20"/>
        </w:rPr>
        <w:t xml:space="preserve">Durante le prove è vietato ai </w:t>
      </w:r>
      <w:r w:rsidR="00EB6741" w:rsidRPr="004E567A">
        <w:rPr>
          <w:rFonts w:ascii="Arial" w:hAnsi="Arial" w:cs="Arial"/>
          <w:color w:val="000000"/>
          <w:sz w:val="20"/>
          <w:szCs w:val="20"/>
        </w:rPr>
        <w:t>Candidat</w:t>
      </w:r>
      <w:r w:rsidRPr="004E567A">
        <w:rPr>
          <w:rFonts w:ascii="Arial" w:hAnsi="Arial" w:cs="Arial"/>
          <w:color w:val="000000"/>
          <w:sz w:val="20"/>
          <w:szCs w:val="20"/>
        </w:rPr>
        <w:t xml:space="preserve">i comunicare tra loro verbalmente o per iscritto, ovvero mettersi in relazione con altri, salvo che con </w:t>
      </w:r>
      <w:r w:rsidR="006F184C" w:rsidRPr="004E567A">
        <w:rPr>
          <w:rFonts w:ascii="Arial" w:hAnsi="Arial" w:cs="Arial"/>
          <w:color w:val="000000"/>
          <w:sz w:val="20"/>
          <w:szCs w:val="20"/>
        </w:rPr>
        <w:t xml:space="preserve">gli incaricati della vigilanza </w:t>
      </w:r>
      <w:r w:rsidRPr="004E567A">
        <w:rPr>
          <w:rFonts w:ascii="Arial" w:hAnsi="Arial" w:cs="Arial"/>
          <w:color w:val="000000"/>
          <w:sz w:val="20"/>
          <w:szCs w:val="20"/>
        </w:rPr>
        <w:t xml:space="preserve">o con i membri della Commissione Giudicatrice. </w:t>
      </w:r>
      <w:r w:rsidRPr="004E567A">
        <w:rPr>
          <w:rFonts w:ascii="Arial" w:hAnsi="Arial" w:cs="Arial"/>
          <w:color w:val="000000"/>
          <w:sz w:val="20"/>
          <w:szCs w:val="20"/>
        </w:rPr>
        <w:lastRenderedPageBreak/>
        <w:t>E’ vietato, inoltre, tenere con sé borse</w:t>
      </w:r>
      <w:r w:rsidR="00A319D3" w:rsidRPr="004E567A">
        <w:rPr>
          <w:rFonts w:ascii="Arial" w:hAnsi="Arial" w:cs="Arial"/>
          <w:color w:val="000000"/>
          <w:sz w:val="20"/>
          <w:szCs w:val="20"/>
        </w:rPr>
        <w:t>,</w:t>
      </w:r>
      <w:r w:rsidRPr="004E567A">
        <w:rPr>
          <w:rFonts w:ascii="Arial" w:hAnsi="Arial" w:cs="Arial"/>
          <w:color w:val="000000"/>
          <w:sz w:val="20"/>
          <w:szCs w:val="20"/>
        </w:rPr>
        <w:t xml:space="preserve"> zaini, libri</w:t>
      </w:r>
      <w:r w:rsidR="00A319D3" w:rsidRPr="004E567A">
        <w:rPr>
          <w:rFonts w:ascii="Arial" w:hAnsi="Arial" w:cs="Arial"/>
          <w:color w:val="000000"/>
          <w:sz w:val="20"/>
          <w:szCs w:val="20"/>
        </w:rPr>
        <w:t>,</w:t>
      </w:r>
      <w:r w:rsidRPr="004E567A">
        <w:rPr>
          <w:rFonts w:ascii="Arial" w:hAnsi="Arial" w:cs="Arial"/>
          <w:color w:val="000000"/>
          <w:sz w:val="20"/>
          <w:szCs w:val="20"/>
        </w:rPr>
        <w:t xml:space="preserve"> appunti, carta, telefoni cellulari, calcolatrici e altri strumenti elettronici; chi ne fosse in possesso deve </w:t>
      </w:r>
      <w:r w:rsidR="00EB2DC8" w:rsidRPr="004E567A">
        <w:rPr>
          <w:rFonts w:ascii="Arial" w:hAnsi="Arial" w:cs="Arial"/>
          <w:color w:val="000000"/>
          <w:sz w:val="20"/>
          <w:szCs w:val="20"/>
        </w:rPr>
        <w:t xml:space="preserve">obbligatoriamente </w:t>
      </w:r>
      <w:r w:rsidRPr="004E567A">
        <w:rPr>
          <w:rFonts w:ascii="Arial" w:hAnsi="Arial" w:cs="Arial"/>
          <w:color w:val="000000"/>
          <w:sz w:val="20"/>
          <w:szCs w:val="20"/>
        </w:rPr>
        <w:t xml:space="preserve">depositarli al </w:t>
      </w:r>
      <w:r w:rsidR="00A319D3" w:rsidRPr="004E567A">
        <w:rPr>
          <w:rFonts w:ascii="Arial" w:hAnsi="Arial" w:cs="Arial"/>
          <w:color w:val="000000"/>
          <w:sz w:val="20"/>
          <w:szCs w:val="20"/>
        </w:rPr>
        <w:t>tavolo</w:t>
      </w:r>
      <w:r w:rsidRPr="004E567A">
        <w:rPr>
          <w:rFonts w:ascii="Arial" w:hAnsi="Arial" w:cs="Arial"/>
          <w:color w:val="000000"/>
          <w:sz w:val="20"/>
          <w:szCs w:val="20"/>
        </w:rPr>
        <w:t xml:space="preserve"> della Commissione prima dell’inizio della prova.</w:t>
      </w:r>
    </w:p>
    <w:p w:rsidR="00F13782" w:rsidRPr="004E567A" w:rsidRDefault="00F13782" w:rsidP="00FF16DC">
      <w:pPr>
        <w:pStyle w:val="Paragrafoelenco"/>
        <w:autoSpaceDE w:val="0"/>
        <w:autoSpaceDN w:val="0"/>
        <w:adjustRightInd w:val="0"/>
        <w:spacing w:line="240" w:lineRule="auto"/>
        <w:ind w:left="0"/>
        <w:jc w:val="both"/>
        <w:rPr>
          <w:rFonts w:ascii="Arial" w:hAnsi="Arial" w:cs="Arial"/>
          <w:color w:val="000000"/>
          <w:sz w:val="20"/>
          <w:szCs w:val="20"/>
        </w:rPr>
      </w:pPr>
      <w:r w:rsidRPr="004E567A">
        <w:rPr>
          <w:rFonts w:ascii="Arial" w:hAnsi="Arial" w:cs="Arial"/>
          <w:color w:val="000000"/>
          <w:sz w:val="20"/>
          <w:szCs w:val="20"/>
        </w:rPr>
        <w:t xml:space="preserve">Il </w:t>
      </w:r>
      <w:r w:rsidR="00EB6741" w:rsidRPr="004E567A">
        <w:rPr>
          <w:rFonts w:ascii="Arial" w:hAnsi="Arial" w:cs="Arial"/>
          <w:color w:val="000000"/>
          <w:sz w:val="20"/>
          <w:szCs w:val="20"/>
        </w:rPr>
        <w:t>Candidat</w:t>
      </w:r>
      <w:r w:rsidRPr="004E567A">
        <w:rPr>
          <w:rFonts w:ascii="Arial" w:hAnsi="Arial" w:cs="Arial"/>
          <w:color w:val="000000"/>
          <w:sz w:val="20"/>
          <w:szCs w:val="20"/>
        </w:rPr>
        <w:t>o trovato in possesso dei suddetti oggetti sarà immediatamente escluso dalla prova.</w:t>
      </w:r>
    </w:p>
    <w:p w:rsidR="00A319D3" w:rsidRPr="004E567A" w:rsidRDefault="00A319D3" w:rsidP="00FF16DC">
      <w:pPr>
        <w:pStyle w:val="Paragrafoelenco"/>
        <w:autoSpaceDE w:val="0"/>
        <w:autoSpaceDN w:val="0"/>
        <w:adjustRightInd w:val="0"/>
        <w:spacing w:line="240" w:lineRule="auto"/>
        <w:ind w:left="0"/>
        <w:jc w:val="both"/>
        <w:rPr>
          <w:rFonts w:ascii="Arial" w:hAnsi="Arial" w:cs="Arial"/>
          <w:color w:val="000000"/>
          <w:sz w:val="20"/>
          <w:szCs w:val="20"/>
        </w:rPr>
      </w:pPr>
      <w:r w:rsidRPr="004E567A">
        <w:rPr>
          <w:rFonts w:ascii="Arial" w:hAnsi="Arial" w:cs="Arial"/>
          <w:color w:val="000000"/>
          <w:sz w:val="20"/>
          <w:szCs w:val="20"/>
        </w:rPr>
        <w:t>Il Candidato per la compilazione del questionario deve fare uso esclusivamente di penna a sfera nera; ha la possibilità di correggere una (e una sola) risposta eventualmente già data ad un quesito, avendo cura di annerire completamente la casella precedentemente tracciata, e barrandone un’altra. Deve risultare in ogni caso un contrassegno in una sola delle caselle affinché sia chiaramente manifestata la propria volontà. In caso contrario si riterrà non fornita alcuna risposta.</w:t>
      </w:r>
    </w:p>
    <w:p w:rsidR="00F13782" w:rsidRPr="004E567A" w:rsidRDefault="00F13782" w:rsidP="00FF16DC">
      <w:pPr>
        <w:pStyle w:val="Paragrafoelenco"/>
        <w:autoSpaceDE w:val="0"/>
        <w:autoSpaceDN w:val="0"/>
        <w:adjustRightInd w:val="0"/>
        <w:spacing w:line="240" w:lineRule="auto"/>
        <w:ind w:left="0"/>
        <w:jc w:val="both"/>
        <w:rPr>
          <w:rFonts w:ascii="Arial" w:hAnsi="Arial" w:cs="Arial"/>
          <w:color w:val="000000"/>
          <w:sz w:val="20"/>
          <w:szCs w:val="20"/>
        </w:rPr>
      </w:pPr>
      <w:r w:rsidRPr="004E567A">
        <w:rPr>
          <w:rFonts w:ascii="Arial" w:hAnsi="Arial" w:cs="Arial"/>
          <w:color w:val="000000"/>
          <w:sz w:val="20"/>
          <w:szCs w:val="20"/>
        </w:rPr>
        <w:t xml:space="preserve">Il </w:t>
      </w:r>
      <w:r w:rsidR="00EB6741" w:rsidRPr="004E567A">
        <w:rPr>
          <w:rFonts w:ascii="Arial" w:hAnsi="Arial" w:cs="Arial"/>
          <w:color w:val="000000"/>
          <w:sz w:val="20"/>
          <w:szCs w:val="20"/>
        </w:rPr>
        <w:t>Candidat</w:t>
      </w:r>
      <w:r w:rsidRPr="004E567A">
        <w:rPr>
          <w:rFonts w:ascii="Arial" w:hAnsi="Arial" w:cs="Arial"/>
          <w:color w:val="000000"/>
          <w:sz w:val="20"/>
          <w:szCs w:val="20"/>
        </w:rPr>
        <w:t>o ha l’obbligo di rimanere nell’aula di esame fino alla scadenza del tempo concesso per la prova. Non saranno concesse deroghe.</w:t>
      </w:r>
    </w:p>
    <w:p w:rsidR="00A319D3" w:rsidRPr="004E567A" w:rsidRDefault="00A319D3" w:rsidP="00FF16DC">
      <w:pPr>
        <w:pStyle w:val="Paragrafoelenco"/>
        <w:autoSpaceDE w:val="0"/>
        <w:autoSpaceDN w:val="0"/>
        <w:adjustRightInd w:val="0"/>
        <w:spacing w:line="240" w:lineRule="auto"/>
        <w:ind w:left="0"/>
        <w:jc w:val="both"/>
        <w:rPr>
          <w:rFonts w:ascii="Arial" w:hAnsi="Arial" w:cs="Arial"/>
          <w:color w:val="000000"/>
          <w:sz w:val="20"/>
          <w:szCs w:val="20"/>
        </w:rPr>
      </w:pPr>
    </w:p>
    <w:p w:rsidR="00A96557" w:rsidRPr="004E567A" w:rsidRDefault="00750E38" w:rsidP="00FF16DC">
      <w:pPr>
        <w:pStyle w:val="Paragrafoelenco"/>
        <w:autoSpaceDE w:val="0"/>
        <w:autoSpaceDN w:val="0"/>
        <w:adjustRightInd w:val="0"/>
        <w:spacing w:line="240" w:lineRule="auto"/>
        <w:ind w:left="0"/>
        <w:jc w:val="both"/>
        <w:rPr>
          <w:rFonts w:ascii="Arial" w:hAnsi="Arial" w:cs="Arial"/>
          <w:b/>
          <w:color w:val="000000"/>
          <w:sz w:val="20"/>
          <w:szCs w:val="20"/>
        </w:rPr>
      </w:pPr>
      <w:r w:rsidRPr="004E567A">
        <w:rPr>
          <w:rFonts w:ascii="Arial" w:hAnsi="Arial" w:cs="Arial"/>
          <w:color w:val="000000"/>
          <w:sz w:val="20"/>
          <w:szCs w:val="20"/>
        </w:rPr>
        <w:t>I quesiti verteranno sulla conoscenza di concetti relativi alle seguenti discipline:</w:t>
      </w:r>
      <w:r w:rsidR="00EB2DC8" w:rsidRPr="004E567A">
        <w:rPr>
          <w:rFonts w:ascii="Arial" w:hAnsi="Arial" w:cs="Arial"/>
          <w:color w:val="000000"/>
          <w:sz w:val="20"/>
          <w:szCs w:val="20"/>
        </w:rPr>
        <w:t xml:space="preserve"> </w:t>
      </w:r>
      <w:r w:rsidR="00A96557" w:rsidRPr="004E567A">
        <w:rPr>
          <w:rFonts w:ascii="Arial" w:hAnsi="Arial" w:cs="Arial"/>
          <w:b/>
          <w:color w:val="000000"/>
          <w:sz w:val="20"/>
          <w:szCs w:val="20"/>
        </w:rPr>
        <w:t>Economia e gestione delle imprese, Marketing, Marketing Distributivo, Economia Politica</w:t>
      </w:r>
      <w:r w:rsidR="00EB2DC8" w:rsidRPr="004E567A">
        <w:rPr>
          <w:rFonts w:ascii="Arial" w:hAnsi="Arial" w:cs="Arial"/>
          <w:b/>
          <w:color w:val="000000"/>
          <w:sz w:val="20"/>
          <w:szCs w:val="20"/>
        </w:rPr>
        <w:t xml:space="preserve"> e </w:t>
      </w:r>
      <w:r w:rsidR="008E45C2" w:rsidRPr="004E567A">
        <w:rPr>
          <w:rFonts w:ascii="Arial" w:hAnsi="Arial" w:cs="Arial"/>
          <w:b/>
          <w:color w:val="000000"/>
          <w:sz w:val="20"/>
          <w:szCs w:val="20"/>
        </w:rPr>
        <w:t>Statistica</w:t>
      </w:r>
      <w:r w:rsidR="00A96557" w:rsidRPr="004E567A">
        <w:rPr>
          <w:rFonts w:ascii="Arial" w:hAnsi="Arial" w:cs="Arial"/>
          <w:b/>
          <w:color w:val="000000"/>
          <w:sz w:val="20"/>
          <w:szCs w:val="20"/>
        </w:rPr>
        <w:t>.</w:t>
      </w:r>
      <w:r w:rsidR="008E45C2" w:rsidRPr="004E567A">
        <w:rPr>
          <w:rFonts w:ascii="Arial" w:hAnsi="Arial" w:cs="Arial"/>
          <w:b/>
          <w:color w:val="000000"/>
          <w:sz w:val="20"/>
          <w:szCs w:val="20"/>
        </w:rPr>
        <w:t xml:space="preserve"> </w:t>
      </w:r>
    </w:p>
    <w:p w:rsidR="00A96557" w:rsidRPr="004E567A" w:rsidRDefault="00A96557" w:rsidP="00FF16DC">
      <w:pPr>
        <w:spacing w:line="240" w:lineRule="auto"/>
        <w:jc w:val="both"/>
        <w:rPr>
          <w:rFonts w:ascii="Arial" w:hAnsi="Arial" w:cs="Arial"/>
          <w:color w:val="000000"/>
          <w:sz w:val="20"/>
          <w:szCs w:val="20"/>
        </w:rPr>
      </w:pPr>
    </w:p>
    <w:p w:rsidR="004D6BFD" w:rsidRPr="004E567A" w:rsidRDefault="004D6BFD" w:rsidP="004D6BFD">
      <w:pPr>
        <w:spacing w:line="240" w:lineRule="auto"/>
        <w:jc w:val="both"/>
        <w:rPr>
          <w:rFonts w:ascii="Arial" w:hAnsi="Arial" w:cs="Arial"/>
          <w:color w:val="000000"/>
          <w:sz w:val="20"/>
          <w:szCs w:val="20"/>
        </w:rPr>
      </w:pPr>
      <w:r w:rsidRPr="004E567A">
        <w:rPr>
          <w:rFonts w:ascii="Arial" w:hAnsi="Arial" w:cs="Arial"/>
          <w:color w:val="000000"/>
          <w:sz w:val="20"/>
          <w:szCs w:val="20"/>
        </w:rPr>
        <w:t>Per preparare il test è necessario approfondire la seguente bibliografia di riferimento:</w:t>
      </w:r>
    </w:p>
    <w:p w:rsidR="004D6BFD" w:rsidRPr="004E567A" w:rsidRDefault="004D6BFD" w:rsidP="004D6BFD">
      <w:pPr>
        <w:spacing w:line="240" w:lineRule="auto"/>
        <w:jc w:val="both"/>
        <w:rPr>
          <w:rFonts w:ascii="Arial" w:hAnsi="Arial" w:cs="Arial"/>
          <w:color w:val="000000"/>
          <w:sz w:val="20"/>
          <w:szCs w:val="20"/>
        </w:rPr>
      </w:pPr>
    </w:p>
    <w:p w:rsidR="004D6BFD" w:rsidRPr="004E567A" w:rsidRDefault="004D6BFD" w:rsidP="004D6BFD">
      <w:pPr>
        <w:numPr>
          <w:ilvl w:val="0"/>
          <w:numId w:val="17"/>
        </w:numPr>
        <w:spacing w:line="240" w:lineRule="auto"/>
        <w:jc w:val="both"/>
        <w:rPr>
          <w:rFonts w:ascii="Arial" w:hAnsi="Arial" w:cs="Arial"/>
          <w:color w:val="000000"/>
          <w:sz w:val="20"/>
          <w:szCs w:val="20"/>
        </w:rPr>
      </w:pPr>
      <w:r w:rsidRPr="004E567A">
        <w:rPr>
          <w:rFonts w:ascii="Arial" w:hAnsi="Arial" w:cs="Arial"/>
          <w:color w:val="000000"/>
          <w:sz w:val="20"/>
          <w:szCs w:val="20"/>
        </w:rPr>
        <w:t>Marketing Distributivo (2009), di Lugli G, UTET, capitoli 1, 3, 4, 5, 6, 7, 8, 10.</w:t>
      </w:r>
    </w:p>
    <w:p w:rsidR="004D6BFD" w:rsidRPr="004E567A" w:rsidRDefault="004D6BFD" w:rsidP="004D6BFD">
      <w:pPr>
        <w:spacing w:line="240" w:lineRule="auto"/>
        <w:jc w:val="both"/>
        <w:rPr>
          <w:rFonts w:ascii="Arial" w:hAnsi="Arial" w:cs="Arial"/>
          <w:color w:val="000000"/>
          <w:sz w:val="20"/>
          <w:szCs w:val="20"/>
        </w:rPr>
      </w:pPr>
    </w:p>
    <w:p w:rsidR="004D6BFD" w:rsidRPr="004E567A" w:rsidRDefault="004D6BFD" w:rsidP="004D6BFD">
      <w:pPr>
        <w:numPr>
          <w:ilvl w:val="0"/>
          <w:numId w:val="17"/>
        </w:numPr>
        <w:spacing w:line="240" w:lineRule="auto"/>
        <w:jc w:val="both"/>
        <w:rPr>
          <w:rFonts w:ascii="Arial" w:hAnsi="Arial" w:cs="Arial"/>
          <w:color w:val="000000"/>
          <w:sz w:val="20"/>
          <w:szCs w:val="20"/>
        </w:rPr>
      </w:pPr>
      <w:r w:rsidRPr="004E567A">
        <w:rPr>
          <w:rFonts w:ascii="Arial" w:hAnsi="Arial" w:cs="Arial"/>
          <w:color w:val="000000"/>
          <w:sz w:val="20"/>
          <w:szCs w:val="20"/>
        </w:rPr>
        <w:t xml:space="preserve">Principi di Marketing (2009) di Kotler, P. e Armstrong, G., 13ma edizione, a cura di W. G. Scott, 2009, Pearson Education, Milano. Capitoli 1, 2, 3, 4, 5, 6, 7. </w:t>
      </w:r>
    </w:p>
    <w:p w:rsidR="004D6BFD" w:rsidRPr="004E567A" w:rsidRDefault="004D6BFD" w:rsidP="004D6BFD">
      <w:pPr>
        <w:spacing w:line="240" w:lineRule="auto"/>
        <w:jc w:val="both"/>
        <w:rPr>
          <w:rFonts w:ascii="Arial" w:hAnsi="Arial" w:cs="Arial"/>
          <w:color w:val="000000"/>
          <w:sz w:val="20"/>
          <w:szCs w:val="20"/>
        </w:rPr>
      </w:pPr>
    </w:p>
    <w:p w:rsidR="004D6BFD" w:rsidRPr="004E567A" w:rsidRDefault="004D6BFD" w:rsidP="004D6BFD">
      <w:pPr>
        <w:numPr>
          <w:ilvl w:val="0"/>
          <w:numId w:val="17"/>
        </w:numPr>
        <w:spacing w:line="240" w:lineRule="auto"/>
        <w:jc w:val="both"/>
        <w:rPr>
          <w:rFonts w:ascii="Arial" w:hAnsi="Arial" w:cs="Arial"/>
          <w:color w:val="000000"/>
          <w:sz w:val="20"/>
          <w:szCs w:val="20"/>
        </w:rPr>
      </w:pPr>
      <w:r w:rsidRPr="004E567A">
        <w:rPr>
          <w:rFonts w:ascii="Arial" w:hAnsi="Arial" w:cs="Arial"/>
          <w:color w:val="000000"/>
          <w:sz w:val="20"/>
          <w:szCs w:val="20"/>
        </w:rPr>
        <w:t>Economia e Management per il Marketing (2010), di Negri F. e Sabbadin E., Giappichelli Editore, Torino, Capitoli 1, 4, 5, 6, 7 oppure, in alternativa, Economia e Management delle Imprese (2009), di Di Bernardo B., Gandolfi V., Tunisini A., edito HOEPLI, Capitoli: 2, 6, 7, 11, 14, 15, 16, 18.</w:t>
      </w:r>
    </w:p>
    <w:p w:rsidR="004D6BFD" w:rsidRPr="004E567A" w:rsidRDefault="004D6BFD" w:rsidP="004D6BFD">
      <w:pPr>
        <w:spacing w:line="240" w:lineRule="auto"/>
        <w:jc w:val="both"/>
        <w:rPr>
          <w:rFonts w:ascii="Arial" w:hAnsi="Arial" w:cs="Arial"/>
          <w:color w:val="000000"/>
          <w:sz w:val="20"/>
          <w:szCs w:val="20"/>
        </w:rPr>
      </w:pPr>
    </w:p>
    <w:p w:rsidR="004D6BFD" w:rsidRPr="004E567A" w:rsidRDefault="004D6BFD" w:rsidP="004D6BFD">
      <w:pPr>
        <w:numPr>
          <w:ilvl w:val="0"/>
          <w:numId w:val="17"/>
        </w:numPr>
        <w:spacing w:line="240" w:lineRule="auto"/>
        <w:jc w:val="both"/>
        <w:rPr>
          <w:rFonts w:ascii="Arial" w:hAnsi="Arial" w:cs="Arial"/>
          <w:color w:val="000000"/>
          <w:sz w:val="20"/>
          <w:szCs w:val="20"/>
        </w:rPr>
      </w:pPr>
      <w:r w:rsidRPr="004E567A">
        <w:rPr>
          <w:rFonts w:ascii="Arial" w:hAnsi="Arial" w:cs="Arial"/>
          <w:color w:val="000000"/>
          <w:sz w:val="20"/>
          <w:szCs w:val="20"/>
        </w:rPr>
        <w:t>Principi di Economia (2011), di Mankiw N.G., Taylor M.P., Zanichelli, dal capitolo 1 al capitolo 17.</w:t>
      </w:r>
    </w:p>
    <w:p w:rsidR="004D6BFD" w:rsidRPr="004E567A" w:rsidRDefault="004D6BFD" w:rsidP="004D6BFD">
      <w:pPr>
        <w:autoSpaceDE w:val="0"/>
        <w:autoSpaceDN w:val="0"/>
        <w:adjustRightInd w:val="0"/>
        <w:spacing w:line="240" w:lineRule="auto"/>
        <w:jc w:val="both"/>
        <w:rPr>
          <w:rFonts w:ascii="Arial" w:hAnsi="Arial" w:cs="Arial"/>
          <w:color w:val="000000"/>
          <w:sz w:val="20"/>
          <w:szCs w:val="20"/>
        </w:rPr>
      </w:pPr>
    </w:p>
    <w:p w:rsidR="004D6BFD" w:rsidRPr="004E567A" w:rsidRDefault="008E45C2" w:rsidP="004D6BFD">
      <w:pPr>
        <w:numPr>
          <w:ilvl w:val="0"/>
          <w:numId w:val="17"/>
        </w:numPr>
        <w:spacing w:line="240" w:lineRule="auto"/>
        <w:jc w:val="both"/>
        <w:rPr>
          <w:color w:val="17365D"/>
          <w:sz w:val="20"/>
        </w:rPr>
      </w:pPr>
      <w:r w:rsidRPr="004E567A">
        <w:rPr>
          <w:rFonts w:ascii="Arial" w:hAnsi="Arial" w:cs="Arial"/>
          <w:color w:val="000000"/>
          <w:sz w:val="20"/>
          <w:szCs w:val="20"/>
          <w:shd w:val="clear" w:color="auto" w:fill="FFFFFF"/>
        </w:rPr>
        <w:t>M.A. Milioli, M. Riani, S. Zani, Introduzione all’analisi dei dati statistici, II edizione ampliata, Pitagora, Bologna, 2011 e A. Cerioli, M. A. Milioli, Introduzione all’inferenza statistica senza (troppo) sforzo, II edizione, Uni.nova, Parma, 2007. Oppure, in alternativa</w:t>
      </w:r>
      <w:r w:rsidR="009D02AD" w:rsidRPr="004E567A">
        <w:rPr>
          <w:rFonts w:ascii="Arial" w:hAnsi="Arial" w:cs="Arial"/>
          <w:color w:val="000000"/>
          <w:sz w:val="20"/>
          <w:szCs w:val="20"/>
          <w:shd w:val="clear" w:color="auto" w:fill="FFFFFF"/>
        </w:rPr>
        <w:t xml:space="preserve"> ai due testi citati</w:t>
      </w:r>
      <w:r w:rsidRPr="004E567A">
        <w:rPr>
          <w:rFonts w:ascii="Arial" w:hAnsi="Arial" w:cs="Arial"/>
          <w:color w:val="000000"/>
          <w:sz w:val="20"/>
          <w:szCs w:val="20"/>
          <w:shd w:val="clear" w:color="auto" w:fill="FFFFFF"/>
        </w:rPr>
        <w:t>: D. Piccolo, Statistica per le decisioni, Il Mulino, Bologna, 2010. Capitoli 1-12; 14; 15; 18 (con esclusione delle parti su "Ambiente R").</w:t>
      </w:r>
      <w:r w:rsidR="004D6BFD" w:rsidRPr="004E567A">
        <w:rPr>
          <w:color w:val="17365D"/>
          <w:sz w:val="20"/>
        </w:rPr>
        <w:tab/>
      </w:r>
    </w:p>
    <w:p w:rsidR="00EB2DC8" w:rsidRPr="004E567A" w:rsidRDefault="00EB2DC8" w:rsidP="00FF16DC">
      <w:pPr>
        <w:spacing w:line="240" w:lineRule="auto"/>
        <w:jc w:val="both"/>
        <w:rPr>
          <w:color w:val="17365D"/>
          <w:sz w:val="20"/>
        </w:rPr>
      </w:pPr>
    </w:p>
    <w:p w:rsidR="00221DC8" w:rsidRPr="004E567A" w:rsidRDefault="00221DC8" w:rsidP="00FF16DC">
      <w:pPr>
        <w:autoSpaceDE w:val="0"/>
        <w:autoSpaceDN w:val="0"/>
        <w:adjustRightInd w:val="0"/>
        <w:spacing w:line="240" w:lineRule="auto"/>
        <w:jc w:val="both"/>
        <w:rPr>
          <w:rFonts w:ascii="Arial" w:hAnsi="Arial" w:cs="Arial"/>
          <w:b/>
          <w:bCs/>
          <w:color w:val="000000"/>
          <w:sz w:val="20"/>
          <w:szCs w:val="20"/>
        </w:rPr>
      </w:pPr>
    </w:p>
    <w:p w:rsidR="00E558B3" w:rsidRPr="004E567A" w:rsidRDefault="00E558B3" w:rsidP="00FF16DC">
      <w:pPr>
        <w:autoSpaceDE w:val="0"/>
        <w:autoSpaceDN w:val="0"/>
        <w:adjustRightInd w:val="0"/>
        <w:spacing w:line="240" w:lineRule="auto"/>
        <w:jc w:val="both"/>
        <w:rPr>
          <w:rFonts w:ascii="Arial" w:hAnsi="Arial" w:cs="Arial"/>
          <w:b/>
          <w:bCs/>
          <w:color w:val="000000"/>
          <w:sz w:val="20"/>
          <w:szCs w:val="20"/>
        </w:rPr>
      </w:pPr>
      <w:r w:rsidRPr="004E567A">
        <w:rPr>
          <w:rFonts w:ascii="Arial" w:hAnsi="Arial" w:cs="Arial"/>
          <w:b/>
          <w:bCs/>
          <w:color w:val="000000"/>
          <w:sz w:val="20"/>
          <w:szCs w:val="20"/>
        </w:rPr>
        <w:t>6 – VALUTAZIONE PREPARAZIONE INDIVIDUALE</w:t>
      </w:r>
    </w:p>
    <w:p w:rsidR="00E558B3" w:rsidRPr="004E567A" w:rsidRDefault="00E558B3" w:rsidP="00FF16DC">
      <w:pPr>
        <w:autoSpaceDE w:val="0"/>
        <w:autoSpaceDN w:val="0"/>
        <w:adjustRightInd w:val="0"/>
        <w:spacing w:line="240" w:lineRule="auto"/>
        <w:jc w:val="both"/>
        <w:rPr>
          <w:rFonts w:ascii="Arial" w:hAnsi="Arial" w:cs="Arial"/>
          <w:b/>
          <w:bCs/>
          <w:color w:val="000000"/>
          <w:sz w:val="20"/>
          <w:szCs w:val="20"/>
        </w:rPr>
      </w:pPr>
    </w:p>
    <w:p w:rsidR="00E558B3" w:rsidRPr="004E567A" w:rsidRDefault="00E558B3" w:rsidP="00FF16DC">
      <w:pPr>
        <w:autoSpaceDE w:val="0"/>
        <w:autoSpaceDN w:val="0"/>
        <w:adjustRightInd w:val="0"/>
        <w:spacing w:line="240" w:lineRule="auto"/>
        <w:jc w:val="both"/>
        <w:rPr>
          <w:rFonts w:ascii="Arial" w:hAnsi="Arial" w:cs="Arial"/>
          <w:color w:val="000000"/>
          <w:sz w:val="20"/>
          <w:szCs w:val="20"/>
        </w:rPr>
      </w:pPr>
      <w:r w:rsidRPr="004E567A">
        <w:rPr>
          <w:rFonts w:ascii="Arial" w:hAnsi="Arial" w:cs="Arial"/>
          <w:color w:val="000000"/>
          <w:sz w:val="20"/>
          <w:szCs w:val="20"/>
        </w:rPr>
        <w:t xml:space="preserve">Nell’ambito del processo di selezione sarà verificata l’adeguatezza della preparazione individuale dei candidati. A tal fine i candidati </w:t>
      </w:r>
      <w:r w:rsidR="00B526A3" w:rsidRPr="004E567A">
        <w:rPr>
          <w:rFonts w:ascii="Arial" w:hAnsi="Arial" w:cs="Arial"/>
          <w:color w:val="000000"/>
          <w:sz w:val="20"/>
          <w:szCs w:val="20"/>
        </w:rPr>
        <w:t xml:space="preserve">all’ammissione </w:t>
      </w:r>
      <w:r w:rsidRPr="004E567A">
        <w:rPr>
          <w:rFonts w:ascii="Arial" w:hAnsi="Arial" w:cs="Arial"/>
          <w:color w:val="000000"/>
          <w:sz w:val="20"/>
          <w:szCs w:val="20"/>
        </w:rPr>
        <w:t xml:space="preserve">alla laurea Magistrale in Trade Marketing e Strategie Commerciali dovranno conseguire un punteggio minimo pari a </w:t>
      </w:r>
      <w:r w:rsidR="009C24B4" w:rsidRPr="004E567A">
        <w:rPr>
          <w:rFonts w:ascii="Arial" w:hAnsi="Arial" w:cs="Arial"/>
          <w:color w:val="000000"/>
          <w:sz w:val="20"/>
          <w:szCs w:val="20"/>
        </w:rPr>
        <w:t>30</w:t>
      </w:r>
      <w:r w:rsidRPr="004E567A">
        <w:rPr>
          <w:rFonts w:ascii="Arial" w:hAnsi="Arial" w:cs="Arial"/>
          <w:color w:val="000000"/>
          <w:sz w:val="20"/>
          <w:szCs w:val="20"/>
        </w:rPr>
        <w:t xml:space="preserve"> nel test di ammissione (tale punteggio riguarda solamente il test e non anche il punteggio attribuito al </w:t>
      </w:r>
      <w:r w:rsidR="00771873" w:rsidRPr="004E567A">
        <w:rPr>
          <w:rFonts w:ascii="Arial" w:hAnsi="Arial" w:cs="Arial"/>
          <w:color w:val="000000"/>
          <w:sz w:val="20"/>
          <w:szCs w:val="20"/>
        </w:rPr>
        <w:t>voto di laurea</w:t>
      </w:r>
      <w:r w:rsidRPr="004E567A">
        <w:rPr>
          <w:rFonts w:ascii="Arial" w:hAnsi="Arial" w:cs="Arial"/>
          <w:color w:val="000000"/>
          <w:sz w:val="20"/>
          <w:szCs w:val="20"/>
        </w:rPr>
        <w:t xml:space="preserve">). </w:t>
      </w:r>
      <w:r w:rsidRPr="004E567A">
        <w:rPr>
          <w:rFonts w:ascii="Arial" w:hAnsi="Arial" w:cs="Arial"/>
          <w:b/>
          <w:color w:val="000000"/>
          <w:sz w:val="20"/>
          <w:szCs w:val="20"/>
          <w:u w:val="single"/>
        </w:rPr>
        <w:t xml:space="preserve">Il </w:t>
      </w:r>
      <w:r w:rsidR="005525F5" w:rsidRPr="004E567A">
        <w:rPr>
          <w:rFonts w:ascii="Arial" w:hAnsi="Arial" w:cs="Arial"/>
          <w:b/>
          <w:color w:val="000000"/>
          <w:sz w:val="20"/>
          <w:szCs w:val="20"/>
          <w:u w:val="single"/>
        </w:rPr>
        <w:t>raggiungimento</w:t>
      </w:r>
      <w:r w:rsidRPr="004E567A">
        <w:rPr>
          <w:rFonts w:ascii="Arial" w:hAnsi="Arial" w:cs="Arial"/>
          <w:b/>
          <w:color w:val="000000"/>
          <w:sz w:val="20"/>
          <w:szCs w:val="20"/>
          <w:u w:val="single"/>
        </w:rPr>
        <w:t xml:space="preserve"> del punteggio minimo nel test di ammissione comporterà </w:t>
      </w:r>
      <w:r w:rsidR="00A0476F" w:rsidRPr="004E567A">
        <w:rPr>
          <w:rFonts w:ascii="Arial" w:hAnsi="Arial" w:cs="Arial"/>
          <w:b/>
          <w:color w:val="000000"/>
          <w:sz w:val="20"/>
          <w:szCs w:val="20"/>
          <w:u w:val="single"/>
        </w:rPr>
        <w:t xml:space="preserve">il </w:t>
      </w:r>
      <w:r w:rsidRPr="004E567A">
        <w:rPr>
          <w:rFonts w:ascii="Arial" w:hAnsi="Arial" w:cs="Arial"/>
          <w:b/>
          <w:color w:val="000000"/>
          <w:sz w:val="20"/>
          <w:szCs w:val="20"/>
          <w:u w:val="single"/>
        </w:rPr>
        <w:t>riconoscimento dell’adeguatezza della preparazione individuale dei candidati</w:t>
      </w:r>
      <w:r w:rsidRPr="004E567A">
        <w:rPr>
          <w:rFonts w:ascii="Arial" w:hAnsi="Arial" w:cs="Arial"/>
          <w:color w:val="000000"/>
          <w:sz w:val="20"/>
          <w:szCs w:val="20"/>
        </w:rPr>
        <w:t>.</w:t>
      </w:r>
    </w:p>
    <w:p w:rsidR="00E558B3" w:rsidRPr="004E567A" w:rsidRDefault="00E558B3" w:rsidP="00FF16DC">
      <w:pPr>
        <w:spacing w:line="240" w:lineRule="auto"/>
        <w:jc w:val="both"/>
        <w:rPr>
          <w:color w:val="17365D"/>
          <w:sz w:val="20"/>
        </w:rPr>
      </w:pPr>
    </w:p>
    <w:p w:rsidR="00771873" w:rsidRPr="004E567A" w:rsidRDefault="00771873" w:rsidP="00FF16DC">
      <w:pPr>
        <w:autoSpaceDE w:val="0"/>
        <w:autoSpaceDN w:val="0"/>
        <w:adjustRightInd w:val="0"/>
        <w:spacing w:line="240" w:lineRule="auto"/>
        <w:jc w:val="both"/>
        <w:rPr>
          <w:rFonts w:ascii="Arial" w:hAnsi="Arial" w:cs="Arial"/>
          <w:b/>
          <w:bCs/>
          <w:color w:val="000000"/>
          <w:sz w:val="20"/>
          <w:szCs w:val="20"/>
        </w:rPr>
      </w:pPr>
    </w:p>
    <w:p w:rsidR="00F13782" w:rsidRPr="004E567A" w:rsidRDefault="00E558B3" w:rsidP="00FF16DC">
      <w:pPr>
        <w:autoSpaceDE w:val="0"/>
        <w:autoSpaceDN w:val="0"/>
        <w:adjustRightInd w:val="0"/>
        <w:spacing w:line="240" w:lineRule="auto"/>
        <w:jc w:val="both"/>
        <w:rPr>
          <w:rFonts w:ascii="Arial" w:hAnsi="Arial" w:cs="Arial"/>
          <w:b/>
          <w:bCs/>
          <w:color w:val="000000"/>
          <w:sz w:val="20"/>
          <w:szCs w:val="20"/>
        </w:rPr>
      </w:pPr>
      <w:r w:rsidRPr="004E567A">
        <w:rPr>
          <w:rFonts w:ascii="Arial" w:hAnsi="Arial" w:cs="Arial"/>
          <w:b/>
          <w:bCs/>
          <w:color w:val="000000"/>
          <w:sz w:val="20"/>
          <w:szCs w:val="20"/>
        </w:rPr>
        <w:t>7</w:t>
      </w:r>
      <w:r w:rsidR="00F13782" w:rsidRPr="004E567A">
        <w:rPr>
          <w:rFonts w:ascii="Arial" w:hAnsi="Arial" w:cs="Arial"/>
          <w:b/>
          <w:bCs/>
          <w:color w:val="000000"/>
          <w:sz w:val="20"/>
          <w:szCs w:val="20"/>
        </w:rPr>
        <w:t xml:space="preserve"> – GRADUATORI</w:t>
      </w:r>
      <w:r w:rsidR="00497BA8" w:rsidRPr="004E567A">
        <w:rPr>
          <w:rFonts w:ascii="Arial" w:hAnsi="Arial" w:cs="Arial"/>
          <w:b/>
          <w:bCs/>
          <w:color w:val="000000"/>
          <w:sz w:val="20"/>
          <w:szCs w:val="20"/>
        </w:rPr>
        <w:t>A</w:t>
      </w:r>
    </w:p>
    <w:p w:rsidR="005525F5" w:rsidRPr="004E567A" w:rsidRDefault="005525F5" w:rsidP="00FF16DC">
      <w:pPr>
        <w:autoSpaceDE w:val="0"/>
        <w:autoSpaceDN w:val="0"/>
        <w:adjustRightInd w:val="0"/>
        <w:spacing w:line="240" w:lineRule="auto"/>
        <w:jc w:val="both"/>
        <w:rPr>
          <w:rFonts w:ascii="Arial" w:hAnsi="Arial" w:cs="Arial"/>
          <w:b/>
          <w:bCs/>
          <w:color w:val="000000"/>
          <w:sz w:val="20"/>
          <w:szCs w:val="20"/>
        </w:rPr>
      </w:pPr>
    </w:p>
    <w:p w:rsidR="004B6116" w:rsidRPr="004E567A" w:rsidRDefault="004B6116" w:rsidP="004B6116">
      <w:pPr>
        <w:autoSpaceDE w:val="0"/>
        <w:autoSpaceDN w:val="0"/>
        <w:adjustRightInd w:val="0"/>
        <w:spacing w:line="240" w:lineRule="auto"/>
        <w:jc w:val="both"/>
        <w:rPr>
          <w:rFonts w:ascii="Arial" w:hAnsi="Arial" w:cs="Arial"/>
          <w:color w:val="000000"/>
          <w:sz w:val="20"/>
          <w:szCs w:val="20"/>
        </w:rPr>
      </w:pPr>
      <w:r w:rsidRPr="004E567A">
        <w:rPr>
          <w:rFonts w:ascii="Arial" w:hAnsi="Arial" w:cs="Arial"/>
          <w:bCs/>
          <w:color w:val="000000"/>
          <w:sz w:val="20"/>
          <w:szCs w:val="20"/>
        </w:rPr>
        <w:t>A seguito del</w:t>
      </w:r>
      <w:r w:rsidRPr="004E567A">
        <w:rPr>
          <w:rFonts w:ascii="Arial" w:hAnsi="Arial" w:cs="Arial"/>
          <w:color w:val="000000"/>
          <w:sz w:val="20"/>
          <w:szCs w:val="20"/>
        </w:rPr>
        <w:t xml:space="preserve"> raggiungimento del punteggio minimo nel test di ammissione, sarà redatta una graduatoria per il contingente previsto.</w:t>
      </w:r>
    </w:p>
    <w:p w:rsidR="00221DC8" w:rsidRPr="004E567A" w:rsidRDefault="004B6116" w:rsidP="004B6116">
      <w:pPr>
        <w:autoSpaceDE w:val="0"/>
        <w:autoSpaceDN w:val="0"/>
        <w:adjustRightInd w:val="0"/>
        <w:spacing w:line="240" w:lineRule="auto"/>
        <w:jc w:val="both"/>
        <w:rPr>
          <w:rFonts w:ascii="Arial" w:hAnsi="Arial" w:cs="Arial"/>
          <w:color w:val="000000"/>
          <w:sz w:val="20"/>
          <w:szCs w:val="20"/>
        </w:rPr>
      </w:pPr>
      <w:r w:rsidRPr="004E567A">
        <w:rPr>
          <w:rFonts w:ascii="Arial" w:hAnsi="Arial" w:cs="Arial"/>
          <w:color w:val="000000"/>
          <w:sz w:val="20"/>
          <w:szCs w:val="20"/>
        </w:rPr>
        <w:t>La graduatoria sarà espressa in centesimi: il punteggio complessivo conseguito da ciascun Candidato sarà calcolato tenendo conto</w:t>
      </w:r>
      <w:r w:rsidR="00221DC8" w:rsidRPr="004E567A">
        <w:rPr>
          <w:rFonts w:ascii="Arial" w:hAnsi="Arial" w:cs="Arial"/>
          <w:color w:val="000000"/>
          <w:sz w:val="20"/>
          <w:szCs w:val="20"/>
        </w:rPr>
        <w:t>:</w:t>
      </w:r>
      <w:r w:rsidRPr="004E567A">
        <w:rPr>
          <w:rFonts w:ascii="Arial" w:hAnsi="Arial" w:cs="Arial"/>
          <w:color w:val="000000"/>
          <w:sz w:val="20"/>
          <w:szCs w:val="20"/>
        </w:rPr>
        <w:t xml:space="preserve"> del punteggio conseguito nel test (con peso: 75%) e del</w:t>
      </w:r>
      <w:r w:rsidR="00221DC8" w:rsidRPr="004E567A">
        <w:rPr>
          <w:rFonts w:ascii="Arial" w:hAnsi="Arial" w:cs="Arial"/>
          <w:color w:val="000000"/>
          <w:sz w:val="20"/>
          <w:szCs w:val="20"/>
        </w:rPr>
        <w:t xml:space="preserve">la carriera </w:t>
      </w:r>
      <w:r w:rsidRPr="004E567A">
        <w:rPr>
          <w:rFonts w:ascii="Arial" w:hAnsi="Arial" w:cs="Arial"/>
          <w:color w:val="000000"/>
          <w:sz w:val="20"/>
          <w:szCs w:val="20"/>
        </w:rPr>
        <w:t>(con peso: 25%)</w:t>
      </w:r>
      <w:r w:rsidR="00221DC8" w:rsidRPr="004E567A">
        <w:rPr>
          <w:rFonts w:ascii="Arial" w:hAnsi="Arial" w:cs="Arial"/>
          <w:color w:val="000000"/>
          <w:sz w:val="20"/>
          <w:szCs w:val="20"/>
        </w:rPr>
        <w:t xml:space="preserve">. </w:t>
      </w:r>
    </w:p>
    <w:p w:rsidR="006A344E" w:rsidRPr="004E567A" w:rsidRDefault="00221DC8" w:rsidP="004B6116">
      <w:pPr>
        <w:autoSpaceDE w:val="0"/>
        <w:autoSpaceDN w:val="0"/>
        <w:adjustRightInd w:val="0"/>
        <w:spacing w:line="240" w:lineRule="auto"/>
        <w:jc w:val="both"/>
        <w:rPr>
          <w:rFonts w:ascii="Arial" w:hAnsi="Arial" w:cs="Arial"/>
          <w:color w:val="000000"/>
          <w:sz w:val="20"/>
          <w:szCs w:val="20"/>
        </w:rPr>
      </w:pPr>
      <w:r w:rsidRPr="004E567A">
        <w:rPr>
          <w:rFonts w:ascii="Arial" w:hAnsi="Arial" w:cs="Arial"/>
          <w:color w:val="000000"/>
          <w:sz w:val="20"/>
          <w:szCs w:val="20"/>
        </w:rPr>
        <w:t>Specificamente, per quanto riguarda la carriera, verranno considerati i seguenti elementi, in ordine di priorità: 1) media dei voti calcolata su tutti gli esami sostenuti (escluso tutto quanto non faccia media), ponderata con i CFU di ciascun esame;</w:t>
      </w:r>
      <w:r w:rsidR="00D15507" w:rsidRPr="004E567A">
        <w:rPr>
          <w:rFonts w:ascii="Arial" w:hAnsi="Arial" w:cs="Arial"/>
          <w:color w:val="000000"/>
          <w:sz w:val="20"/>
          <w:szCs w:val="20"/>
        </w:rPr>
        <w:t xml:space="preserve"> </w:t>
      </w:r>
    </w:p>
    <w:p w:rsidR="006A344E" w:rsidRPr="004E567A" w:rsidRDefault="00221DC8" w:rsidP="004B6116">
      <w:pPr>
        <w:autoSpaceDE w:val="0"/>
        <w:autoSpaceDN w:val="0"/>
        <w:adjustRightInd w:val="0"/>
        <w:spacing w:line="240" w:lineRule="auto"/>
        <w:jc w:val="both"/>
        <w:rPr>
          <w:rFonts w:ascii="Arial" w:hAnsi="Arial" w:cs="Arial"/>
          <w:color w:val="000000"/>
          <w:sz w:val="20"/>
          <w:szCs w:val="20"/>
        </w:rPr>
      </w:pPr>
      <w:r w:rsidRPr="004E567A">
        <w:rPr>
          <w:rFonts w:ascii="Arial" w:hAnsi="Arial" w:cs="Arial"/>
          <w:color w:val="000000"/>
          <w:sz w:val="20"/>
          <w:szCs w:val="20"/>
        </w:rPr>
        <w:t>2) conseguimento del titolo di laurea;</w:t>
      </w:r>
      <w:r w:rsidR="00D15507" w:rsidRPr="004E567A">
        <w:rPr>
          <w:rFonts w:ascii="Arial" w:hAnsi="Arial" w:cs="Arial"/>
          <w:color w:val="000000"/>
          <w:sz w:val="20"/>
          <w:szCs w:val="20"/>
        </w:rPr>
        <w:t xml:space="preserve"> </w:t>
      </w:r>
    </w:p>
    <w:p w:rsidR="00221DC8" w:rsidRPr="004E567A" w:rsidRDefault="00221DC8" w:rsidP="004B6116">
      <w:pPr>
        <w:autoSpaceDE w:val="0"/>
        <w:autoSpaceDN w:val="0"/>
        <w:adjustRightInd w:val="0"/>
        <w:spacing w:line="240" w:lineRule="auto"/>
        <w:jc w:val="both"/>
        <w:rPr>
          <w:rFonts w:ascii="Arial" w:hAnsi="Arial" w:cs="Arial"/>
          <w:color w:val="000000"/>
          <w:sz w:val="20"/>
          <w:szCs w:val="20"/>
        </w:rPr>
      </w:pPr>
      <w:r w:rsidRPr="004E567A">
        <w:rPr>
          <w:rFonts w:ascii="Arial" w:hAnsi="Arial" w:cs="Arial"/>
          <w:color w:val="000000"/>
          <w:sz w:val="20"/>
          <w:szCs w:val="20"/>
        </w:rPr>
        <w:t>3) voto di laurea.</w:t>
      </w:r>
    </w:p>
    <w:p w:rsidR="004B6116" w:rsidRPr="004E567A" w:rsidRDefault="004B6116" w:rsidP="004B6116">
      <w:pPr>
        <w:autoSpaceDE w:val="0"/>
        <w:autoSpaceDN w:val="0"/>
        <w:adjustRightInd w:val="0"/>
        <w:spacing w:line="240" w:lineRule="auto"/>
        <w:jc w:val="both"/>
        <w:rPr>
          <w:rFonts w:ascii="Arial" w:hAnsi="Arial" w:cs="Arial"/>
          <w:color w:val="000000"/>
          <w:sz w:val="20"/>
          <w:szCs w:val="20"/>
        </w:rPr>
      </w:pPr>
      <w:r w:rsidRPr="004E567A">
        <w:rPr>
          <w:rFonts w:ascii="Arial" w:hAnsi="Arial" w:cs="Arial"/>
          <w:color w:val="000000"/>
          <w:sz w:val="20"/>
          <w:szCs w:val="20"/>
        </w:rPr>
        <w:t xml:space="preserve">I candidati dovranno fornire </w:t>
      </w:r>
      <w:r w:rsidR="00221DC8" w:rsidRPr="004E567A">
        <w:rPr>
          <w:rFonts w:ascii="Arial" w:hAnsi="Arial" w:cs="Arial"/>
          <w:color w:val="000000"/>
          <w:sz w:val="20"/>
          <w:szCs w:val="20"/>
        </w:rPr>
        <w:t>le</w:t>
      </w:r>
      <w:r w:rsidRPr="004E567A">
        <w:rPr>
          <w:rFonts w:ascii="Arial" w:hAnsi="Arial" w:cs="Arial"/>
          <w:color w:val="000000"/>
          <w:sz w:val="20"/>
          <w:szCs w:val="20"/>
        </w:rPr>
        <w:t xml:space="preserve"> indicazioni </w:t>
      </w:r>
      <w:r w:rsidR="00221DC8" w:rsidRPr="004E567A">
        <w:rPr>
          <w:rFonts w:ascii="Arial" w:hAnsi="Arial" w:cs="Arial"/>
          <w:color w:val="000000"/>
          <w:sz w:val="20"/>
          <w:szCs w:val="20"/>
        </w:rPr>
        <w:t xml:space="preserve">relative alla carriera </w:t>
      </w:r>
      <w:r w:rsidRPr="004E567A">
        <w:rPr>
          <w:rFonts w:ascii="Arial" w:hAnsi="Arial" w:cs="Arial"/>
          <w:color w:val="000000"/>
          <w:sz w:val="20"/>
          <w:szCs w:val="20"/>
        </w:rPr>
        <w:t xml:space="preserve">tramite certificazione e/o autocertificazione, come indicato al precedente punto </w:t>
      </w:r>
      <w:r w:rsidR="00221DC8" w:rsidRPr="004E567A">
        <w:rPr>
          <w:rFonts w:ascii="Arial" w:hAnsi="Arial" w:cs="Arial"/>
          <w:color w:val="000000"/>
          <w:sz w:val="20"/>
          <w:szCs w:val="20"/>
        </w:rPr>
        <w:t>2</w:t>
      </w:r>
      <w:r w:rsidRPr="004E567A">
        <w:rPr>
          <w:rFonts w:ascii="Arial" w:hAnsi="Arial" w:cs="Arial"/>
          <w:color w:val="000000"/>
          <w:sz w:val="20"/>
          <w:szCs w:val="20"/>
        </w:rPr>
        <w:t xml:space="preserve">. </w:t>
      </w:r>
    </w:p>
    <w:p w:rsidR="00221DC8" w:rsidRPr="004E567A" w:rsidRDefault="00221DC8" w:rsidP="004B6116">
      <w:pPr>
        <w:autoSpaceDE w:val="0"/>
        <w:autoSpaceDN w:val="0"/>
        <w:adjustRightInd w:val="0"/>
        <w:spacing w:line="240" w:lineRule="auto"/>
        <w:jc w:val="both"/>
        <w:rPr>
          <w:rFonts w:ascii="Arial" w:hAnsi="Arial" w:cs="Arial"/>
          <w:color w:val="000000"/>
          <w:sz w:val="20"/>
          <w:szCs w:val="20"/>
        </w:rPr>
      </w:pPr>
    </w:p>
    <w:p w:rsidR="004B6116" w:rsidRPr="004E567A" w:rsidRDefault="004B6116" w:rsidP="004B6116">
      <w:pPr>
        <w:autoSpaceDE w:val="0"/>
        <w:autoSpaceDN w:val="0"/>
        <w:adjustRightInd w:val="0"/>
        <w:spacing w:line="240" w:lineRule="auto"/>
        <w:jc w:val="both"/>
        <w:rPr>
          <w:rFonts w:ascii="Arial" w:hAnsi="Arial" w:cs="Arial"/>
          <w:color w:val="000000"/>
          <w:sz w:val="20"/>
          <w:szCs w:val="20"/>
        </w:rPr>
      </w:pPr>
      <w:r w:rsidRPr="004E567A">
        <w:rPr>
          <w:rFonts w:ascii="Arial" w:hAnsi="Arial" w:cs="Arial"/>
          <w:color w:val="000000"/>
          <w:sz w:val="20"/>
          <w:szCs w:val="20"/>
        </w:rPr>
        <w:t>Il punteggio conseguito nel test sarà ricavato secondo i seguenti criteri:</w:t>
      </w:r>
    </w:p>
    <w:p w:rsidR="004B6116" w:rsidRPr="004E567A" w:rsidRDefault="004B6116" w:rsidP="004B6116">
      <w:pPr>
        <w:pStyle w:val="Paragrafoelenco"/>
        <w:numPr>
          <w:ilvl w:val="0"/>
          <w:numId w:val="6"/>
        </w:numPr>
        <w:autoSpaceDE w:val="0"/>
        <w:autoSpaceDN w:val="0"/>
        <w:adjustRightInd w:val="0"/>
        <w:spacing w:line="240" w:lineRule="auto"/>
        <w:jc w:val="both"/>
        <w:rPr>
          <w:rFonts w:ascii="Arial" w:hAnsi="Arial" w:cs="Arial"/>
          <w:color w:val="000000"/>
          <w:sz w:val="20"/>
          <w:szCs w:val="20"/>
        </w:rPr>
      </w:pPr>
      <w:r w:rsidRPr="004E567A">
        <w:rPr>
          <w:rFonts w:ascii="Arial" w:hAnsi="Arial" w:cs="Arial"/>
          <w:color w:val="000000"/>
          <w:sz w:val="20"/>
          <w:szCs w:val="20"/>
        </w:rPr>
        <w:t>3 punti per ogni risposta esatta;</w:t>
      </w:r>
    </w:p>
    <w:p w:rsidR="004B6116" w:rsidRPr="004E567A" w:rsidRDefault="004B6116" w:rsidP="004B6116">
      <w:pPr>
        <w:pStyle w:val="Paragrafoelenco"/>
        <w:numPr>
          <w:ilvl w:val="0"/>
          <w:numId w:val="6"/>
        </w:numPr>
        <w:autoSpaceDE w:val="0"/>
        <w:autoSpaceDN w:val="0"/>
        <w:adjustRightInd w:val="0"/>
        <w:spacing w:line="240" w:lineRule="auto"/>
        <w:jc w:val="both"/>
        <w:rPr>
          <w:rFonts w:ascii="Arial" w:hAnsi="Arial" w:cs="Arial"/>
          <w:color w:val="000000"/>
          <w:sz w:val="20"/>
          <w:szCs w:val="20"/>
        </w:rPr>
      </w:pPr>
      <w:r w:rsidRPr="004E567A">
        <w:rPr>
          <w:rFonts w:ascii="Arial" w:hAnsi="Arial" w:cs="Arial"/>
          <w:color w:val="000000"/>
          <w:sz w:val="20"/>
          <w:szCs w:val="20"/>
        </w:rPr>
        <w:t>- (meno) 0,50 punti per ogni risposta sbagliata;</w:t>
      </w:r>
    </w:p>
    <w:p w:rsidR="004B6116" w:rsidRPr="004E567A" w:rsidRDefault="004B6116" w:rsidP="004B6116">
      <w:pPr>
        <w:pStyle w:val="Paragrafoelenco"/>
        <w:numPr>
          <w:ilvl w:val="0"/>
          <w:numId w:val="6"/>
        </w:numPr>
        <w:autoSpaceDE w:val="0"/>
        <w:autoSpaceDN w:val="0"/>
        <w:adjustRightInd w:val="0"/>
        <w:spacing w:line="240" w:lineRule="auto"/>
        <w:jc w:val="both"/>
        <w:rPr>
          <w:rFonts w:ascii="Arial" w:hAnsi="Arial" w:cs="Arial"/>
          <w:color w:val="000000"/>
          <w:sz w:val="20"/>
          <w:szCs w:val="20"/>
        </w:rPr>
      </w:pPr>
      <w:r w:rsidRPr="004E567A">
        <w:rPr>
          <w:rFonts w:ascii="Arial" w:hAnsi="Arial" w:cs="Arial"/>
          <w:color w:val="000000"/>
          <w:sz w:val="20"/>
          <w:szCs w:val="20"/>
        </w:rPr>
        <w:t>0 punti per ogni risposta non data.</w:t>
      </w:r>
    </w:p>
    <w:p w:rsidR="00221DC8" w:rsidRPr="004E567A" w:rsidRDefault="00221DC8" w:rsidP="004B6116">
      <w:pPr>
        <w:autoSpaceDE w:val="0"/>
        <w:autoSpaceDN w:val="0"/>
        <w:adjustRightInd w:val="0"/>
        <w:spacing w:line="240" w:lineRule="auto"/>
        <w:jc w:val="both"/>
        <w:rPr>
          <w:rFonts w:ascii="Arial" w:hAnsi="Arial" w:cs="Arial"/>
          <w:color w:val="000000"/>
          <w:sz w:val="20"/>
          <w:szCs w:val="20"/>
        </w:rPr>
      </w:pPr>
    </w:p>
    <w:p w:rsidR="004B6116" w:rsidRPr="004E567A" w:rsidRDefault="004B6116" w:rsidP="004B6116">
      <w:pPr>
        <w:autoSpaceDE w:val="0"/>
        <w:autoSpaceDN w:val="0"/>
        <w:adjustRightInd w:val="0"/>
        <w:spacing w:line="240" w:lineRule="auto"/>
        <w:jc w:val="both"/>
        <w:rPr>
          <w:rFonts w:ascii="Arial" w:hAnsi="Arial" w:cs="Arial"/>
          <w:color w:val="000000"/>
          <w:sz w:val="20"/>
          <w:szCs w:val="20"/>
        </w:rPr>
      </w:pPr>
      <w:r w:rsidRPr="004E567A">
        <w:rPr>
          <w:rFonts w:ascii="Arial" w:hAnsi="Arial" w:cs="Arial"/>
          <w:color w:val="000000"/>
          <w:sz w:val="20"/>
          <w:szCs w:val="20"/>
        </w:rPr>
        <w:lastRenderedPageBreak/>
        <w:t>In caso di parità di punteggio nella graduatoria generale è attribuita la priorità al soggetto anagraficamente più giovane.</w:t>
      </w:r>
    </w:p>
    <w:p w:rsidR="00EB6741" w:rsidRPr="004E567A" w:rsidRDefault="00EB6741" w:rsidP="00FF16DC">
      <w:pPr>
        <w:autoSpaceDE w:val="0"/>
        <w:autoSpaceDN w:val="0"/>
        <w:adjustRightInd w:val="0"/>
        <w:spacing w:line="240" w:lineRule="auto"/>
        <w:jc w:val="both"/>
        <w:rPr>
          <w:rFonts w:ascii="Arial" w:hAnsi="Arial" w:cs="Arial"/>
          <w:color w:val="000000"/>
          <w:sz w:val="20"/>
          <w:szCs w:val="20"/>
        </w:rPr>
      </w:pPr>
    </w:p>
    <w:p w:rsidR="00F13782" w:rsidRPr="004E567A" w:rsidRDefault="0051471C" w:rsidP="00FF16DC">
      <w:pPr>
        <w:autoSpaceDE w:val="0"/>
        <w:autoSpaceDN w:val="0"/>
        <w:adjustRightInd w:val="0"/>
        <w:spacing w:line="240" w:lineRule="auto"/>
        <w:jc w:val="both"/>
        <w:rPr>
          <w:rFonts w:ascii="Arial" w:hAnsi="Arial" w:cs="Arial"/>
          <w:b/>
          <w:color w:val="000000"/>
          <w:sz w:val="20"/>
          <w:szCs w:val="20"/>
        </w:rPr>
      </w:pPr>
      <w:r w:rsidRPr="004E567A">
        <w:rPr>
          <w:rFonts w:ascii="Arial" w:hAnsi="Arial" w:cs="Arial"/>
          <w:b/>
          <w:color w:val="000000"/>
          <w:sz w:val="20"/>
          <w:szCs w:val="20"/>
        </w:rPr>
        <w:t>Pubblicità della</w:t>
      </w:r>
      <w:r w:rsidR="00EB6741" w:rsidRPr="004E567A">
        <w:rPr>
          <w:rFonts w:ascii="Arial" w:hAnsi="Arial" w:cs="Arial"/>
          <w:b/>
          <w:color w:val="000000"/>
          <w:sz w:val="20"/>
          <w:szCs w:val="20"/>
        </w:rPr>
        <w:t xml:space="preserve"> </w:t>
      </w:r>
      <w:r w:rsidR="00771873" w:rsidRPr="004E567A">
        <w:rPr>
          <w:rFonts w:ascii="Arial" w:hAnsi="Arial" w:cs="Arial"/>
          <w:b/>
          <w:color w:val="000000"/>
          <w:sz w:val="20"/>
          <w:szCs w:val="20"/>
        </w:rPr>
        <w:t>g</w:t>
      </w:r>
      <w:r w:rsidRPr="004E567A">
        <w:rPr>
          <w:rFonts w:ascii="Arial" w:hAnsi="Arial" w:cs="Arial"/>
          <w:b/>
          <w:color w:val="000000"/>
          <w:sz w:val="20"/>
          <w:szCs w:val="20"/>
        </w:rPr>
        <w:t>raduatoria</w:t>
      </w:r>
    </w:p>
    <w:p w:rsidR="008A208C" w:rsidRPr="004E567A" w:rsidRDefault="008A208C" w:rsidP="00FF16DC">
      <w:pPr>
        <w:autoSpaceDE w:val="0"/>
        <w:autoSpaceDN w:val="0"/>
        <w:adjustRightInd w:val="0"/>
        <w:spacing w:line="240" w:lineRule="auto"/>
        <w:ind w:left="708"/>
        <w:jc w:val="both"/>
        <w:rPr>
          <w:rFonts w:ascii="Arial" w:hAnsi="Arial" w:cs="Arial"/>
          <w:b/>
          <w:color w:val="000000"/>
          <w:sz w:val="20"/>
          <w:szCs w:val="20"/>
        </w:rPr>
      </w:pPr>
    </w:p>
    <w:p w:rsidR="001E2BA1" w:rsidRPr="004E567A" w:rsidRDefault="004D6BFD" w:rsidP="00FF16DC">
      <w:pPr>
        <w:autoSpaceDE w:val="0"/>
        <w:autoSpaceDN w:val="0"/>
        <w:adjustRightInd w:val="0"/>
        <w:spacing w:line="240" w:lineRule="auto"/>
        <w:jc w:val="both"/>
        <w:rPr>
          <w:rFonts w:ascii="Arial" w:hAnsi="Arial" w:cs="Arial"/>
          <w:color w:val="000000"/>
          <w:sz w:val="20"/>
          <w:szCs w:val="20"/>
        </w:rPr>
      </w:pPr>
      <w:r w:rsidRPr="004E567A">
        <w:rPr>
          <w:rFonts w:ascii="Arial" w:hAnsi="Arial" w:cs="Arial"/>
          <w:b/>
          <w:bCs/>
          <w:color w:val="000000"/>
          <w:sz w:val="20"/>
          <w:szCs w:val="20"/>
        </w:rPr>
        <w:t xml:space="preserve">Il </w:t>
      </w:r>
      <w:r w:rsidR="006A344E" w:rsidRPr="004E567A">
        <w:rPr>
          <w:rFonts w:ascii="Arial" w:hAnsi="Arial" w:cs="Arial"/>
          <w:b/>
          <w:bCs/>
          <w:color w:val="000000"/>
          <w:sz w:val="20"/>
          <w:szCs w:val="20"/>
        </w:rPr>
        <w:t>27</w:t>
      </w:r>
      <w:r w:rsidRPr="004E567A">
        <w:rPr>
          <w:rFonts w:ascii="Arial" w:hAnsi="Arial" w:cs="Arial"/>
          <w:b/>
          <w:bCs/>
          <w:color w:val="000000"/>
          <w:sz w:val="20"/>
          <w:szCs w:val="20"/>
        </w:rPr>
        <w:t xml:space="preserve"> luglio</w:t>
      </w:r>
      <w:r w:rsidR="00436E8F" w:rsidRPr="004E567A">
        <w:rPr>
          <w:rFonts w:ascii="Arial" w:hAnsi="Arial" w:cs="Arial"/>
          <w:b/>
          <w:bCs/>
          <w:color w:val="000000"/>
          <w:sz w:val="20"/>
          <w:szCs w:val="20"/>
        </w:rPr>
        <w:t xml:space="preserve"> 201</w:t>
      </w:r>
      <w:r w:rsidR="009C24B4" w:rsidRPr="004E567A">
        <w:rPr>
          <w:rFonts w:ascii="Arial" w:hAnsi="Arial" w:cs="Arial"/>
          <w:b/>
          <w:bCs/>
          <w:color w:val="000000"/>
          <w:sz w:val="20"/>
          <w:szCs w:val="20"/>
        </w:rPr>
        <w:t>6</w:t>
      </w:r>
      <w:r w:rsidR="00126B43" w:rsidRPr="004E567A">
        <w:rPr>
          <w:rFonts w:ascii="Arial" w:hAnsi="Arial" w:cs="Arial"/>
          <w:bCs/>
          <w:color w:val="000000"/>
          <w:sz w:val="20"/>
          <w:szCs w:val="20"/>
        </w:rPr>
        <w:t xml:space="preserve"> </w:t>
      </w:r>
      <w:r w:rsidR="00FC3639" w:rsidRPr="004E567A">
        <w:rPr>
          <w:rFonts w:ascii="Arial" w:hAnsi="Arial" w:cs="Arial"/>
          <w:bCs/>
          <w:color w:val="000000" w:themeColor="text1"/>
          <w:sz w:val="20"/>
          <w:szCs w:val="20"/>
        </w:rPr>
        <w:t>sar</w:t>
      </w:r>
      <w:r w:rsidR="00771873" w:rsidRPr="004E567A">
        <w:rPr>
          <w:rFonts w:ascii="Arial" w:hAnsi="Arial" w:cs="Arial"/>
          <w:bCs/>
          <w:color w:val="000000" w:themeColor="text1"/>
          <w:sz w:val="20"/>
          <w:szCs w:val="20"/>
        </w:rPr>
        <w:t>à</w:t>
      </w:r>
      <w:r w:rsidR="00750E38" w:rsidRPr="004E567A">
        <w:rPr>
          <w:rFonts w:ascii="Arial" w:hAnsi="Arial" w:cs="Arial"/>
          <w:bCs/>
          <w:color w:val="000000" w:themeColor="text1"/>
          <w:sz w:val="20"/>
          <w:szCs w:val="20"/>
        </w:rPr>
        <w:t xml:space="preserve"> res</w:t>
      </w:r>
      <w:r w:rsidR="00771873" w:rsidRPr="004E567A">
        <w:rPr>
          <w:rFonts w:ascii="Arial" w:hAnsi="Arial" w:cs="Arial"/>
          <w:bCs/>
          <w:color w:val="000000" w:themeColor="text1"/>
          <w:sz w:val="20"/>
          <w:szCs w:val="20"/>
        </w:rPr>
        <w:t>a</w:t>
      </w:r>
      <w:r w:rsidR="00750E38" w:rsidRPr="004E567A">
        <w:rPr>
          <w:rFonts w:ascii="Arial" w:hAnsi="Arial" w:cs="Arial"/>
          <w:bCs/>
          <w:color w:val="000000" w:themeColor="text1"/>
          <w:sz w:val="20"/>
          <w:szCs w:val="20"/>
        </w:rPr>
        <w:t xml:space="preserve"> not</w:t>
      </w:r>
      <w:r w:rsidR="00771873" w:rsidRPr="004E567A">
        <w:rPr>
          <w:rFonts w:ascii="Arial" w:hAnsi="Arial" w:cs="Arial"/>
          <w:bCs/>
          <w:color w:val="000000" w:themeColor="text1"/>
          <w:sz w:val="20"/>
          <w:szCs w:val="20"/>
        </w:rPr>
        <w:t>a</w:t>
      </w:r>
      <w:r w:rsidR="00702696" w:rsidRPr="004E567A">
        <w:rPr>
          <w:rFonts w:ascii="Arial" w:hAnsi="Arial" w:cs="Arial"/>
          <w:bCs/>
          <w:color w:val="000000" w:themeColor="text1"/>
          <w:sz w:val="20"/>
          <w:szCs w:val="20"/>
        </w:rPr>
        <w:t>,</w:t>
      </w:r>
      <w:r w:rsidR="00750E38" w:rsidRPr="004E567A">
        <w:rPr>
          <w:rFonts w:ascii="Arial" w:hAnsi="Arial" w:cs="Arial"/>
          <w:bCs/>
          <w:color w:val="000000" w:themeColor="text1"/>
          <w:sz w:val="20"/>
          <w:szCs w:val="20"/>
        </w:rPr>
        <w:t xml:space="preserve"> mediante</w:t>
      </w:r>
      <w:r w:rsidR="00782C4F" w:rsidRPr="004E567A">
        <w:rPr>
          <w:rFonts w:ascii="Arial" w:hAnsi="Arial" w:cs="Arial"/>
          <w:b/>
          <w:bCs/>
          <w:color w:val="000000" w:themeColor="text1"/>
          <w:sz w:val="20"/>
          <w:szCs w:val="20"/>
        </w:rPr>
        <w:t xml:space="preserve"> pubblicazione sul sito web </w:t>
      </w:r>
      <w:r w:rsidR="00092CEF" w:rsidRPr="004E567A">
        <w:rPr>
          <w:rFonts w:ascii="Arial" w:hAnsi="Arial" w:cs="Arial"/>
          <w:b/>
          <w:bCs/>
          <w:color w:val="000000" w:themeColor="text1"/>
          <w:sz w:val="20"/>
          <w:szCs w:val="20"/>
        </w:rPr>
        <w:t>del Dipartimento di Economia</w:t>
      </w:r>
      <w:r w:rsidR="00782C4F" w:rsidRPr="004E567A">
        <w:rPr>
          <w:rFonts w:ascii="Arial" w:hAnsi="Arial" w:cs="Arial"/>
          <w:b/>
          <w:bCs/>
          <w:color w:val="000000" w:themeColor="text1"/>
          <w:sz w:val="20"/>
          <w:szCs w:val="20"/>
        </w:rPr>
        <w:t xml:space="preserve"> </w:t>
      </w:r>
      <w:hyperlink r:id="rId14" w:history="1">
        <w:r w:rsidR="004E567A" w:rsidRPr="004E567A">
          <w:rPr>
            <w:rStyle w:val="Collegamentoipertestuale"/>
            <w:rFonts w:ascii="Arial" w:hAnsi="Arial" w:cs="Arial"/>
            <w:sz w:val="20"/>
            <w:szCs w:val="20"/>
          </w:rPr>
          <w:t>http://www.dipartimentoeconomia.unipr.it/it/offerta-formativa-2016-17</w:t>
        </w:r>
      </w:hyperlink>
    </w:p>
    <w:p w:rsidR="00126B43" w:rsidRPr="004E567A" w:rsidRDefault="00FC3639" w:rsidP="00FF16DC">
      <w:pPr>
        <w:autoSpaceDE w:val="0"/>
        <w:autoSpaceDN w:val="0"/>
        <w:adjustRightInd w:val="0"/>
        <w:spacing w:line="240" w:lineRule="auto"/>
        <w:jc w:val="both"/>
        <w:rPr>
          <w:rFonts w:ascii="Arial" w:hAnsi="Arial" w:cs="Arial"/>
          <w:bCs/>
          <w:color w:val="000000"/>
          <w:sz w:val="20"/>
          <w:szCs w:val="20"/>
        </w:rPr>
      </w:pPr>
      <w:r w:rsidRPr="004E567A">
        <w:rPr>
          <w:rFonts w:ascii="Arial" w:hAnsi="Arial" w:cs="Arial"/>
          <w:b/>
          <w:bCs/>
          <w:color w:val="000000" w:themeColor="text1"/>
          <w:sz w:val="20"/>
          <w:szCs w:val="20"/>
        </w:rPr>
        <w:t>l</w:t>
      </w:r>
      <w:r w:rsidR="00771873" w:rsidRPr="004E567A">
        <w:rPr>
          <w:rFonts w:ascii="Arial" w:hAnsi="Arial" w:cs="Arial"/>
          <w:b/>
          <w:bCs/>
          <w:color w:val="000000" w:themeColor="text1"/>
          <w:sz w:val="20"/>
          <w:szCs w:val="20"/>
        </w:rPr>
        <w:t>a</w:t>
      </w:r>
      <w:r w:rsidRPr="004E567A">
        <w:rPr>
          <w:rFonts w:ascii="Arial" w:hAnsi="Arial" w:cs="Arial"/>
          <w:b/>
          <w:bCs/>
          <w:color w:val="000000" w:themeColor="text1"/>
          <w:sz w:val="20"/>
          <w:szCs w:val="20"/>
        </w:rPr>
        <w:t xml:space="preserve"> graduatori</w:t>
      </w:r>
      <w:r w:rsidR="00771873" w:rsidRPr="004E567A">
        <w:rPr>
          <w:rFonts w:ascii="Arial" w:hAnsi="Arial" w:cs="Arial"/>
          <w:b/>
          <w:bCs/>
          <w:color w:val="000000" w:themeColor="text1"/>
          <w:sz w:val="20"/>
          <w:szCs w:val="20"/>
        </w:rPr>
        <w:t>a che sarà in</w:t>
      </w:r>
      <w:r w:rsidR="00782C4F" w:rsidRPr="004E567A">
        <w:rPr>
          <w:rFonts w:ascii="Arial" w:hAnsi="Arial" w:cs="Arial"/>
          <w:b/>
          <w:bCs/>
          <w:color w:val="000000" w:themeColor="text1"/>
          <w:sz w:val="20"/>
          <w:szCs w:val="20"/>
        </w:rPr>
        <w:t>oltre</w:t>
      </w:r>
      <w:r w:rsidR="00771873" w:rsidRPr="004E567A">
        <w:rPr>
          <w:rFonts w:ascii="Arial" w:hAnsi="Arial" w:cs="Arial"/>
          <w:b/>
          <w:bCs/>
          <w:color w:val="000000" w:themeColor="text1"/>
          <w:sz w:val="20"/>
          <w:szCs w:val="20"/>
        </w:rPr>
        <w:t xml:space="preserve"> </w:t>
      </w:r>
      <w:r w:rsidRPr="004E567A">
        <w:rPr>
          <w:rFonts w:ascii="Arial" w:hAnsi="Arial" w:cs="Arial"/>
          <w:b/>
          <w:bCs/>
          <w:color w:val="000000" w:themeColor="text1"/>
          <w:sz w:val="20"/>
          <w:szCs w:val="20"/>
        </w:rPr>
        <w:t>affiss</w:t>
      </w:r>
      <w:r w:rsidR="00771873" w:rsidRPr="004E567A">
        <w:rPr>
          <w:rFonts w:ascii="Arial" w:hAnsi="Arial" w:cs="Arial"/>
          <w:b/>
          <w:bCs/>
          <w:color w:val="000000" w:themeColor="text1"/>
          <w:sz w:val="20"/>
          <w:szCs w:val="20"/>
        </w:rPr>
        <w:t>a</w:t>
      </w:r>
      <w:r w:rsidR="00750E38" w:rsidRPr="004E567A">
        <w:rPr>
          <w:rFonts w:ascii="Arial" w:hAnsi="Arial" w:cs="Arial"/>
          <w:b/>
          <w:bCs/>
          <w:color w:val="000000"/>
          <w:sz w:val="20"/>
          <w:szCs w:val="20"/>
        </w:rPr>
        <w:t xml:space="preserve"> alla Bacheca della Segreteria Studenti di Economia in Via D’Azeglio n.85/A </w:t>
      </w:r>
      <w:r w:rsidR="00782C4F" w:rsidRPr="004E567A">
        <w:rPr>
          <w:rFonts w:ascii="Arial" w:hAnsi="Arial" w:cs="Arial"/>
          <w:b/>
          <w:bCs/>
          <w:color w:val="000000"/>
          <w:sz w:val="20"/>
          <w:szCs w:val="20"/>
        </w:rPr>
        <w:t>–</w:t>
      </w:r>
      <w:r w:rsidR="00750E38" w:rsidRPr="004E567A">
        <w:rPr>
          <w:rFonts w:ascii="Arial" w:hAnsi="Arial" w:cs="Arial"/>
          <w:b/>
          <w:bCs/>
          <w:color w:val="000000"/>
          <w:sz w:val="20"/>
          <w:szCs w:val="20"/>
        </w:rPr>
        <w:t xml:space="preserve"> Parma</w:t>
      </w:r>
      <w:r w:rsidR="00782C4F" w:rsidRPr="004E567A">
        <w:rPr>
          <w:rFonts w:ascii="Arial" w:hAnsi="Arial" w:cs="Arial"/>
          <w:b/>
          <w:bCs/>
          <w:color w:val="000000"/>
          <w:sz w:val="20"/>
          <w:szCs w:val="20"/>
        </w:rPr>
        <w:t>.</w:t>
      </w:r>
    </w:p>
    <w:p w:rsidR="00106A86" w:rsidRPr="004E567A" w:rsidRDefault="00106A86" w:rsidP="00FF16DC">
      <w:pPr>
        <w:autoSpaceDE w:val="0"/>
        <w:autoSpaceDN w:val="0"/>
        <w:adjustRightInd w:val="0"/>
        <w:spacing w:line="240" w:lineRule="auto"/>
        <w:jc w:val="both"/>
        <w:rPr>
          <w:rFonts w:ascii="Arial" w:hAnsi="Arial" w:cs="Arial"/>
          <w:bCs/>
          <w:color w:val="000000"/>
          <w:sz w:val="20"/>
          <w:szCs w:val="20"/>
        </w:rPr>
      </w:pPr>
    </w:p>
    <w:p w:rsidR="00126B43" w:rsidRPr="004E567A" w:rsidRDefault="00126B43" w:rsidP="00FF16DC">
      <w:pPr>
        <w:autoSpaceDE w:val="0"/>
        <w:autoSpaceDN w:val="0"/>
        <w:adjustRightInd w:val="0"/>
        <w:spacing w:line="240" w:lineRule="auto"/>
        <w:jc w:val="both"/>
        <w:rPr>
          <w:rFonts w:ascii="Arial" w:hAnsi="Arial" w:cs="Arial"/>
          <w:bCs/>
          <w:color w:val="000000"/>
          <w:sz w:val="20"/>
          <w:szCs w:val="20"/>
        </w:rPr>
      </w:pPr>
      <w:r w:rsidRPr="004E567A">
        <w:rPr>
          <w:rFonts w:ascii="Arial" w:hAnsi="Arial" w:cs="Arial"/>
          <w:bCs/>
          <w:color w:val="000000"/>
          <w:sz w:val="20"/>
          <w:szCs w:val="20"/>
        </w:rPr>
        <w:t>L</w:t>
      </w:r>
      <w:r w:rsidR="00771873" w:rsidRPr="004E567A">
        <w:rPr>
          <w:rFonts w:ascii="Arial" w:hAnsi="Arial" w:cs="Arial"/>
          <w:bCs/>
          <w:color w:val="000000"/>
          <w:sz w:val="20"/>
          <w:szCs w:val="20"/>
        </w:rPr>
        <w:t>a</w:t>
      </w:r>
      <w:r w:rsidRPr="004E567A">
        <w:rPr>
          <w:rFonts w:ascii="Arial" w:hAnsi="Arial" w:cs="Arial"/>
          <w:bCs/>
          <w:color w:val="000000"/>
          <w:sz w:val="20"/>
          <w:szCs w:val="20"/>
        </w:rPr>
        <w:t xml:space="preserve"> graduatori</w:t>
      </w:r>
      <w:r w:rsidR="00771873" w:rsidRPr="004E567A">
        <w:rPr>
          <w:rFonts w:ascii="Arial" w:hAnsi="Arial" w:cs="Arial"/>
          <w:bCs/>
          <w:color w:val="000000"/>
          <w:sz w:val="20"/>
          <w:szCs w:val="20"/>
        </w:rPr>
        <w:t>a</w:t>
      </w:r>
      <w:r w:rsidRPr="004E567A">
        <w:rPr>
          <w:rFonts w:ascii="Arial" w:hAnsi="Arial" w:cs="Arial"/>
          <w:bCs/>
          <w:color w:val="000000"/>
          <w:sz w:val="20"/>
          <w:szCs w:val="20"/>
        </w:rPr>
        <w:t xml:space="preserve"> espost</w:t>
      </w:r>
      <w:r w:rsidR="00771873" w:rsidRPr="004E567A">
        <w:rPr>
          <w:rFonts w:ascii="Arial" w:hAnsi="Arial" w:cs="Arial"/>
          <w:bCs/>
          <w:color w:val="000000"/>
          <w:sz w:val="20"/>
          <w:szCs w:val="20"/>
        </w:rPr>
        <w:t>a</w:t>
      </w:r>
      <w:r w:rsidRPr="004E567A">
        <w:rPr>
          <w:rFonts w:ascii="Arial" w:hAnsi="Arial" w:cs="Arial"/>
          <w:bCs/>
          <w:color w:val="000000"/>
          <w:sz w:val="20"/>
          <w:szCs w:val="20"/>
        </w:rPr>
        <w:t xml:space="preserve"> e pubblicat</w:t>
      </w:r>
      <w:r w:rsidR="00771873" w:rsidRPr="004E567A">
        <w:rPr>
          <w:rFonts w:ascii="Arial" w:hAnsi="Arial" w:cs="Arial"/>
          <w:bCs/>
          <w:color w:val="000000"/>
          <w:sz w:val="20"/>
          <w:szCs w:val="20"/>
        </w:rPr>
        <w:t>a</w:t>
      </w:r>
      <w:r w:rsidRPr="004E567A">
        <w:rPr>
          <w:rFonts w:ascii="Arial" w:hAnsi="Arial" w:cs="Arial"/>
          <w:bCs/>
          <w:color w:val="000000"/>
          <w:sz w:val="20"/>
          <w:szCs w:val="20"/>
        </w:rPr>
        <w:t xml:space="preserve"> rappresenta l’unico mezzo </w:t>
      </w:r>
      <w:r w:rsidR="00782C4F" w:rsidRPr="004E567A">
        <w:rPr>
          <w:rFonts w:ascii="Arial" w:hAnsi="Arial" w:cs="Arial"/>
          <w:bCs/>
          <w:color w:val="000000" w:themeColor="text1"/>
          <w:sz w:val="20"/>
          <w:szCs w:val="20"/>
        </w:rPr>
        <w:t>legale e</w:t>
      </w:r>
      <w:r w:rsidR="00782C4F" w:rsidRPr="004E567A">
        <w:rPr>
          <w:rFonts w:ascii="Arial" w:hAnsi="Arial" w:cs="Arial"/>
          <w:bCs/>
          <w:color w:val="808000"/>
          <w:sz w:val="20"/>
          <w:szCs w:val="20"/>
        </w:rPr>
        <w:t xml:space="preserve"> </w:t>
      </w:r>
      <w:r w:rsidRPr="004E567A">
        <w:rPr>
          <w:rFonts w:ascii="Arial" w:hAnsi="Arial" w:cs="Arial"/>
          <w:bCs/>
          <w:color w:val="000000"/>
          <w:sz w:val="20"/>
          <w:szCs w:val="20"/>
        </w:rPr>
        <w:t>ufficiale di pubblicità</w:t>
      </w:r>
      <w:r w:rsidR="008F7A40" w:rsidRPr="004E567A">
        <w:rPr>
          <w:rFonts w:ascii="Arial" w:hAnsi="Arial" w:cs="Arial"/>
          <w:bCs/>
          <w:color w:val="000000"/>
          <w:sz w:val="20"/>
          <w:szCs w:val="20"/>
        </w:rPr>
        <w:t xml:space="preserve"> </w:t>
      </w:r>
      <w:r w:rsidRPr="004E567A">
        <w:rPr>
          <w:rFonts w:ascii="Arial" w:hAnsi="Arial" w:cs="Arial"/>
          <w:bCs/>
          <w:color w:val="000000"/>
          <w:sz w:val="20"/>
          <w:szCs w:val="20"/>
        </w:rPr>
        <w:t>dell’esito della prova.</w:t>
      </w:r>
    </w:p>
    <w:p w:rsidR="006F184C" w:rsidRPr="004E567A" w:rsidRDefault="006F184C" w:rsidP="00FF16DC">
      <w:pPr>
        <w:autoSpaceDE w:val="0"/>
        <w:autoSpaceDN w:val="0"/>
        <w:adjustRightInd w:val="0"/>
        <w:spacing w:line="240" w:lineRule="auto"/>
        <w:jc w:val="both"/>
        <w:rPr>
          <w:rFonts w:ascii="Arial" w:hAnsi="Arial" w:cs="Arial"/>
          <w:bCs/>
          <w:color w:val="000000"/>
          <w:sz w:val="20"/>
          <w:szCs w:val="20"/>
        </w:rPr>
      </w:pPr>
    </w:p>
    <w:p w:rsidR="00126B43" w:rsidRPr="004E567A" w:rsidRDefault="00126B43" w:rsidP="00FF16DC">
      <w:pPr>
        <w:autoSpaceDE w:val="0"/>
        <w:autoSpaceDN w:val="0"/>
        <w:adjustRightInd w:val="0"/>
        <w:spacing w:line="240" w:lineRule="auto"/>
        <w:jc w:val="both"/>
        <w:rPr>
          <w:rFonts w:ascii="Arial" w:hAnsi="Arial" w:cs="Arial"/>
          <w:b/>
          <w:bCs/>
          <w:color w:val="000000"/>
          <w:sz w:val="20"/>
          <w:szCs w:val="20"/>
        </w:rPr>
      </w:pPr>
      <w:r w:rsidRPr="004E567A">
        <w:rPr>
          <w:rFonts w:ascii="Arial" w:hAnsi="Arial" w:cs="Arial"/>
          <w:b/>
          <w:bCs/>
          <w:color w:val="000000"/>
          <w:sz w:val="20"/>
          <w:szCs w:val="20"/>
        </w:rPr>
        <w:t xml:space="preserve">Non verrà data nessuna comunicazione scritta o telefonica </w:t>
      </w:r>
      <w:r w:rsidR="005525F5" w:rsidRPr="004E567A">
        <w:rPr>
          <w:rFonts w:ascii="Arial" w:hAnsi="Arial" w:cs="Arial"/>
          <w:b/>
          <w:bCs/>
          <w:color w:val="000000"/>
          <w:sz w:val="20"/>
          <w:szCs w:val="20"/>
        </w:rPr>
        <w:t xml:space="preserve">ai candidati </w:t>
      </w:r>
      <w:r w:rsidRPr="004E567A">
        <w:rPr>
          <w:rFonts w:ascii="Arial" w:hAnsi="Arial" w:cs="Arial"/>
          <w:b/>
          <w:bCs/>
          <w:color w:val="000000"/>
          <w:sz w:val="20"/>
          <w:szCs w:val="20"/>
        </w:rPr>
        <w:t xml:space="preserve">sull’esito </w:t>
      </w:r>
      <w:r w:rsidR="00FC3639" w:rsidRPr="004E567A">
        <w:rPr>
          <w:rFonts w:ascii="Arial" w:hAnsi="Arial" w:cs="Arial"/>
          <w:b/>
          <w:bCs/>
          <w:color w:val="000000"/>
          <w:sz w:val="20"/>
          <w:szCs w:val="20"/>
        </w:rPr>
        <w:t>dell</w:t>
      </w:r>
      <w:r w:rsidR="00771873" w:rsidRPr="004E567A">
        <w:rPr>
          <w:rFonts w:ascii="Arial" w:hAnsi="Arial" w:cs="Arial"/>
          <w:b/>
          <w:bCs/>
          <w:color w:val="000000"/>
          <w:sz w:val="20"/>
          <w:szCs w:val="20"/>
        </w:rPr>
        <w:t>a</w:t>
      </w:r>
      <w:r w:rsidR="00FC3639" w:rsidRPr="004E567A">
        <w:rPr>
          <w:rFonts w:ascii="Arial" w:hAnsi="Arial" w:cs="Arial"/>
          <w:b/>
          <w:bCs/>
          <w:color w:val="000000"/>
          <w:sz w:val="20"/>
          <w:szCs w:val="20"/>
        </w:rPr>
        <w:t xml:space="preserve"> graduatori</w:t>
      </w:r>
      <w:r w:rsidR="00771873" w:rsidRPr="004E567A">
        <w:rPr>
          <w:rFonts w:ascii="Arial" w:hAnsi="Arial" w:cs="Arial"/>
          <w:b/>
          <w:bCs/>
          <w:color w:val="000000"/>
          <w:sz w:val="20"/>
          <w:szCs w:val="20"/>
        </w:rPr>
        <w:t>a</w:t>
      </w:r>
      <w:r w:rsidRPr="004E567A">
        <w:rPr>
          <w:rFonts w:ascii="Arial" w:hAnsi="Arial" w:cs="Arial"/>
          <w:b/>
          <w:bCs/>
          <w:color w:val="000000"/>
          <w:sz w:val="20"/>
          <w:szCs w:val="20"/>
        </w:rPr>
        <w:t>.</w:t>
      </w:r>
    </w:p>
    <w:p w:rsidR="00F13782" w:rsidRPr="004E567A" w:rsidRDefault="00F13782" w:rsidP="00FF16DC">
      <w:pPr>
        <w:autoSpaceDE w:val="0"/>
        <w:autoSpaceDN w:val="0"/>
        <w:adjustRightInd w:val="0"/>
        <w:spacing w:line="240" w:lineRule="auto"/>
        <w:jc w:val="both"/>
        <w:rPr>
          <w:rFonts w:ascii="Arial" w:hAnsi="Arial" w:cs="Arial"/>
          <w:b/>
          <w:bCs/>
          <w:color w:val="000000" w:themeColor="text1"/>
          <w:sz w:val="20"/>
          <w:szCs w:val="20"/>
        </w:rPr>
      </w:pPr>
    </w:p>
    <w:p w:rsidR="00F13782" w:rsidRPr="004E567A" w:rsidRDefault="00F13782" w:rsidP="00FF16DC">
      <w:pPr>
        <w:autoSpaceDE w:val="0"/>
        <w:autoSpaceDN w:val="0"/>
        <w:adjustRightInd w:val="0"/>
        <w:spacing w:line="240" w:lineRule="auto"/>
        <w:jc w:val="both"/>
        <w:rPr>
          <w:rFonts w:ascii="Arial" w:hAnsi="Arial" w:cs="Arial"/>
          <w:color w:val="000000"/>
          <w:sz w:val="20"/>
          <w:szCs w:val="20"/>
        </w:rPr>
      </w:pPr>
    </w:p>
    <w:p w:rsidR="00F13782" w:rsidRPr="004E567A" w:rsidRDefault="00E558B3" w:rsidP="00FF16DC">
      <w:pPr>
        <w:autoSpaceDE w:val="0"/>
        <w:autoSpaceDN w:val="0"/>
        <w:adjustRightInd w:val="0"/>
        <w:spacing w:line="240" w:lineRule="auto"/>
        <w:jc w:val="both"/>
        <w:rPr>
          <w:rFonts w:ascii="Arial" w:hAnsi="Arial" w:cs="Arial"/>
          <w:b/>
          <w:bCs/>
          <w:color w:val="000000"/>
          <w:sz w:val="20"/>
          <w:szCs w:val="20"/>
        </w:rPr>
      </w:pPr>
      <w:r w:rsidRPr="004E567A">
        <w:rPr>
          <w:rFonts w:ascii="Arial" w:hAnsi="Arial" w:cs="Arial"/>
          <w:b/>
          <w:bCs/>
          <w:color w:val="000000"/>
          <w:sz w:val="20"/>
          <w:szCs w:val="20"/>
        </w:rPr>
        <w:t>8</w:t>
      </w:r>
      <w:r w:rsidR="00F13782" w:rsidRPr="004E567A">
        <w:rPr>
          <w:rFonts w:ascii="Arial" w:hAnsi="Arial" w:cs="Arial"/>
          <w:b/>
          <w:bCs/>
          <w:color w:val="000000"/>
          <w:sz w:val="20"/>
          <w:szCs w:val="20"/>
        </w:rPr>
        <w:t xml:space="preserve"> </w:t>
      </w:r>
      <w:r w:rsidR="004E567A" w:rsidRPr="004E567A">
        <w:rPr>
          <w:rFonts w:ascii="Arial" w:hAnsi="Arial" w:cs="Arial"/>
          <w:b/>
          <w:bCs/>
          <w:color w:val="000000"/>
          <w:sz w:val="20"/>
          <w:szCs w:val="20"/>
        </w:rPr>
        <w:t>–</w:t>
      </w:r>
      <w:r w:rsidR="00F13782" w:rsidRPr="004E567A">
        <w:rPr>
          <w:rFonts w:ascii="Arial" w:hAnsi="Arial" w:cs="Arial"/>
          <w:b/>
          <w:bCs/>
          <w:color w:val="000000"/>
          <w:sz w:val="20"/>
          <w:szCs w:val="20"/>
        </w:rPr>
        <w:t xml:space="preserve"> IMMATRICOLAZIONE</w:t>
      </w:r>
      <w:r w:rsidR="004E567A" w:rsidRPr="004E567A">
        <w:rPr>
          <w:rFonts w:ascii="Arial" w:hAnsi="Arial" w:cs="Arial"/>
          <w:b/>
          <w:bCs/>
          <w:color w:val="000000"/>
          <w:sz w:val="20"/>
          <w:szCs w:val="20"/>
        </w:rPr>
        <w:t xml:space="preserve"> </w:t>
      </w:r>
      <w:r w:rsidR="0051471C" w:rsidRPr="004E567A">
        <w:rPr>
          <w:rFonts w:ascii="Arial" w:hAnsi="Arial" w:cs="Arial"/>
          <w:b/>
          <w:bCs/>
          <w:color w:val="000000"/>
          <w:sz w:val="20"/>
          <w:szCs w:val="20"/>
        </w:rPr>
        <w:t>DEI CANDIDATI</w:t>
      </w:r>
      <w:r w:rsidR="00F13782" w:rsidRPr="004E567A">
        <w:rPr>
          <w:rFonts w:ascii="Arial" w:hAnsi="Arial" w:cs="Arial"/>
          <w:b/>
          <w:bCs/>
          <w:color w:val="000000"/>
          <w:sz w:val="20"/>
          <w:szCs w:val="20"/>
        </w:rPr>
        <w:t xml:space="preserve"> UTILMENTE COLLOCATI IN GRADUATORIA</w:t>
      </w:r>
    </w:p>
    <w:p w:rsidR="00F13782" w:rsidRPr="004E567A" w:rsidRDefault="00F13782" w:rsidP="00FF16DC">
      <w:pPr>
        <w:autoSpaceDE w:val="0"/>
        <w:autoSpaceDN w:val="0"/>
        <w:adjustRightInd w:val="0"/>
        <w:spacing w:line="240" w:lineRule="auto"/>
        <w:jc w:val="both"/>
        <w:rPr>
          <w:rFonts w:ascii="Arial" w:hAnsi="Arial" w:cs="Arial"/>
          <w:b/>
          <w:bCs/>
          <w:color w:val="000000"/>
          <w:sz w:val="20"/>
          <w:szCs w:val="20"/>
        </w:rPr>
      </w:pPr>
    </w:p>
    <w:p w:rsidR="00F13782" w:rsidRPr="004E567A" w:rsidRDefault="00E558B3" w:rsidP="00FF16DC">
      <w:pPr>
        <w:autoSpaceDE w:val="0"/>
        <w:autoSpaceDN w:val="0"/>
        <w:adjustRightInd w:val="0"/>
        <w:spacing w:line="240" w:lineRule="auto"/>
        <w:jc w:val="both"/>
        <w:rPr>
          <w:rFonts w:ascii="Arial" w:hAnsi="Arial" w:cs="Arial"/>
          <w:b/>
          <w:bCs/>
          <w:sz w:val="20"/>
          <w:szCs w:val="20"/>
        </w:rPr>
      </w:pPr>
      <w:r w:rsidRPr="004E567A">
        <w:rPr>
          <w:rFonts w:ascii="Arial" w:hAnsi="Arial" w:cs="Arial"/>
          <w:b/>
          <w:sz w:val="20"/>
          <w:szCs w:val="20"/>
        </w:rPr>
        <w:t>8</w:t>
      </w:r>
      <w:r w:rsidR="00F13782" w:rsidRPr="004E567A">
        <w:rPr>
          <w:rFonts w:ascii="Arial" w:hAnsi="Arial" w:cs="Arial"/>
          <w:b/>
          <w:sz w:val="20"/>
          <w:szCs w:val="20"/>
        </w:rPr>
        <w:t>.1</w:t>
      </w:r>
      <w:r w:rsidR="00EB6741" w:rsidRPr="004E567A">
        <w:rPr>
          <w:rFonts w:ascii="Arial" w:hAnsi="Arial" w:cs="Arial"/>
          <w:b/>
          <w:sz w:val="20"/>
          <w:szCs w:val="20"/>
        </w:rPr>
        <w:t xml:space="preserve"> </w:t>
      </w:r>
      <w:r w:rsidR="0051471C" w:rsidRPr="004E567A">
        <w:rPr>
          <w:rFonts w:ascii="Arial" w:hAnsi="Arial" w:cs="Arial"/>
          <w:b/>
          <w:bCs/>
          <w:sz w:val="20"/>
          <w:szCs w:val="20"/>
        </w:rPr>
        <w:t>Candidati</w:t>
      </w:r>
      <w:r w:rsidR="00F13782" w:rsidRPr="004E567A">
        <w:rPr>
          <w:rFonts w:ascii="Arial" w:hAnsi="Arial" w:cs="Arial"/>
          <w:b/>
          <w:bCs/>
          <w:sz w:val="20"/>
          <w:szCs w:val="20"/>
        </w:rPr>
        <w:t xml:space="preserve"> che si immatricolano</w:t>
      </w:r>
    </w:p>
    <w:p w:rsidR="00EB6741" w:rsidRPr="004E567A" w:rsidRDefault="00EB6741" w:rsidP="00FF16DC">
      <w:pPr>
        <w:autoSpaceDE w:val="0"/>
        <w:autoSpaceDN w:val="0"/>
        <w:adjustRightInd w:val="0"/>
        <w:spacing w:line="240" w:lineRule="auto"/>
        <w:jc w:val="both"/>
        <w:rPr>
          <w:rFonts w:ascii="Arial" w:hAnsi="Arial" w:cs="Arial"/>
          <w:bCs/>
          <w:sz w:val="20"/>
          <w:szCs w:val="20"/>
        </w:rPr>
      </w:pPr>
    </w:p>
    <w:p w:rsidR="00F13782" w:rsidRPr="004E567A" w:rsidRDefault="00F13782" w:rsidP="004E567A">
      <w:pPr>
        <w:autoSpaceDE w:val="0"/>
        <w:autoSpaceDN w:val="0"/>
        <w:adjustRightInd w:val="0"/>
        <w:spacing w:line="240" w:lineRule="auto"/>
        <w:jc w:val="both"/>
        <w:rPr>
          <w:rFonts w:ascii="Arial" w:hAnsi="Arial" w:cs="Arial"/>
          <w:b/>
          <w:strike/>
          <w:color w:val="000000"/>
          <w:sz w:val="20"/>
          <w:szCs w:val="20"/>
        </w:rPr>
      </w:pPr>
      <w:r w:rsidRPr="004E567A">
        <w:rPr>
          <w:rFonts w:ascii="Arial" w:hAnsi="Arial" w:cs="Arial"/>
          <w:bCs/>
          <w:sz w:val="20"/>
          <w:szCs w:val="20"/>
        </w:rPr>
        <w:t xml:space="preserve">I </w:t>
      </w:r>
      <w:r w:rsidR="00EB6741" w:rsidRPr="004E567A">
        <w:rPr>
          <w:rFonts w:ascii="Arial" w:hAnsi="Arial" w:cs="Arial"/>
          <w:bCs/>
          <w:sz w:val="20"/>
          <w:szCs w:val="20"/>
        </w:rPr>
        <w:t>Candidat</w:t>
      </w:r>
      <w:r w:rsidRPr="004E567A">
        <w:rPr>
          <w:rFonts w:ascii="Arial" w:hAnsi="Arial" w:cs="Arial"/>
          <w:bCs/>
          <w:sz w:val="20"/>
          <w:szCs w:val="20"/>
        </w:rPr>
        <w:t xml:space="preserve">i utilmente collocati in graduatoria entro i primi </w:t>
      </w:r>
      <w:r w:rsidR="004B6116" w:rsidRPr="004E567A">
        <w:rPr>
          <w:rFonts w:ascii="Arial" w:hAnsi="Arial" w:cs="Arial"/>
          <w:bCs/>
          <w:sz w:val="20"/>
          <w:szCs w:val="20"/>
        </w:rPr>
        <w:t>1</w:t>
      </w:r>
      <w:r w:rsidR="009C24B4" w:rsidRPr="004E567A">
        <w:rPr>
          <w:rFonts w:ascii="Arial" w:hAnsi="Arial" w:cs="Arial"/>
          <w:bCs/>
          <w:sz w:val="20"/>
          <w:szCs w:val="20"/>
        </w:rPr>
        <w:t>1</w:t>
      </w:r>
      <w:r w:rsidR="00566E7A" w:rsidRPr="004E567A">
        <w:rPr>
          <w:rFonts w:ascii="Arial" w:hAnsi="Arial" w:cs="Arial"/>
          <w:bCs/>
          <w:sz w:val="20"/>
          <w:szCs w:val="20"/>
        </w:rPr>
        <w:t xml:space="preserve">0 (di cui </w:t>
      </w:r>
      <w:r w:rsidR="00D343D3" w:rsidRPr="004E567A">
        <w:rPr>
          <w:rFonts w:ascii="Arial" w:hAnsi="Arial" w:cs="Arial"/>
          <w:bCs/>
          <w:sz w:val="20"/>
          <w:szCs w:val="20"/>
        </w:rPr>
        <w:t>due candidati</w:t>
      </w:r>
      <w:r w:rsidR="00566E7A" w:rsidRPr="004E567A">
        <w:rPr>
          <w:rFonts w:ascii="Arial" w:hAnsi="Arial" w:cs="Arial"/>
          <w:bCs/>
          <w:sz w:val="20"/>
          <w:szCs w:val="20"/>
        </w:rPr>
        <w:t xml:space="preserve"> del contingente “Marco Polo”)</w:t>
      </w:r>
      <w:r w:rsidR="00106A86" w:rsidRPr="004E567A">
        <w:rPr>
          <w:rFonts w:ascii="Arial" w:hAnsi="Arial" w:cs="Arial"/>
          <w:bCs/>
          <w:sz w:val="20"/>
          <w:szCs w:val="20"/>
        </w:rPr>
        <w:t xml:space="preserve">, </w:t>
      </w:r>
      <w:r w:rsidRPr="004E567A">
        <w:rPr>
          <w:rFonts w:ascii="Arial" w:hAnsi="Arial" w:cs="Arial"/>
          <w:bCs/>
          <w:sz w:val="20"/>
          <w:szCs w:val="20"/>
        </w:rPr>
        <w:t xml:space="preserve">dovranno </w:t>
      </w:r>
      <w:r w:rsidRPr="004E567A">
        <w:rPr>
          <w:rFonts w:ascii="Arial" w:hAnsi="Arial" w:cs="Arial"/>
          <w:b/>
          <w:bCs/>
          <w:sz w:val="20"/>
          <w:szCs w:val="20"/>
        </w:rPr>
        <w:t xml:space="preserve">immatricolarsi tassativamente dal </w:t>
      </w:r>
      <w:r w:rsidR="004E567A" w:rsidRPr="004E567A">
        <w:rPr>
          <w:rFonts w:ascii="Arial" w:hAnsi="Arial" w:cs="Arial"/>
          <w:b/>
          <w:bCs/>
          <w:sz w:val="20"/>
          <w:szCs w:val="20"/>
        </w:rPr>
        <w:t>29</w:t>
      </w:r>
      <w:r w:rsidR="00497BA8" w:rsidRPr="004E567A">
        <w:rPr>
          <w:rFonts w:ascii="Arial" w:hAnsi="Arial" w:cs="Arial"/>
          <w:b/>
          <w:bCs/>
          <w:sz w:val="20"/>
          <w:szCs w:val="20"/>
        </w:rPr>
        <w:t xml:space="preserve"> luglio al</w:t>
      </w:r>
      <w:r w:rsidR="004B6116" w:rsidRPr="004E567A">
        <w:rPr>
          <w:rFonts w:ascii="Arial" w:hAnsi="Arial" w:cs="Arial"/>
          <w:b/>
          <w:bCs/>
          <w:sz w:val="20"/>
          <w:szCs w:val="20"/>
        </w:rPr>
        <w:t xml:space="preserve"> 3</w:t>
      </w:r>
      <w:r w:rsidR="002D25C9" w:rsidRPr="004E567A">
        <w:rPr>
          <w:rFonts w:ascii="Arial" w:hAnsi="Arial" w:cs="Arial"/>
          <w:b/>
          <w:bCs/>
          <w:sz w:val="20"/>
          <w:szCs w:val="20"/>
        </w:rPr>
        <w:t>0</w:t>
      </w:r>
      <w:r w:rsidR="00497BA8" w:rsidRPr="004E567A">
        <w:rPr>
          <w:rFonts w:ascii="Arial" w:hAnsi="Arial" w:cs="Arial"/>
          <w:b/>
          <w:bCs/>
          <w:sz w:val="20"/>
          <w:szCs w:val="20"/>
        </w:rPr>
        <w:t xml:space="preserve"> settembre</w:t>
      </w:r>
      <w:r w:rsidR="00106A86" w:rsidRPr="004E567A">
        <w:rPr>
          <w:rFonts w:ascii="Arial" w:hAnsi="Arial" w:cs="Arial"/>
          <w:b/>
          <w:bCs/>
          <w:sz w:val="20"/>
          <w:szCs w:val="20"/>
        </w:rPr>
        <w:t xml:space="preserve"> 201</w:t>
      </w:r>
      <w:r w:rsidR="009C24B4" w:rsidRPr="004E567A">
        <w:rPr>
          <w:rFonts w:ascii="Arial" w:hAnsi="Arial" w:cs="Arial"/>
          <w:b/>
          <w:bCs/>
          <w:sz w:val="20"/>
          <w:szCs w:val="20"/>
        </w:rPr>
        <w:t>6</w:t>
      </w:r>
      <w:r w:rsidR="00EB2DC8" w:rsidRPr="004E567A">
        <w:rPr>
          <w:rFonts w:ascii="Arial" w:hAnsi="Arial" w:cs="Arial"/>
          <w:b/>
          <w:bCs/>
          <w:sz w:val="20"/>
          <w:szCs w:val="20"/>
        </w:rPr>
        <w:t xml:space="preserve"> ore 12,00</w:t>
      </w:r>
      <w:r w:rsidR="004E567A" w:rsidRPr="004E567A">
        <w:rPr>
          <w:rFonts w:ascii="Arial" w:hAnsi="Arial" w:cs="Arial"/>
          <w:b/>
          <w:bCs/>
          <w:sz w:val="20"/>
          <w:szCs w:val="20"/>
        </w:rPr>
        <w:t>.</w:t>
      </w:r>
    </w:p>
    <w:p w:rsidR="001E2BA1" w:rsidRPr="004E567A" w:rsidRDefault="001E2BA1" w:rsidP="001E2BA1">
      <w:pPr>
        <w:pStyle w:val="NormaleWeb"/>
        <w:jc w:val="both"/>
        <w:rPr>
          <w:rFonts w:ascii="Arial" w:hAnsi="Arial" w:cs="Arial"/>
          <w:color w:val="auto"/>
          <w:sz w:val="20"/>
          <w:szCs w:val="20"/>
        </w:rPr>
      </w:pPr>
      <w:r w:rsidRPr="004E567A">
        <w:rPr>
          <w:rFonts w:ascii="Arial" w:hAnsi="Arial" w:cs="Arial"/>
          <w:color w:val="auto"/>
          <w:sz w:val="20"/>
          <w:szCs w:val="20"/>
        </w:rPr>
        <w:t xml:space="preserve">Prima di iniziare la procedura di immatricolazione on line il candidato deve avere a disposizione: </w:t>
      </w:r>
    </w:p>
    <w:p w:rsidR="001E2BA1" w:rsidRPr="004E567A" w:rsidRDefault="001E2BA1" w:rsidP="001E2BA1">
      <w:pPr>
        <w:numPr>
          <w:ilvl w:val="0"/>
          <w:numId w:val="31"/>
        </w:numPr>
        <w:suppressAutoHyphens/>
        <w:spacing w:line="240" w:lineRule="auto"/>
        <w:rPr>
          <w:rFonts w:ascii="Arial" w:hAnsi="Arial" w:cs="Arial"/>
          <w:sz w:val="20"/>
          <w:szCs w:val="20"/>
        </w:rPr>
      </w:pPr>
      <w:r w:rsidRPr="004E567A">
        <w:rPr>
          <w:rFonts w:ascii="Arial" w:hAnsi="Arial" w:cs="Arial"/>
          <w:sz w:val="20"/>
          <w:szCs w:val="20"/>
        </w:rPr>
        <w:t>un dispositivo connesso a Internet;</w:t>
      </w:r>
    </w:p>
    <w:p w:rsidR="001E2BA1" w:rsidRPr="004E567A" w:rsidRDefault="001E2BA1" w:rsidP="001E2BA1">
      <w:pPr>
        <w:numPr>
          <w:ilvl w:val="0"/>
          <w:numId w:val="31"/>
        </w:numPr>
        <w:suppressAutoHyphens/>
        <w:spacing w:line="240" w:lineRule="auto"/>
        <w:rPr>
          <w:rFonts w:ascii="Arial" w:hAnsi="Arial" w:cs="Arial"/>
          <w:sz w:val="20"/>
          <w:szCs w:val="20"/>
        </w:rPr>
      </w:pPr>
      <w:r w:rsidRPr="004E567A">
        <w:rPr>
          <w:rFonts w:ascii="Arial" w:hAnsi="Arial" w:cs="Arial"/>
          <w:sz w:val="20"/>
          <w:szCs w:val="20"/>
        </w:rPr>
        <w:t>una stampante;</w:t>
      </w:r>
    </w:p>
    <w:p w:rsidR="001E2BA1" w:rsidRPr="004E567A" w:rsidRDefault="001E2BA1" w:rsidP="001E2BA1">
      <w:pPr>
        <w:numPr>
          <w:ilvl w:val="0"/>
          <w:numId w:val="31"/>
        </w:numPr>
        <w:suppressAutoHyphens/>
        <w:spacing w:line="240" w:lineRule="auto"/>
        <w:rPr>
          <w:rFonts w:ascii="Arial" w:hAnsi="Arial" w:cs="Arial"/>
          <w:sz w:val="20"/>
          <w:szCs w:val="20"/>
        </w:rPr>
      </w:pPr>
      <w:r w:rsidRPr="004E567A">
        <w:rPr>
          <w:rFonts w:ascii="Arial" w:hAnsi="Arial" w:cs="Arial"/>
          <w:sz w:val="20"/>
          <w:szCs w:val="20"/>
        </w:rPr>
        <w:t>un documento di identità valido;</w:t>
      </w:r>
    </w:p>
    <w:p w:rsidR="001E2BA1" w:rsidRPr="004E567A" w:rsidRDefault="001E2BA1" w:rsidP="001E2BA1">
      <w:pPr>
        <w:numPr>
          <w:ilvl w:val="0"/>
          <w:numId w:val="31"/>
        </w:numPr>
        <w:suppressAutoHyphens/>
        <w:spacing w:line="240" w:lineRule="auto"/>
        <w:rPr>
          <w:rFonts w:ascii="Arial" w:hAnsi="Arial" w:cs="Arial"/>
          <w:sz w:val="20"/>
          <w:szCs w:val="20"/>
        </w:rPr>
      </w:pPr>
      <w:r w:rsidRPr="004E567A">
        <w:rPr>
          <w:rFonts w:ascii="Arial" w:hAnsi="Arial" w:cs="Arial"/>
          <w:sz w:val="20"/>
          <w:szCs w:val="20"/>
        </w:rPr>
        <w:t>il codice fiscale;</w:t>
      </w:r>
    </w:p>
    <w:p w:rsidR="001E2BA1" w:rsidRPr="004E567A" w:rsidRDefault="001E2BA1" w:rsidP="001E2BA1">
      <w:pPr>
        <w:numPr>
          <w:ilvl w:val="0"/>
          <w:numId w:val="31"/>
        </w:numPr>
        <w:suppressAutoHyphens/>
        <w:spacing w:line="240" w:lineRule="auto"/>
        <w:jc w:val="both"/>
        <w:rPr>
          <w:rFonts w:ascii="Arial" w:hAnsi="Arial" w:cs="Arial"/>
          <w:sz w:val="20"/>
          <w:szCs w:val="20"/>
        </w:rPr>
      </w:pPr>
      <w:r w:rsidRPr="004E567A">
        <w:rPr>
          <w:rFonts w:ascii="Arial" w:hAnsi="Arial" w:cs="Arial"/>
          <w:sz w:val="20"/>
          <w:szCs w:val="20"/>
        </w:rPr>
        <w:t>i dati del diploma di maturità e di laurea ;</w:t>
      </w:r>
    </w:p>
    <w:p w:rsidR="001E2BA1" w:rsidRPr="004E567A" w:rsidRDefault="001E2BA1" w:rsidP="001E2BA1">
      <w:pPr>
        <w:numPr>
          <w:ilvl w:val="0"/>
          <w:numId w:val="31"/>
        </w:numPr>
        <w:suppressAutoHyphens/>
        <w:spacing w:line="240" w:lineRule="auto"/>
        <w:rPr>
          <w:rFonts w:ascii="Arial" w:hAnsi="Arial" w:cs="Arial"/>
          <w:sz w:val="20"/>
          <w:szCs w:val="20"/>
        </w:rPr>
      </w:pPr>
      <w:r w:rsidRPr="004E567A">
        <w:rPr>
          <w:rFonts w:ascii="Arial" w:hAnsi="Arial" w:cs="Arial"/>
          <w:sz w:val="20"/>
          <w:szCs w:val="20"/>
        </w:rPr>
        <w:t>un indirizzo e-mail valido (al quale sarà inviata la conferma dell’immatricolazione);</w:t>
      </w:r>
    </w:p>
    <w:p w:rsidR="001E2BA1" w:rsidRPr="004E567A" w:rsidRDefault="001E2BA1" w:rsidP="001E2BA1">
      <w:pPr>
        <w:numPr>
          <w:ilvl w:val="0"/>
          <w:numId w:val="31"/>
        </w:numPr>
        <w:autoSpaceDE w:val="0"/>
        <w:autoSpaceDN w:val="0"/>
        <w:adjustRightInd w:val="0"/>
        <w:spacing w:line="240" w:lineRule="auto"/>
        <w:jc w:val="both"/>
        <w:rPr>
          <w:rFonts w:ascii="Arial" w:hAnsi="Arial" w:cs="Arial"/>
          <w:sz w:val="20"/>
          <w:szCs w:val="20"/>
        </w:rPr>
      </w:pPr>
      <w:r w:rsidRPr="004E567A">
        <w:rPr>
          <w:rFonts w:ascii="Arial" w:hAnsi="Arial" w:cs="Arial"/>
          <w:sz w:val="20"/>
          <w:szCs w:val="20"/>
        </w:rPr>
        <w:t>una carta di credito (solo se si intende utilizzare questa forma di pagamento). Le carte accettate sono: CARTA SÌ, JCB, MAESTRO, MASTERCARD, VISA, VISA ELECTRON. Viene accettato anche il pagamento tramite PAGOBANCOMAT</w:t>
      </w:r>
    </w:p>
    <w:p w:rsidR="001E2BA1" w:rsidRPr="004E567A" w:rsidRDefault="001E2BA1" w:rsidP="001E2BA1">
      <w:pPr>
        <w:numPr>
          <w:ilvl w:val="0"/>
          <w:numId w:val="31"/>
        </w:numPr>
        <w:suppressAutoHyphens/>
        <w:spacing w:line="240" w:lineRule="auto"/>
        <w:jc w:val="both"/>
        <w:rPr>
          <w:rFonts w:ascii="Arial" w:hAnsi="Arial" w:cs="Arial"/>
          <w:sz w:val="20"/>
          <w:szCs w:val="20"/>
        </w:rPr>
      </w:pPr>
      <w:r w:rsidRPr="004E567A">
        <w:rPr>
          <w:rFonts w:ascii="Arial" w:hAnsi="Arial" w:cs="Arial"/>
          <w:sz w:val="20"/>
          <w:szCs w:val="20"/>
        </w:rPr>
        <w:t>una fotografia formato tessera.</w:t>
      </w:r>
    </w:p>
    <w:p w:rsidR="001E2BA1" w:rsidRPr="004E567A" w:rsidRDefault="001E2BA1" w:rsidP="001E2BA1">
      <w:pPr>
        <w:autoSpaceDE w:val="0"/>
        <w:autoSpaceDN w:val="0"/>
        <w:adjustRightInd w:val="0"/>
        <w:spacing w:line="240" w:lineRule="auto"/>
        <w:jc w:val="both"/>
        <w:rPr>
          <w:rFonts w:ascii="Arial" w:hAnsi="Arial" w:cs="Arial"/>
          <w:sz w:val="20"/>
          <w:szCs w:val="20"/>
        </w:rPr>
      </w:pPr>
    </w:p>
    <w:p w:rsidR="001E2BA1" w:rsidRPr="004E567A" w:rsidRDefault="00D72869" w:rsidP="001E2BA1">
      <w:pPr>
        <w:autoSpaceDE w:val="0"/>
        <w:autoSpaceDN w:val="0"/>
        <w:adjustRightInd w:val="0"/>
        <w:spacing w:line="240" w:lineRule="auto"/>
        <w:jc w:val="both"/>
        <w:rPr>
          <w:rFonts w:ascii="Arial" w:hAnsi="Arial" w:cs="Arial"/>
          <w:sz w:val="20"/>
          <w:szCs w:val="20"/>
        </w:rPr>
      </w:pPr>
      <w:r>
        <w:rPr>
          <w:rFonts w:ascii="Arial" w:hAnsi="Arial" w:cs="Arial"/>
          <w:sz w:val="20"/>
          <w:szCs w:val="20"/>
        </w:rPr>
        <w:t>E</w:t>
      </w:r>
      <w:r w:rsidR="001E2BA1" w:rsidRPr="004E567A">
        <w:rPr>
          <w:rFonts w:ascii="Arial" w:hAnsi="Arial" w:cs="Arial"/>
          <w:sz w:val="20"/>
          <w:szCs w:val="20"/>
        </w:rPr>
        <w:t xml:space="preserve">ffettuare </w:t>
      </w:r>
      <w:r w:rsidR="001E2BA1" w:rsidRPr="004E567A">
        <w:rPr>
          <w:rFonts w:ascii="Arial" w:hAnsi="Arial" w:cs="Arial"/>
          <w:b/>
          <w:sz w:val="20"/>
          <w:szCs w:val="20"/>
        </w:rPr>
        <w:t>il login</w:t>
      </w:r>
      <w:r w:rsidR="001E2BA1" w:rsidRPr="004E567A">
        <w:rPr>
          <w:rFonts w:ascii="Arial" w:hAnsi="Arial" w:cs="Arial"/>
          <w:sz w:val="20"/>
          <w:szCs w:val="20"/>
        </w:rPr>
        <w:t xml:space="preserve"> </w:t>
      </w:r>
      <w:r w:rsidR="001E2BA1" w:rsidRPr="004E567A">
        <w:rPr>
          <w:rFonts w:ascii="Arial" w:hAnsi="Arial" w:cs="Arial"/>
          <w:bCs/>
          <w:iCs/>
          <w:sz w:val="20"/>
          <w:szCs w:val="20"/>
        </w:rPr>
        <w:t xml:space="preserve">collegandosi </w:t>
      </w:r>
      <w:r w:rsidR="001E2BA1" w:rsidRPr="004E567A">
        <w:rPr>
          <w:rFonts w:ascii="Arial" w:hAnsi="Arial" w:cs="Arial"/>
          <w:sz w:val="20"/>
          <w:szCs w:val="20"/>
        </w:rPr>
        <w:t xml:space="preserve">all'apposito servizio on-line </w:t>
      </w:r>
      <w:hyperlink r:id="rId15" w:history="1">
        <w:r w:rsidR="001E2BA1" w:rsidRPr="004E567A">
          <w:rPr>
            <w:rStyle w:val="Collegamentoipertestuale"/>
            <w:rFonts w:ascii="Arial" w:hAnsi="Arial" w:cs="Arial"/>
            <w:sz w:val="20"/>
            <w:szCs w:val="20"/>
          </w:rPr>
          <w:t>http://www.unipr.it/iscrizioni</w:t>
        </w:r>
      </w:hyperlink>
      <w:r w:rsidR="001E2BA1" w:rsidRPr="004E567A">
        <w:rPr>
          <w:rFonts w:ascii="Arial" w:hAnsi="Arial" w:cs="Arial"/>
          <w:sz w:val="20"/>
          <w:szCs w:val="20"/>
        </w:rPr>
        <w:t xml:space="preserve">,  inserendo username e password ottenuti dalla procedura di iscrizione al test, o già in possesso per i candidati provenienti da codesto Ateneo; cliccare sulla voce di menu </w:t>
      </w:r>
      <w:r w:rsidR="001E2BA1" w:rsidRPr="004E567A">
        <w:rPr>
          <w:rFonts w:ascii="Arial" w:hAnsi="Arial" w:cs="Arial"/>
          <w:b/>
          <w:sz w:val="20"/>
          <w:szCs w:val="20"/>
          <w:u w:val="single"/>
        </w:rPr>
        <w:t>Iscrizioni On Line</w:t>
      </w:r>
      <w:r w:rsidR="001E2BA1" w:rsidRPr="004E567A">
        <w:rPr>
          <w:rFonts w:ascii="Arial" w:hAnsi="Arial" w:cs="Arial"/>
          <w:sz w:val="20"/>
          <w:szCs w:val="20"/>
        </w:rPr>
        <w:t xml:space="preserve"> e individuare il corso di studio prescelto.</w:t>
      </w:r>
    </w:p>
    <w:p w:rsidR="001E2BA1" w:rsidRPr="004E567A" w:rsidRDefault="001E2BA1" w:rsidP="001E2BA1">
      <w:pPr>
        <w:rPr>
          <w:rFonts w:ascii="Arial" w:hAnsi="Arial" w:cs="Arial"/>
          <w:sz w:val="20"/>
          <w:szCs w:val="20"/>
        </w:rPr>
      </w:pPr>
      <w:r w:rsidRPr="004E567A">
        <w:rPr>
          <w:rFonts w:ascii="Arial" w:hAnsi="Arial" w:cs="Arial"/>
          <w:sz w:val="20"/>
          <w:szCs w:val="20"/>
        </w:rPr>
        <w:t>In questa fase, gli interessati sono tenuti ad allegare (attraverso un upload) nella procedura informatica:</w:t>
      </w:r>
    </w:p>
    <w:p w:rsidR="00D72869" w:rsidRPr="004E567A" w:rsidRDefault="00D72869" w:rsidP="00D72869">
      <w:pPr>
        <w:pStyle w:val="Paragrafoelenco"/>
        <w:numPr>
          <w:ilvl w:val="0"/>
          <w:numId w:val="30"/>
        </w:numPr>
        <w:suppressAutoHyphens/>
        <w:spacing w:before="120" w:line="240" w:lineRule="auto"/>
        <w:jc w:val="both"/>
        <w:rPr>
          <w:rFonts w:ascii="Arial" w:hAnsi="Arial" w:cs="Arial"/>
          <w:sz w:val="20"/>
          <w:szCs w:val="20"/>
        </w:rPr>
      </w:pPr>
      <w:r w:rsidRPr="004E567A">
        <w:rPr>
          <w:rFonts w:ascii="Arial" w:hAnsi="Arial" w:cs="Arial"/>
          <w:sz w:val="20"/>
          <w:szCs w:val="20"/>
        </w:rPr>
        <w:t xml:space="preserve">una propria fotografia formato tessera che mostri in primo piano il volto; </w:t>
      </w:r>
    </w:p>
    <w:p w:rsidR="00D72869" w:rsidRPr="004E567A" w:rsidRDefault="00D72869" w:rsidP="00D72869">
      <w:pPr>
        <w:pStyle w:val="Paragrafoelenco"/>
        <w:numPr>
          <w:ilvl w:val="0"/>
          <w:numId w:val="30"/>
        </w:numPr>
        <w:suppressAutoHyphens/>
        <w:spacing w:before="120" w:line="240" w:lineRule="auto"/>
        <w:jc w:val="both"/>
        <w:rPr>
          <w:rFonts w:ascii="Arial" w:hAnsi="Arial" w:cs="Arial"/>
          <w:sz w:val="20"/>
          <w:szCs w:val="20"/>
        </w:rPr>
      </w:pPr>
      <w:r w:rsidRPr="004E567A">
        <w:rPr>
          <w:rFonts w:ascii="Arial" w:hAnsi="Arial" w:cs="Arial"/>
          <w:sz w:val="20"/>
          <w:szCs w:val="20"/>
        </w:rPr>
        <w:t xml:space="preserve">fotocopia </w:t>
      </w:r>
      <w:r>
        <w:rPr>
          <w:rFonts w:ascii="Arial" w:hAnsi="Arial" w:cs="Arial"/>
          <w:sz w:val="20"/>
          <w:szCs w:val="20"/>
        </w:rPr>
        <w:t>di entrambi i lati</w:t>
      </w:r>
      <w:r w:rsidRPr="004E567A">
        <w:rPr>
          <w:rFonts w:ascii="Arial" w:hAnsi="Arial" w:cs="Arial"/>
          <w:sz w:val="20"/>
          <w:szCs w:val="20"/>
        </w:rPr>
        <w:t xml:space="preserve"> del documento di riconoscimento personale </w:t>
      </w:r>
      <w:r>
        <w:rPr>
          <w:rFonts w:ascii="Arial" w:hAnsi="Arial" w:cs="Arial"/>
          <w:sz w:val="20"/>
          <w:szCs w:val="20"/>
        </w:rPr>
        <w:t xml:space="preserve">i cui dati sono stati </w:t>
      </w:r>
      <w:r w:rsidRPr="004E567A">
        <w:rPr>
          <w:rFonts w:ascii="Arial" w:hAnsi="Arial" w:cs="Arial"/>
          <w:sz w:val="20"/>
          <w:szCs w:val="20"/>
        </w:rPr>
        <w:t>inserit</w:t>
      </w:r>
      <w:r>
        <w:rPr>
          <w:rFonts w:ascii="Arial" w:hAnsi="Arial" w:cs="Arial"/>
          <w:sz w:val="20"/>
          <w:szCs w:val="20"/>
        </w:rPr>
        <w:t>i</w:t>
      </w:r>
      <w:r w:rsidRPr="004E567A">
        <w:rPr>
          <w:rFonts w:ascii="Arial" w:hAnsi="Arial" w:cs="Arial"/>
          <w:sz w:val="20"/>
          <w:szCs w:val="20"/>
        </w:rPr>
        <w:t xml:space="preserve"> in fase di immatricolazione;</w:t>
      </w:r>
    </w:p>
    <w:p w:rsidR="00D72869" w:rsidRPr="004E567A" w:rsidRDefault="00D72869" w:rsidP="00D72869">
      <w:pPr>
        <w:pStyle w:val="Paragrafoelenco"/>
        <w:numPr>
          <w:ilvl w:val="0"/>
          <w:numId w:val="30"/>
        </w:numPr>
        <w:suppressAutoHyphens/>
        <w:spacing w:before="120" w:line="240" w:lineRule="auto"/>
        <w:jc w:val="both"/>
        <w:rPr>
          <w:rFonts w:ascii="Arial" w:hAnsi="Arial" w:cs="Arial"/>
          <w:sz w:val="20"/>
          <w:szCs w:val="20"/>
        </w:rPr>
      </w:pPr>
      <w:r w:rsidRPr="004E567A">
        <w:rPr>
          <w:rFonts w:ascii="Arial" w:hAnsi="Arial" w:cs="Arial"/>
          <w:sz w:val="20"/>
          <w:szCs w:val="20"/>
        </w:rPr>
        <w:t xml:space="preserve">fotocopia </w:t>
      </w:r>
      <w:r w:rsidRPr="00D72869">
        <w:rPr>
          <w:rFonts w:ascii="Arial" w:hAnsi="Arial" w:cs="Arial"/>
          <w:sz w:val="20"/>
          <w:szCs w:val="20"/>
        </w:rPr>
        <w:t xml:space="preserve">di entrambi i lati del documento </w:t>
      </w:r>
      <w:r w:rsidRPr="004E567A">
        <w:rPr>
          <w:rFonts w:ascii="Arial" w:hAnsi="Arial" w:cs="Arial"/>
          <w:sz w:val="20"/>
          <w:szCs w:val="20"/>
        </w:rPr>
        <w:t>del codice fiscale.</w:t>
      </w:r>
    </w:p>
    <w:p w:rsidR="00D72869" w:rsidRDefault="001E2BA1" w:rsidP="001E2BA1">
      <w:pPr>
        <w:spacing w:before="120"/>
        <w:jc w:val="both"/>
        <w:rPr>
          <w:rFonts w:ascii="Arial" w:hAnsi="Arial" w:cs="Arial"/>
          <w:sz w:val="20"/>
          <w:szCs w:val="20"/>
        </w:rPr>
      </w:pPr>
      <w:r w:rsidRPr="004E567A">
        <w:rPr>
          <w:rFonts w:ascii="Arial" w:hAnsi="Arial" w:cs="Arial"/>
          <w:sz w:val="20"/>
          <w:szCs w:val="20"/>
        </w:rPr>
        <w:t>Procedere alla stampa della domanda di immatricolazione completandola con data e firma</w:t>
      </w:r>
      <w:r w:rsidR="00D72869">
        <w:rPr>
          <w:rFonts w:ascii="Arial" w:hAnsi="Arial" w:cs="Arial"/>
          <w:sz w:val="20"/>
          <w:szCs w:val="20"/>
        </w:rPr>
        <w:t>.</w:t>
      </w:r>
      <w:r w:rsidRPr="004E567A">
        <w:rPr>
          <w:rFonts w:ascii="Arial" w:hAnsi="Arial" w:cs="Arial"/>
          <w:sz w:val="20"/>
          <w:szCs w:val="20"/>
        </w:rPr>
        <w:t xml:space="preserve"> </w:t>
      </w:r>
    </w:p>
    <w:p w:rsidR="001E2BA1" w:rsidRPr="004E567A" w:rsidRDefault="00D72869" w:rsidP="001E2BA1">
      <w:pPr>
        <w:spacing w:before="120"/>
        <w:jc w:val="both"/>
        <w:rPr>
          <w:rFonts w:ascii="Arial" w:hAnsi="Arial" w:cs="Arial"/>
          <w:sz w:val="20"/>
          <w:szCs w:val="20"/>
        </w:rPr>
      </w:pPr>
      <w:r>
        <w:rPr>
          <w:rFonts w:ascii="Arial" w:hAnsi="Arial" w:cs="Arial"/>
          <w:sz w:val="20"/>
          <w:szCs w:val="20"/>
        </w:rPr>
        <w:t>P</w:t>
      </w:r>
      <w:r w:rsidR="001E2BA1" w:rsidRPr="004E567A">
        <w:rPr>
          <w:rFonts w:ascii="Arial" w:hAnsi="Arial" w:cs="Arial"/>
          <w:sz w:val="20"/>
          <w:szCs w:val="20"/>
        </w:rPr>
        <w:t>rocedere alla stampa del MAV (nel caso non si sia scelto di utilizzare il pagamento con carta di credito) per poter effettuare il pagamento della 1^ rata presso qualunque Istituto Bancario; non sono ammessi pagamenti né con bonifico bancario, né presso gli uffici postali.</w:t>
      </w:r>
    </w:p>
    <w:p w:rsidR="00126B43" w:rsidRPr="004E567A" w:rsidRDefault="00126B43" w:rsidP="0051471C">
      <w:pPr>
        <w:autoSpaceDE w:val="0"/>
        <w:autoSpaceDN w:val="0"/>
        <w:adjustRightInd w:val="0"/>
        <w:spacing w:line="240" w:lineRule="auto"/>
        <w:jc w:val="both"/>
        <w:rPr>
          <w:rFonts w:ascii="Arial" w:hAnsi="Arial" w:cs="Arial"/>
          <w:strike/>
          <w:color w:val="000000"/>
          <w:sz w:val="20"/>
          <w:szCs w:val="20"/>
        </w:rPr>
      </w:pPr>
    </w:p>
    <w:p w:rsidR="001E2BA1" w:rsidRPr="004E567A" w:rsidRDefault="001E2BA1" w:rsidP="001E2BA1">
      <w:pPr>
        <w:autoSpaceDE w:val="0"/>
        <w:autoSpaceDN w:val="0"/>
        <w:adjustRightInd w:val="0"/>
        <w:spacing w:line="240" w:lineRule="auto"/>
        <w:jc w:val="both"/>
        <w:rPr>
          <w:rFonts w:ascii="Arial" w:hAnsi="Arial" w:cs="Arial"/>
          <w:b/>
          <w:sz w:val="20"/>
          <w:szCs w:val="20"/>
        </w:rPr>
      </w:pPr>
      <w:r w:rsidRPr="004E567A">
        <w:rPr>
          <w:rFonts w:ascii="Arial" w:hAnsi="Arial" w:cs="Arial"/>
          <w:b/>
          <w:sz w:val="20"/>
          <w:szCs w:val="20"/>
        </w:rPr>
        <w:t xml:space="preserve">Una volta completata la procedura di immatricolazione on line lo studente dovrà </w:t>
      </w:r>
      <w:r w:rsidRPr="00D72869">
        <w:rPr>
          <w:rFonts w:ascii="Arial" w:hAnsi="Arial" w:cs="Arial"/>
          <w:b/>
          <w:sz w:val="20"/>
          <w:szCs w:val="20"/>
          <w:u w:val="single"/>
        </w:rPr>
        <w:t>inviare e</w:t>
      </w:r>
      <w:r w:rsidRPr="004E567A">
        <w:rPr>
          <w:rFonts w:ascii="Arial" w:hAnsi="Arial" w:cs="Arial"/>
          <w:b/>
          <w:sz w:val="20"/>
          <w:szCs w:val="20"/>
          <w:u w:val="single"/>
        </w:rPr>
        <w:t xml:space="preserve">ntro il termine perentorio </w:t>
      </w:r>
      <w:r w:rsidRPr="003C3265">
        <w:rPr>
          <w:rFonts w:ascii="Arial" w:hAnsi="Arial" w:cs="Arial"/>
          <w:b/>
          <w:color w:val="000000"/>
          <w:sz w:val="20"/>
          <w:szCs w:val="20"/>
          <w:u w:val="single"/>
        </w:rPr>
        <w:t>del 30 settembre 2016 ore 12,</w:t>
      </w:r>
      <w:r w:rsidRPr="003C3265">
        <w:rPr>
          <w:rFonts w:ascii="Arial" w:hAnsi="Arial" w:cs="Arial"/>
          <w:b/>
          <w:sz w:val="20"/>
          <w:szCs w:val="20"/>
          <w:u w:val="single"/>
        </w:rPr>
        <w:t>00</w:t>
      </w:r>
      <w:r w:rsidRPr="004E567A">
        <w:rPr>
          <w:rFonts w:ascii="Arial" w:hAnsi="Arial" w:cs="Arial"/>
          <w:b/>
          <w:sz w:val="20"/>
          <w:szCs w:val="20"/>
        </w:rPr>
        <w:t xml:space="preserve"> la scansione della ricevuta del pagamento e  della domanda di immatricolazione all’indirizzo e-mail della Segreteria Studenti di Economia  </w:t>
      </w:r>
      <w:hyperlink r:id="rId16" w:history="1">
        <w:r w:rsidRPr="004E567A">
          <w:rPr>
            <w:rStyle w:val="Collegamentoipertestuale"/>
            <w:rFonts w:ascii="Arial" w:hAnsi="Arial" w:cs="Arial"/>
            <w:b/>
            <w:sz w:val="20"/>
            <w:szCs w:val="20"/>
          </w:rPr>
          <w:t>segrstec@unipr.it</w:t>
        </w:r>
      </w:hyperlink>
    </w:p>
    <w:p w:rsidR="001E2BA1" w:rsidRPr="004E567A" w:rsidRDefault="001E2BA1" w:rsidP="001E2BA1">
      <w:pPr>
        <w:jc w:val="both"/>
        <w:rPr>
          <w:rFonts w:ascii="Arial" w:hAnsi="Arial" w:cs="Arial"/>
          <w:sz w:val="20"/>
          <w:szCs w:val="20"/>
        </w:rPr>
      </w:pPr>
    </w:p>
    <w:p w:rsidR="001E2BA1" w:rsidRPr="004E567A" w:rsidRDefault="001E2BA1" w:rsidP="001E2BA1">
      <w:pPr>
        <w:jc w:val="both"/>
        <w:rPr>
          <w:rFonts w:ascii="Arial" w:hAnsi="Arial" w:cs="Arial"/>
          <w:sz w:val="20"/>
          <w:szCs w:val="20"/>
        </w:rPr>
      </w:pPr>
      <w:r w:rsidRPr="004E567A">
        <w:rPr>
          <w:rFonts w:ascii="Arial" w:hAnsi="Arial" w:cs="Arial"/>
          <w:sz w:val="20"/>
          <w:szCs w:val="20"/>
        </w:rPr>
        <w:t xml:space="preserve">La mail deve </w:t>
      </w:r>
      <w:r w:rsidRPr="004E567A">
        <w:rPr>
          <w:rFonts w:ascii="Arial" w:hAnsi="Arial" w:cs="Arial"/>
          <w:b/>
          <w:sz w:val="20"/>
          <w:szCs w:val="20"/>
        </w:rPr>
        <w:t xml:space="preserve">obbligatoriamente </w:t>
      </w:r>
      <w:r w:rsidRPr="004E567A">
        <w:rPr>
          <w:rFonts w:ascii="Arial" w:hAnsi="Arial" w:cs="Arial"/>
          <w:sz w:val="20"/>
          <w:szCs w:val="20"/>
        </w:rPr>
        <w:t xml:space="preserve">riportare nell’oggetto: </w:t>
      </w:r>
      <w:r w:rsidRPr="004E567A">
        <w:rPr>
          <w:rFonts w:ascii="Arial" w:hAnsi="Arial" w:cs="Arial"/>
          <w:b/>
          <w:sz w:val="20"/>
          <w:szCs w:val="20"/>
        </w:rPr>
        <w:t>COGNOME, NOME, CORSO DI LAUREA PRESCELTO</w:t>
      </w:r>
      <w:r w:rsidRPr="004E567A">
        <w:rPr>
          <w:rFonts w:ascii="Arial" w:hAnsi="Arial" w:cs="Arial"/>
          <w:sz w:val="20"/>
          <w:szCs w:val="20"/>
        </w:rPr>
        <w:t>.</w:t>
      </w:r>
    </w:p>
    <w:p w:rsidR="001E2BA1" w:rsidRPr="004E567A" w:rsidRDefault="001E2BA1" w:rsidP="001E2BA1">
      <w:pPr>
        <w:pStyle w:val="Testonormale1"/>
        <w:widowControl/>
        <w:tabs>
          <w:tab w:val="left" w:pos="720"/>
        </w:tabs>
        <w:jc w:val="both"/>
        <w:rPr>
          <w:rFonts w:ascii="Arial" w:hAnsi="Arial" w:cs="Arial"/>
        </w:rPr>
      </w:pPr>
    </w:p>
    <w:p w:rsidR="00D72869" w:rsidRDefault="00D72869" w:rsidP="00D72869">
      <w:pPr>
        <w:pStyle w:val="Testonormale1"/>
        <w:widowControl/>
        <w:tabs>
          <w:tab w:val="left" w:pos="720"/>
        </w:tabs>
        <w:jc w:val="both"/>
        <w:rPr>
          <w:rFonts w:ascii="Arial" w:hAnsi="Arial" w:cs="Arial"/>
          <w:sz w:val="24"/>
          <w:szCs w:val="24"/>
        </w:rPr>
      </w:pPr>
      <w:r w:rsidRPr="004E567A">
        <w:rPr>
          <w:rFonts w:ascii="Arial" w:hAnsi="Arial" w:cs="Arial"/>
        </w:rPr>
        <w:t xml:space="preserve">Dopo aver ricevuto i documenti e la conferma del pagamento, </w:t>
      </w:r>
      <w:r w:rsidRPr="00D72869">
        <w:rPr>
          <w:rFonts w:ascii="Arial" w:hAnsi="Arial" w:cs="Arial"/>
        </w:rPr>
        <w:t>all’assegnazione della matricola si creerà</w:t>
      </w:r>
      <w:r>
        <w:rPr>
          <w:rFonts w:ascii="Arial" w:hAnsi="Arial" w:cs="Arial"/>
          <w:color w:val="FF0000"/>
        </w:rPr>
        <w:t xml:space="preserve"> </w:t>
      </w:r>
      <w:r w:rsidRPr="004E567A">
        <w:rPr>
          <w:rFonts w:ascii="Arial" w:hAnsi="Arial" w:cs="Arial"/>
          <w:b/>
        </w:rPr>
        <w:t xml:space="preserve">un’e-mail </w:t>
      </w:r>
      <w:r w:rsidRPr="00D72869">
        <w:rPr>
          <w:rFonts w:ascii="Arial" w:hAnsi="Arial" w:cs="Arial"/>
          <w:b/>
        </w:rPr>
        <w:t>di servizio a</w:t>
      </w:r>
      <w:r>
        <w:rPr>
          <w:rFonts w:ascii="Arial" w:hAnsi="Arial" w:cs="Arial"/>
          <w:b/>
        </w:rPr>
        <w:t xml:space="preserve"> </w:t>
      </w:r>
      <w:r w:rsidRPr="004E567A">
        <w:rPr>
          <w:rFonts w:ascii="Arial" w:hAnsi="Arial" w:cs="Arial"/>
          <w:b/>
        </w:rPr>
        <w:t>conferma dell’immatricolazione</w:t>
      </w:r>
      <w:r w:rsidRPr="004E567A">
        <w:rPr>
          <w:rFonts w:ascii="Arial" w:hAnsi="Arial" w:cs="Arial"/>
        </w:rPr>
        <w:t xml:space="preserve">, contenente il numero di matricola e l’indirizzo e-mail assegnato dall’Università (es: </w:t>
      </w:r>
      <w:hyperlink r:id="rId17" w:history="1">
        <w:r w:rsidRPr="004E567A">
          <w:rPr>
            <w:rStyle w:val="Collegamentoipertestuale"/>
            <w:rFonts w:ascii="Arial" w:hAnsi="Arial"/>
          </w:rPr>
          <w:t>nome.cognome@studenti.unipr.it</w:t>
        </w:r>
      </w:hyperlink>
      <w:r w:rsidRPr="004E567A">
        <w:rPr>
          <w:rFonts w:ascii="Arial" w:hAnsi="Arial" w:cs="Arial"/>
        </w:rPr>
        <w:t xml:space="preserve">); </w:t>
      </w:r>
      <w:r w:rsidRPr="004E567A">
        <w:rPr>
          <w:rFonts w:ascii="Arial" w:hAnsi="Arial" w:cs="Arial"/>
          <w:b/>
        </w:rPr>
        <w:t>questi due dati sono essenziali per la futura carriera di studente universitario</w:t>
      </w:r>
      <w:r w:rsidRPr="004E567A">
        <w:rPr>
          <w:rFonts w:ascii="Arial" w:hAnsi="Arial" w:cs="Arial"/>
        </w:rPr>
        <w:t xml:space="preserve">. L’Università di Parma infatti </w:t>
      </w:r>
      <w:r w:rsidRPr="004E567A">
        <w:rPr>
          <w:rFonts w:ascii="Arial" w:hAnsi="Arial" w:cs="Arial"/>
          <w:b/>
        </w:rPr>
        <w:t xml:space="preserve">comunicherà con i propri </w:t>
      </w:r>
      <w:r w:rsidRPr="004E567A">
        <w:rPr>
          <w:rFonts w:ascii="Arial" w:hAnsi="Arial" w:cs="Arial"/>
          <w:b/>
        </w:rPr>
        <w:lastRenderedPageBreak/>
        <w:t>studenti</w:t>
      </w:r>
      <w:r w:rsidRPr="004E567A">
        <w:rPr>
          <w:rFonts w:ascii="Arial" w:hAnsi="Arial" w:cs="Arial"/>
        </w:rPr>
        <w:t xml:space="preserve"> </w:t>
      </w:r>
      <w:r w:rsidRPr="004E567A">
        <w:rPr>
          <w:rFonts w:ascii="Arial" w:hAnsi="Arial" w:cs="Arial"/>
          <w:b/>
        </w:rPr>
        <w:t>solo utilizzando tale indirizzo e-mail</w:t>
      </w:r>
      <w:r w:rsidRPr="004E567A">
        <w:rPr>
          <w:rFonts w:ascii="Arial" w:hAnsi="Arial" w:cs="Arial"/>
        </w:rPr>
        <w:t xml:space="preserve"> tutte le informazioni amministrative necessarie al proseguimento del corso di studi</w:t>
      </w:r>
      <w:r w:rsidRPr="004E567A">
        <w:rPr>
          <w:rFonts w:ascii="Arial" w:hAnsi="Arial" w:cs="Arial"/>
          <w:sz w:val="24"/>
          <w:szCs w:val="24"/>
        </w:rPr>
        <w:t>.</w:t>
      </w:r>
    </w:p>
    <w:p w:rsidR="00D72869" w:rsidRPr="00D72869" w:rsidRDefault="00D72869" w:rsidP="00D72869">
      <w:pPr>
        <w:pStyle w:val="Testonormale1"/>
        <w:widowControl/>
        <w:tabs>
          <w:tab w:val="left" w:pos="720"/>
        </w:tabs>
        <w:jc w:val="both"/>
        <w:rPr>
          <w:rFonts w:ascii="Arial" w:hAnsi="Arial" w:cs="Arial"/>
        </w:rPr>
      </w:pPr>
      <w:r w:rsidRPr="00D72869">
        <w:rPr>
          <w:rFonts w:ascii="Arial" w:hAnsi="Arial" w:cs="Arial"/>
        </w:rPr>
        <w:t>Si ricorda inoltre che la password resterà quella decisa dal candidato all’atto dell’autenticazione all’interno del sito dell’Ateneo. Si raccomanda di conservare con la massima cura questi dati che saranno</w:t>
      </w:r>
      <w:r w:rsidRPr="00445B05">
        <w:rPr>
          <w:rFonts w:ascii="Arial" w:hAnsi="Arial" w:cs="Arial"/>
          <w:color w:val="FF0000"/>
        </w:rPr>
        <w:t xml:space="preserve"> </w:t>
      </w:r>
      <w:r w:rsidRPr="00D72869">
        <w:rPr>
          <w:rFonts w:ascii="Arial" w:hAnsi="Arial" w:cs="Arial"/>
        </w:rPr>
        <w:t>indispensabili per tutta la carriera universitaria.</w:t>
      </w:r>
    </w:p>
    <w:p w:rsidR="00D72869" w:rsidRPr="00445B05" w:rsidRDefault="00D72869" w:rsidP="00D72869">
      <w:pPr>
        <w:autoSpaceDE w:val="0"/>
        <w:autoSpaceDN w:val="0"/>
        <w:adjustRightInd w:val="0"/>
        <w:spacing w:line="240" w:lineRule="auto"/>
        <w:ind w:left="708"/>
        <w:jc w:val="both"/>
        <w:rPr>
          <w:rFonts w:ascii="Arial" w:hAnsi="Arial" w:cs="Arial"/>
          <w:color w:val="000000"/>
          <w:sz w:val="20"/>
          <w:szCs w:val="20"/>
        </w:rPr>
      </w:pPr>
    </w:p>
    <w:p w:rsidR="001E2BA1" w:rsidRPr="004E567A" w:rsidRDefault="001E2BA1" w:rsidP="001E2BA1">
      <w:pPr>
        <w:autoSpaceDE w:val="0"/>
        <w:autoSpaceDN w:val="0"/>
        <w:adjustRightInd w:val="0"/>
        <w:spacing w:line="240" w:lineRule="auto"/>
        <w:ind w:left="708"/>
        <w:jc w:val="both"/>
        <w:rPr>
          <w:rFonts w:ascii="Arial" w:hAnsi="Arial" w:cs="Arial"/>
          <w:color w:val="000000"/>
          <w:sz w:val="20"/>
          <w:szCs w:val="20"/>
        </w:rPr>
      </w:pPr>
    </w:p>
    <w:p w:rsidR="001E2BA1" w:rsidRPr="004E567A" w:rsidRDefault="001E2BA1" w:rsidP="001E2BA1">
      <w:pPr>
        <w:autoSpaceDE w:val="0"/>
        <w:autoSpaceDN w:val="0"/>
        <w:adjustRightInd w:val="0"/>
        <w:spacing w:line="240" w:lineRule="auto"/>
        <w:jc w:val="both"/>
        <w:rPr>
          <w:rFonts w:ascii="Arial" w:hAnsi="Arial" w:cs="Arial"/>
          <w:b/>
          <w:sz w:val="20"/>
          <w:szCs w:val="20"/>
        </w:rPr>
      </w:pPr>
      <w:r w:rsidRPr="004E567A">
        <w:rPr>
          <w:rFonts w:ascii="Arial" w:hAnsi="Arial" w:cs="Arial"/>
          <w:b/>
          <w:sz w:val="20"/>
          <w:szCs w:val="20"/>
        </w:rPr>
        <w:t>N.B. La mancata immatricolazione di candidati posizionati in graduatoria entro i termini relativi alla seconda sessione, comporterà l’annullamento del punteggio ottenuto che non verrà in alcun modo considerato per eventuali partecipazioni a future sessioni di ammissione.</w:t>
      </w:r>
    </w:p>
    <w:p w:rsidR="0051471C" w:rsidRPr="004E567A" w:rsidRDefault="0051471C" w:rsidP="0051471C">
      <w:pPr>
        <w:autoSpaceDE w:val="0"/>
        <w:autoSpaceDN w:val="0"/>
        <w:adjustRightInd w:val="0"/>
        <w:spacing w:line="240" w:lineRule="auto"/>
        <w:jc w:val="both"/>
        <w:rPr>
          <w:rFonts w:ascii="Arial" w:hAnsi="Arial" w:cs="Arial"/>
          <w:b/>
          <w:bCs/>
          <w:sz w:val="20"/>
          <w:szCs w:val="20"/>
        </w:rPr>
      </w:pPr>
    </w:p>
    <w:p w:rsidR="005525F5" w:rsidRPr="004E567A" w:rsidRDefault="005525F5" w:rsidP="0051471C">
      <w:pPr>
        <w:autoSpaceDE w:val="0"/>
        <w:autoSpaceDN w:val="0"/>
        <w:adjustRightInd w:val="0"/>
        <w:spacing w:line="240" w:lineRule="auto"/>
        <w:jc w:val="both"/>
        <w:rPr>
          <w:rFonts w:ascii="Arial" w:hAnsi="Arial" w:cs="Arial"/>
          <w:color w:val="000000"/>
          <w:szCs w:val="20"/>
        </w:rPr>
      </w:pPr>
      <w:r w:rsidRPr="004E567A">
        <w:rPr>
          <w:rFonts w:ascii="Arial" w:hAnsi="Arial" w:cs="Arial"/>
          <w:color w:val="000000"/>
          <w:sz w:val="20"/>
          <w:szCs w:val="20"/>
        </w:rPr>
        <w:t>I titoli di studio rilasciati da autorità estere vanno corredati di traduzione ufficiale in lingua italiana, nonché di legalizzazione e di “dichiarazione di valore” a cura della Rappresentanza Diplomatica Consolare Italiana competente per territorio.</w:t>
      </w:r>
      <w:r w:rsidR="00D72869">
        <w:rPr>
          <w:rFonts w:ascii="Arial" w:hAnsi="Arial" w:cs="Arial"/>
          <w:color w:val="000000"/>
          <w:sz w:val="20"/>
          <w:szCs w:val="20"/>
        </w:rPr>
        <w:t xml:space="preserve">  </w:t>
      </w:r>
      <w:r w:rsidR="00D72869" w:rsidRPr="00D72869">
        <w:rPr>
          <w:rFonts w:ascii="Arial" w:hAnsi="Arial" w:cs="Arial"/>
          <w:sz w:val="20"/>
          <w:szCs w:val="20"/>
        </w:rPr>
        <w:t>Il punteggio conseguito è uniformato al voto minimo italiano</w:t>
      </w:r>
      <w:r w:rsidR="00D72869">
        <w:rPr>
          <w:rFonts w:ascii="Arial" w:hAnsi="Arial" w:cs="Arial"/>
          <w:color w:val="FF0000"/>
          <w:sz w:val="20"/>
          <w:szCs w:val="20"/>
        </w:rPr>
        <w:t>.</w:t>
      </w:r>
    </w:p>
    <w:p w:rsidR="005525F5" w:rsidRPr="004E567A" w:rsidRDefault="005525F5" w:rsidP="00FF16DC">
      <w:pPr>
        <w:autoSpaceDE w:val="0"/>
        <w:autoSpaceDN w:val="0"/>
        <w:adjustRightInd w:val="0"/>
        <w:spacing w:line="240" w:lineRule="auto"/>
        <w:ind w:left="708"/>
        <w:jc w:val="both"/>
        <w:rPr>
          <w:rFonts w:ascii="Arial" w:hAnsi="Arial" w:cs="Arial"/>
          <w:sz w:val="20"/>
          <w:szCs w:val="20"/>
        </w:rPr>
      </w:pPr>
    </w:p>
    <w:p w:rsidR="00566E7A" w:rsidRPr="004E567A" w:rsidRDefault="00566E7A" w:rsidP="0051471C">
      <w:pPr>
        <w:autoSpaceDE w:val="0"/>
        <w:autoSpaceDN w:val="0"/>
        <w:adjustRightInd w:val="0"/>
        <w:spacing w:line="240" w:lineRule="auto"/>
        <w:jc w:val="both"/>
        <w:rPr>
          <w:rFonts w:ascii="Arial" w:hAnsi="Arial" w:cs="Arial"/>
          <w:b/>
          <w:sz w:val="20"/>
          <w:szCs w:val="20"/>
        </w:rPr>
      </w:pPr>
      <w:r w:rsidRPr="004E567A">
        <w:rPr>
          <w:rFonts w:ascii="Arial" w:hAnsi="Arial" w:cs="Arial"/>
          <w:b/>
          <w:sz w:val="20"/>
          <w:szCs w:val="20"/>
        </w:rPr>
        <w:t xml:space="preserve">N.B. La mancata immatricolazione di candidati posizionati in graduatoria entro i termini relativi alla prima sessione, comporterà l’annullamento del punteggio ottenuto nella prima sessione di ammissione (anche se superiore a </w:t>
      </w:r>
      <w:r w:rsidR="00F93863" w:rsidRPr="004E567A">
        <w:rPr>
          <w:rFonts w:ascii="Arial" w:hAnsi="Arial" w:cs="Arial"/>
          <w:b/>
          <w:sz w:val="20"/>
          <w:szCs w:val="20"/>
        </w:rPr>
        <w:t>30</w:t>
      </w:r>
      <w:r w:rsidRPr="004E567A">
        <w:rPr>
          <w:rFonts w:ascii="Arial" w:hAnsi="Arial" w:cs="Arial"/>
          <w:b/>
          <w:sz w:val="20"/>
          <w:szCs w:val="20"/>
        </w:rPr>
        <w:t>) che non verrà in alcun modo considerato nella eventuale partecipazione del candidato stesso alla seconda sessione di ammissione.</w:t>
      </w:r>
    </w:p>
    <w:p w:rsidR="00092CEF" w:rsidRPr="004E567A" w:rsidRDefault="00092CEF" w:rsidP="00FF16DC">
      <w:pPr>
        <w:autoSpaceDE w:val="0"/>
        <w:autoSpaceDN w:val="0"/>
        <w:adjustRightInd w:val="0"/>
        <w:spacing w:line="240" w:lineRule="auto"/>
        <w:jc w:val="both"/>
        <w:rPr>
          <w:rFonts w:ascii="Arial" w:hAnsi="Arial" w:cs="Arial"/>
          <w:b/>
          <w:sz w:val="20"/>
          <w:szCs w:val="20"/>
        </w:rPr>
      </w:pPr>
    </w:p>
    <w:p w:rsidR="00566E7A" w:rsidRPr="004E567A" w:rsidRDefault="00566E7A" w:rsidP="00FF16DC">
      <w:pPr>
        <w:autoSpaceDE w:val="0"/>
        <w:autoSpaceDN w:val="0"/>
        <w:adjustRightInd w:val="0"/>
        <w:spacing w:line="240" w:lineRule="auto"/>
        <w:jc w:val="both"/>
        <w:rPr>
          <w:rFonts w:ascii="Arial" w:hAnsi="Arial" w:cs="Arial"/>
          <w:b/>
          <w:sz w:val="20"/>
          <w:szCs w:val="20"/>
        </w:rPr>
      </w:pPr>
    </w:p>
    <w:p w:rsidR="00F13782" w:rsidRPr="004E567A" w:rsidRDefault="00E558B3" w:rsidP="00FF16DC">
      <w:pPr>
        <w:autoSpaceDE w:val="0"/>
        <w:autoSpaceDN w:val="0"/>
        <w:adjustRightInd w:val="0"/>
        <w:spacing w:line="240" w:lineRule="auto"/>
        <w:jc w:val="both"/>
        <w:rPr>
          <w:rFonts w:ascii="Arial" w:hAnsi="Arial" w:cs="Arial"/>
          <w:b/>
          <w:bCs/>
          <w:color w:val="000000" w:themeColor="text1"/>
          <w:sz w:val="20"/>
          <w:szCs w:val="20"/>
        </w:rPr>
      </w:pPr>
      <w:r w:rsidRPr="004E567A">
        <w:rPr>
          <w:rFonts w:ascii="Arial" w:hAnsi="Arial" w:cs="Arial"/>
          <w:b/>
          <w:sz w:val="20"/>
          <w:szCs w:val="20"/>
        </w:rPr>
        <w:t>8</w:t>
      </w:r>
      <w:r w:rsidR="00F13782" w:rsidRPr="004E567A">
        <w:rPr>
          <w:rFonts w:ascii="Arial" w:hAnsi="Arial" w:cs="Arial"/>
          <w:b/>
          <w:sz w:val="20"/>
          <w:szCs w:val="20"/>
        </w:rPr>
        <w:t>.2</w:t>
      </w:r>
      <w:r w:rsidR="00EB6741" w:rsidRPr="004E567A">
        <w:rPr>
          <w:rFonts w:ascii="Arial" w:hAnsi="Arial" w:cs="Arial"/>
          <w:b/>
          <w:sz w:val="20"/>
          <w:szCs w:val="20"/>
        </w:rPr>
        <w:t xml:space="preserve"> </w:t>
      </w:r>
      <w:r w:rsidR="00F13782" w:rsidRPr="004E567A">
        <w:rPr>
          <w:rFonts w:ascii="Arial" w:hAnsi="Arial" w:cs="Arial"/>
          <w:b/>
          <w:bCs/>
          <w:sz w:val="20"/>
          <w:szCs w:val="20"/>
        </w:rPr>
        <w:t xml:space="preserve">Studenti che provengono da altra Università </w:t>
      </w:r>
      <w:r w:rsidR="00EB6741" w:rsidRPr="004E567A">
        <w:rPr>
          <w:rFonts w:ascii="Arial" w:hAnsi="Arial" w:cs="Arial"/>
          <w:b/>
          <w:bCs/>
          <w:sz w:val="20"/>
          <w:szCs w:val="20"/>
        </w:rPr>
        <w:t>(Trasferimenti in ingresso</w:t>
      </w:r>
      <w:r w:rsidR="00EB6741" w:rsidRPr="004E567A">
        <w:rPr>
          <w:rFonts w:ascii="Arial" w:hAnsi="Arial" w:cs="Arial"/>
          <w:b/>
          <w:bCs/>
          <w:color w:val="000000" w:themeColor="text1"/>
          <w:sz w:val="20"/>
          <w:szCs w:val="20"/>
        </w:rPr>
        <w:t>)</w:t>
      </w:r>
      <w:r w:rsidR="00A74DF8" w:rsidRPr="004E567A">
        <w:rPr>
          <w:rFonts w:ascii="Arial" w:hAnsi="Arial" w:cs="Arial"/>
          <w:b/>
          <w:bCs/>
          <w:color w:val="000000" w:themeColor="text1"/>
          <w:sz w:val="20"/>
          <w:szCs w:val="20"/>
        </w:rPr>
        <w:t>, previo test</w:t>
      </w:r>
    </w:p>
    <w:p w:rsidR="00EB6741" w:rsidRPr="004E567A" w:rsidRDefault="00EB6741" w:rsidP="00FF16DC">
      <w:pPr>
        <w:autoSpaceDE w:val="0"/>
        <w:autoSpaceDN w:val="0"/>
        <w:adjustRightInd w:val="0"/>
        <w:spacing w:line="240" w:lineRule="auto"/>
        <w:ind w:firstLine="708"/>
        <w:jc w:val="both"/>
        <w:rPr>
          <w:rFonts w:ascii="Arial" w:hAnsi="Arial" w:cs="Arial"/>
          <w:b/>
          <w:bCs/>
          <w:sz w:val="20"/>
          <w:szCs w:val="20"/>
        </w:rPr>
      </w:pPr>
    </w:p>
    <w:p w:rsidR="00F13782" w:rsidRPr="004E567A" w:rsidRDefault="00F13782" w:rsidP="0051471C">
      <w:pPr>
        <w:autoSpaceDE w:val="0"/>
        <w:autoSpaceDN w:val="0"/>
        <w:adjustRightInd w:val="0"/>
        <w:spacing w:line="240" w:lineRule="auto"/>
        <w:jc w:val="both"/>
        <w:rPr>
          <w:rFonts w:ascii="Arial" w:hAnsi="Arial" w:cs="Arial"/>
          <w:sz w:val="20"/>
          <w:szCs w:val="20"/>
        </w:rPr>
      </w:pPr>
      <w:r w:rsidRPr="004E567A">
        <w:rPr>
          <w:rFonts w:ascii="Arial" w:hAnsi="Arial" w:cs="Arial"/>
          <w:sz w:val="20"/>
          <w:szCs w:val="20"/>
        </w:rPr>
        <w:t xml:space="preserve">Gli Studenti che provengano da altra Università - sempre entro il termine perentorio del </w:t>
      </w:r>
      <w:r w:rsidR="002D25C9" w:rsidRPr="004E567A">
        <w:rPr>
          <w:rFonts w:ascii="Arial" w:hAnsi="Arial" w:cs="Arial"/>
          <w:b/>
          <w:sz w:val="20"/>
          <w:szCs w:val="20"/>
        </w:rPr>
        <w:t>30 settembre</w:t>
      </w:r>
      <w:r w:rsidR="00436E8F" w:rsidRPr="004E567A">
        <w:rPr>
          <w:rFonts w:ascii="Arial" w:hAnsi="Arial" w:cs="Arial"/>
          <w:b/>
          <w:sz w:val="20"/>
          <w:szCs w:val="20"/>
        </w:rPr>
        <w:t xml:space="preserve"> 201</w:t>
      </w:r>
      <w:r w:rsidR="009C24B4" w:rsidRPr="004E567A">
        <w:rPr>
          <w:rFonts w:ascii="Arial" w:hAnsi="Arial" w:cs="Arial"/>
          <w:b/>
          <w:sz w:val="20"/>
          <w:szCs w:val="20"/>
        </w:rPr>
        <w:t>6</w:t>
      </w:r>
      <w:r w:rsidR="006F184C" w:rsidRPr="004E567A">
        <w:rPr>
          <w:rFonts w:ascii="Arial" w:hAnsi="Arial" w:cs="Arial"/>
          <w:b/>
          <w:sz w:val="20"/>
          <w:szCs w:val="20"/>
        </w:rPr>
        <w:t xml:space="preserve"> – ore 12,00</w:t>
      </w:r>
      <w:r w:rsidRPr="004E567A">
        <w:rPr>
          <w:rFonts w:ascii="Arial" w:hAnsi="Arial" w:cs="Arial"/>
          <w:b/>
          <w:sz w:val="20"/>
          <w:szCs w:val="20"/>
        </w:rPr>
        <w:t xml:space="preserve"> </w:t>
      </w:r>
      <w:r w:rsidRPr="004E567A">
        <w:rPr>
          <w:rFonts w:ascii="Arial" w:hAnsi="Arial" w:cs="Arial"/>
          <w:sz w:val="20"/>
          <w:szCs w:val="20"/>
        </w:rPr>
        <w:t>- dovranno, contestualmente:</w:t>
      </w:r>
    </w:p>
    <w:p w:rsidR="00EB6741" w:rsidRPr="004E567A" w:rsidRDefault="00EB6741" w:rsidP="00FF16DC">
      <w:pPr>
        <w:autoSpaceDE w:val="0"/>
        <w:autoSpaceDN w:val="0"/>
        <w:adjustRightInd w:val="0"/>
        <w:spacing w:line="240" w:lineRule="auto"/>
        <w:ind w:left="708"/>
        <w:jc w:val="both"/>
        <w:rPr>
          <w:rFonts w:ascii="Arial" w:hAnsi="Arial" w:cs="Arial"/>
          <w:sz w:val="20"/>
          <w:szCs w:val="20"/>
        </w:rPr>
      </w:pPr>
    </w:p>
    <w:p w:rsidR="008B7380" w:rsidRPr="004E567A" w:rsidRDefault="008B7380" w:rsidP="0051471C">
      <w:pPr>
        <w:numPr>
          <w:ilvl w:val="0"/>
          <w:numId w:val="11"/>
        </w:numPr>
        <w:autoSpaceDE w:val="0"/>
        <w:autoSpaceDN w:val="0"/>
        <w:adjustRightInd w:val="0"/>
        <w:spacing w:line="240" w:lineRule="auto"/>
        <w:ind w:left="1068"/>
        <w:jc w:val="both"/>
        <w:rPr>
          <w:rFonts w:ascii="Arial" w:hAnsi="Arial" w:cs="Arial"/>
          <w:sz w:val="20"/>
          <w:szCs w:val="20"/>
        </w:rPr>
      </w:pPr>
      <w:r w:rsidRPr="004E567A">
        <w:rPr>
          <w:rFonts w:ascii="Arial" w:hAnsi="Arial" w:cs="Arial"/>
          <w:sz w:val="20"/>
          <w:szCs w:val="20"/>
        </w:rPr>
        <w:t>ritirare il nulla osta</w:t>
      </w:r>
      <w:r w:rsidR="00227220" w:rsidRPr="004E567A">
        <w:rPr>
          <w:rFonts w:ascii="Arial" w:hAnsi="Arial" w:cs="Arial"/>
          <w:sz w:val="20"/>
          <w:szCs w:val="20"/>
        </w:rPr>
        <w:t xml:space="preserve"> dalla Segreteria Studenti Economia</w:t>
      </w:r>
      <w:r w:rsidR="009C3098" w:rsidRPr="004E567A">
        <w:rPr>
          <w:rFonts w:ascii="Arial" w:hAnsi="Arial" w:cs="Arial"/>
          <w:sz w:val="20"/>
          <w:szCs w:val="20"/>
        </w:rPr>
        <w:t xml:space="preserve">, da consegnarsi alla </w:t>
      </w:r>
      <w:smartTag w:uri="urn:schemas-microsoft-com:office:smarttags" w:element="PersonName">
        <w:r w:rsidR="009C3098" w:rsidRPr="004E567A">
          <w:rPr>
            <w:rFonts w:ascii="Arial" w:hAnsi="Arial" w:cs="Arial"/>
            <w:sz w:val="20"/>
            <w:szCs w:val="20"/>
          </w:rPr>
          <w:t>Segreteria</w:t>
        </w:r>
      </w:smartTag>
      <w:r w:rsidR="009C3098" w:rsidRPr="004E567A">
        <w:rPr>
          <w:rFonts w:ascii="Arial" w:hAnsi="Arial" w:cs="Arial"/>
          <w:sz w:val="20"/>
          <w:szCs w:val="20"/>
        </w:rPr>
        <w:t xml:space="preserve"> Studenti di partenza</w:t>
      </w:r>
      <w:r w:rsidR="00EB2DC8" w:rsidRPr="004E567A">
        <w:rPr>
          <w:rFonts w:ascii="Arial" w:hAnsi="Arial" w:cs="Arial"/>
          <w:sz w:val="20"/>
          <w:szCs w:val="20"/>
        </w:rPr>
        <w:t>;</w:t>
      </w:r>
    </w:p>
    <w:p w:rsidR="008B7380" w:rsidRPr="004E567A" w:rsidRDefault="008B7380" w:rsidP="0051471C">
      <w:pPr>
        <w:autoSpaceDE w:val="0"/>
        <w:autoSpaceDN w:val="0"/>
        <w:adjustRightInd w:val="0"/>
        <w:spacing w:line="240" w:lineRule="auto"/>
        <w:jc w:val="both"/>
        <w:rPr>
          <w:rFonts w:ascii="Arial" w:hAnsi="Arial" w:cs="Arial"/>
          <w:sz w:val="20"/>
          <w:szCs w:val="20"/>
        </w:rPr>
      </w:pPr>
    </w:p>
    <w:p w:rsidR="00F13782" w:rsidRPr="004E567A" w:rsidRDefault="00F13782" w:rsidP="0051471C">
      <w:pPr>
        <w:numPr>
          <w:ilvl w:val="0"/>
          <w:numId w:val="11"/>
        </w:numPr>
        <w:autoSpaceDE w:val="0"/>
        <w:autoSpaceDN w:val="0"/>
        <w:adjustRightInd w:val="0"/>
        <w:spacing w:line="240" w:lineRule="auto"/>
        <w:ind w:left="1068"/>
        <w:jc w:val="both"/>
        <w:rPr>
          <w:rFonts w:ascii="Arial" w:hAnsi="Arial" w:cs="Arial"/>
          <w:sz w:val="20"/>
          <w:szCs w:val="20"/>
        </w:rPr>
      </w:pPr>
      <w:r w:rsidRPr="004E567A">
        <w:rPr>
          <w:rFonts w:ascii="Arial" w:hAnsi="Arial" w:cs="Arial"/>
          <w:sz w:val="20"/>
          <w:szCs w:val="20"/>
        </w:rPr>
        <w:t xml:space="preserve">presentare </w:t>
      </w:r>
      <w:r w:rsidRPr="004E567A">
        <w:rPr>
          <w:rFonts w:ascii="Arial" w:hAnsi="Arial" w:cs="Arial"/>
          <w:b/>
          <w:sz w:val="20"/>
          <w:szCs w:val="20"/>
        </w:rPr>
        <w:t>copia</w:t>
      </w:r>
      <w:r w:rsidRPr="004E567A">
        <w:rPr>
          <w:rFonts w:ascii="Arial" w:hAnsi="Arial" w:cs="Arial"/>
          <w:sz w:val="20"/>
          <w:szCs w:val="20"/>
        </w:rPr>
        <w:t xml:space="preserve"> della </w:t>
      </w:r>
      <w:r w:rsidRPr="004E567A">
        <w:rPr>
          <w:rFonts w:ascii="Arial" w:hAnsi="Arial" w:cs="Arial"/>
          <w:bCs/>
          <w:sz w:val="20"/>
          <w:szCs w:val="20"/>
        </w:rPr>
        <w:t>domanda di trasferimento</w:t>
      </w:r>
      <w:r w:rsidRPr="004E567A">
        <w:rPr>
          <w:rFonts w:ascii="Arial" w:hAnsi="Arial" w:cs="Arial"/>
          <w:b/>
          <w:bCs/>
          <w:sz w:val="20"/>
          <w:szCs w:val="20"/>
        </w:rPr>
        <w:t xml:space="preserve">, debitamente firmata dalla </w:t>
      </w:r>
      <w:smartTag w:uri="urn:schemas-microsoft-com:office:smarttags" w:element="PersonName">
        <w:r w:rsidR="00EB6741" w:rsidRPr="004E567A">
          <w:rPr>
            <w:rFonts w:ascii="Arial" w:hAnsi="Arial" w:cs="Arial"/>
            <w:b/>
            <w:bCs/>
            <w:sz w:val="20"/>
            <w:szCs w:val="20"/>
          </w:rPr>
          <w:t>S</w:t>
        </w:r>
        <w:r w:rsidRPr="004E567A">
          <w:rPr>
            <w:rFonts w:ascii="Arial" w:hAnsi="Arial" w:cs="Arial"/>
            <w:b/>
            <w:bCs/>
            <w:sz w:val="20"/>
            <w:szCs w:val="20"/>
          </w:rPr>
          <w:t>egreteria</w:t>
        </w:r>
      </w:smartTag>
      <w:r w:rsidRPr="004E567A">
        <w:rPr>
          <w:rFonts w:ascii="Arial" w:hAnsi="Arial" w:cs="Arial"/>
          <w:b/>
          <w:bCs/>
          <w:sz w:val="20"/>
          <w:szCs w:val="20"/>
        </w:rPr>
        <w:t xml:space="preserve"> </w:t>
      </w:r>
      <w:r w:rsidR="00EB6741" w:rsidRPr="004E567A">
        <w:rPr>
          <w:rFonts w:ascii="Arial" w:hAnsi="Arial" w:cs="Arial"/>
          <w:b/>
          <w:bCs/>
          <w:sz w:val="20"/>
          <w:szCs w:val="20"/>
        </w:rPr>
        <w:t>S</w:t>
      </w:r>
      <w:r w:rsidRPr="004E567A">
        <w:rPr>
          <w:rFonts w:ascii="Arial" w:hAnsi="Arial" w:cs="Arial"/>
          <w:b/>
          <w:bCs/>
          <w:sz w:val="20"/>
          <w:szCs w:val="20"/>
        </w:rPr>
        <w:t>tudenti dell’</w:t>
      </w:r>
      <w:r w:rsidR="00EB6741" w:rsidRPr="004E567A">
        <w:rPr>
          <w:rFonts w:ascii="Arial" w:hAnsi="Arial" w:cs="Arial"/>
          <w:b/>
          <w:bCs/>
          <w:sz w:val="20"/>
          <w:szCs w:val="20"/>
        </w:rPr>
        <w:t>A</w:t>
      </w:r>
      <w:r w:rsidR="006D2B51" w:rsidRPr="004E567A">
        <w:rPr>
          <w:rFonts w:ascii="Arial" w:hAnsi="Arial" w:cs="Arial"/>
          <w:b/>
          <w:bCs/>
          <w:sz w:val="20"/>
          <w:szCs w:val="20"/>
        </w:rPr>
        <w:t>teneo di partenza,</w:t>
      </w:r>
      <w:r w:rsidRPr="004E567A">
        <w:rPr>
          <w:rFonts w:ascii="Arial" w:hAnsi="Arial" w:cs="Arial"/>
          <w:b/>
          <w:bCs/>
          <w:sz w:val="20"/>
          <w:szCs w:val="20"/>
        </w:rPr>
        <w:t xml:space="preserve"> </w:t>
      </w:r>
      <w:r w:rsidRPr="004E567A">
        <w:rPr>
          <w:rFonts w:ascii="Arial" w:hAnsi="Arial" w:cs="Arial"/>
          <w:bCs/>
          <w:sz w:val="20"/>
          <w:szCs w:val="20"/>
        </w:rPr>
        <w:t xml:space="preserve">alla </w:t>
      </w:r>
      <w:smartTag w:uri="urn:schemas-microsoft-com:office:smarttags" w:element="PersonName">
        <w:r w:rsidRPr="004E567A">
          <w:rPr>
            <w:rFonts w:ascii="Arial" w:hAnsi="Arial" w:cs="Arial"/>
            <w:bCs/>
            <w:sz w:val="20"/>
            <w:szCs w:val="20"/>
          </w:rPr>
          <w:t>Segreteria</w:t>
        </w:r>
      </w:smartTag>
      <w:r w:rsidRPr="004E567A">
        <w:rPr>
          <w:rFonts w:ascii="Arial" w:hAnsi="Arial" w:cs="Arial"/>
          <w:bCs/>
          <w:sz w:val="20"/>
          <w:szCs w:val="20"/>
        </w:rPr>
        <w:t xml:space="preserve"> Studenti Economia – Via M. D’Azeglio 85/A 43125 </w:t>
      </w:r>
      <w:r w:rsidR="00221DC8" w:rsidRPr="004E567A">
        <w:rPr>
          <w:rFonts w:ascii="Arial" w:hAnsi="Arial" w:cs="Arial"/>
          <w:bCs/>
          <w:sz w:val="20"/>
          <w:szCs w:val="20"/>
        </w:rPr>
        <w:t>–</w:t>
      </w:r>
      <w:r w:rsidR="00227220" w:rsidRPr="004E567A">
        <w:rPr>
          <w:rFonts w:ascii="Arial" w:hAnsi="Arial" w:cs="Arial"/>
          <w:bCs/>
          <w:sz w:val="20"/>
          <w:szCs w:val="20"/>
        </w:rPr>
        <w:t xml:space="preserve"> </w:t>
      </w:r>
      <w:r w:rsidRPr="004E567A">
        <w:rPr>
          <w:rFonts w:ascii="Arial" w:hAnsi="Arial" w:cs="Arial"/>
          <w:bCs/>
          <w:sz w:val="20"/>
          <w:szCs w:val="20"/>
        </w:rPr>
        <w:t>Parma</w:t>
      </w:r>
      <w:r w:rsidR="00221DC8" w:rsidRPr="004E567A">
        <w:rPr>
          <w:rFonts w:ascii="Arial" w:hAnsi="Arial" w:cs="Arial"/>
          <w:bCs/>
          <w:sz w:val="20"/>
          <w:szCs w:val="20"/>
        </w:rPr>
        <w:t>, entro il 30 settembre 201</w:t>
      </w:r>
      <w:r w:rsidR="003C3265">
        <w:rPr>
          <w:rFonts w:ascii="Arial" w:hAnsi="Arial" w:cs="Arial"/>
          <w:bCs/>
          <w:sz w:val="20"/>
          <w:szCs w:val="20"/>
        </w:rPr>
        <w:t>6</w:t>
      </w:r>
      <w:r w:rsidR="00EB6741" w:rsidRPr="004E567A">
        <w:rPr>
          <w:rFonts w:ascii="Arial" w:hAnsi="Arial" w:cs="Arial"/>
          <w:sz w:val="20"/>
          <w:szCs w:val="20"/>
        </w:rPr>
        <w:t>;</w:t>
      </w:r>
    </w:p>
    <w:p w:rsidR="00EB6741" w:rsidRPr="004E567A" w:rsidRDefault="00EB6741" w:rsidP="0051471C">
      <w:pPr>
        <w:autoSpaceDE w:val="0"/>
        <w:autoSpaceDN w:val="0"/>
        <w:adjustRightInd w:val="0"/>
        <w:spacing w:line="240" w:lineRule="auto"/>
        <w:ind w:left="348"/>
        <w:jc w:val="both"/>
        <w:rPr>
          <w:rFonts w:ascii="Arial" w:hAnsi="Arial" w:cs="Arial"/>
          <w:sz w:val="20"/>
          <w:szCs w:val="20"/>
        </w:rPr>
      </w:pPr>
    </w:p>
    <w:p w:rsidR="001E2BA1" w:rsidRPr="004E567A" w:rsidRDefault="001E2BA1" w:rsidP="001E2BA1">
      <w:pPr>
        <w:numPr>
          <w:ilvl w:val="0"/>
          <w:numId w:val="11"/>
        </w:numPr>
        <w:autoSpaceDE w:val="0"/>
        <w:autoSpaceDN w:val="0"/>
        <w:adjustRightInd w:val="0"/>
        <w:spacing w:line="240" w:lineRule="auto"/>
        <w:ind w:left="1068"/>
        <w:jc w:val="both"/>
        <w:rPr>
          <w:rFonts w:ascii="Arial" w:hAnsi="Arial" w:cs="Arial"/>
          <w:color w:val="000000"/>
          <w:sz w:val="24"/>
          <w:szCs w:val="24"/>
        </w:rPr>
      </w:pPr>
      <w:r w:rsidRPr="004E567A">
        <w:rPr>
          <w:rFonts w:ascii="Arial" w:hAnsi="Arial" w:cs="Arial"/>
          <w:sz w:val="20"/>
          <w:szCs w:val="20"/>
        </w:rPr>
        <w:t>perfezionare l’immatricolazione come previsto dal punto 8.1 del presente bando e consegnare la domanda di trasferimento versando la prima rata delle tasse 2016/2017 e la tassa di congedo in arrivo, nella misura stabilita dal Consiglio di Amministrazione. La Segreteria Studenti di Economia avviserà gli studenti al ricevimento della documentazione inviata dall’Ateneo di partenza.</w:t>
      </w:r>
    </w:p>
    <w:p w:rsidR="00F13782" w:rsidRPr="004E567A" w:rsidRDefault="00F13782" w:rsidP="00FF16DC">
      <w:pPr>
        <w:autoSpaceDE w:val="0"/>
        <w:autoSpaceDN w:val="0"/>
        <w:adjustRightInd w:val="0"/>
        <w:spacing w:line="240" w:lineRule="auto"/>
        <w:jc w:val="both"/>
        <w:rPr>
          <w:rFonts w:ascii="Arial" w:hAnsi="Arial" w:cs="Arial"/>
          <w:color w:val="000000" w:themeColor="text1"/>
          <w:sz w:val="24"/>
          <w:szCs w:val="24"/>
        </w:rPr>
      </w:pPr>
    </w:p>
    <w:p w:rsidR="00F13782" w:rsidRPr="004E567A" w:rsidRDefault="00E558B3" w:rsidP="00FF16DC">
      <w:pPr>
        <w:autoSpaceDE w:val="0"/>
        <w:autoSpaceDN w:val="0"/>
        <w:adjustRightInd w:val="0"/>
        <w:spacing w:line="240" w:lineRule="auto"/>
        <w:jc w:val="both"/>
        <w:rPr>
          <w:rFonts w:ascii="Arial" w:hAnsi="Arial" w:cs="Arial"/>
          <w:b/>
          <w:bCs/>
          <w:color w:val="000000" w:themeColor="text1"/>
          <w:sz w:val="20"/>
          <w:szCs w:val="20"/>
        </w:rPr>
      </w:pPr>
      <w:r w:rsidRPr="004E567A">
        <w:rPr>
          <w:rFonts w:ascii="Arial" w:hAnsi="Arial" w:cs="Arial"/>
          <w:b/>
          <w:sz w:val="20"/>
          <w:szCs w:val="20"/>
        </w:rPr>
        <w:t>8</w:t>
      </w:r>
      <w:r w:rsidR="00F13782" w:rsidRPr="004E567A">
        <w:rPr>
          <w:rFonts w:ascii="Arial" w:hAnsi="Arial" w:cs="Arial"/>
          <w:b/>
          <w:sz w:val="20"/>
          <w:szCs w:val="20"/>
        </w:rPr>
        <w:t>.3 S</w:t>
      </w:r>
      <w:r w:rsidR="00F13782" w:rsidRPr="004E567A">
        <w:rPr>
          <w:rFonts w:ascii="Arial" w:hAnsi="Arial" w:cs="Arial"/>
          <w:b/>
          <w:bCs/>
          <w:sz w:val="20"/>
          <w:szCs w:val="20"/>
        </w:rPr>
        <w:t xml:space="preserve">tudenti che provengono da altri Corsi di Laurea dell'Università di Parma </w:t>
      </w:r>
      <w:r w:rsidR="00EB6741" w:rsidRPr="004E567A">
        <w:rPr>
          <w:rFonts w:ascii="Arial" w:hAnsi="Arial" w:cs="Arial"/>
          <w:b/>
          <w:bCs/>
          <w:sz w:val="20"/>
          <w:szCs w:val="20"/>
        </w:rPr>
        <w:t>(Passaggi in ingresso)</w:t>
      </w:r>
      <w:r w:rsidR="00A74DF8" w:rsidRPr="004E567A">
        <w:rPr>
          <w:rFonts w:ascii="Arial" w:hAnsi="Arial" w:cs="Arial"/>
          <w:b/>
          <w:bCs/>
          <w:sz w:val="20"/>
          <w:szCs w:val="20"/>
        </w:rPr>
        <w:t xml:space="preserve">, </w:t>
      </w:r>
      <w:r w:rsidR="00A74DF8" w:rsidRPr="004E567A">
        <w:rPr>
          <w:rFonts w:ascii="Arial" w:hAnsi="Arial" w:cs="Arial"/>
          <w:b/>
          <w:bCs/>
          <w:color w:val="000000" w:themeColor="text1"/>
          <w:sz w:val="20"/>
          <w:szCs w:val="20"/>
        </w:rPr>
        <w:t>previo test</w:t>
      </w:r>
    </w:p>
    <w:p w:rsidR="00EB6741" w:rsidRPr="004E567A" w:rsidRDefault="00EB6741" w:rsidP="00FF16DC">
      <w:pPr>
        <w:autoSpaceDE w:val="0"/>
        <w:autoSpaceDN w:val="0"/>
        <w:adjustRightInd w:val="0"/>
        <w:spacing w:line="240" w:lineRule="auto"/>
        <w:jc w:val="both"/>
        <w:rPr>
          <w:rFonts w:ascii="Arial" w:hAnsi="Arial" w:cs="Arial"/>
          <w:b/>
          <w:bCs/>
          <w:sz w:val="20"/>
          <w:szCs w:val="20"/>
        </w:rPr>
      </w:pPr>
    </w:p>
    <w:p w:rsidR="00F13782" w:rsidRPr="004E567A" w:rsidRDefault="00F13782" w:rsidP="0051471C">
      <w:pPr>
        <w:autoSpaceDE w:val="0"/>
        <w:autoSpaceDN w:val="0"/>
        <w:adjustRightInd w:val="0"/>
        <w:spacing w:line="240" w:lineRule="auto"/>
        <w:jc w:val="both"/>
        <w:rPr>
          <w:rFonts w:ascii="Arial" w:hAnsi="Arial" w:cs="Arial"/>
          <w:sz w:val="20"/>
          <w:szCs w:val="20"/>
        </w:rPr>
      </w:pPr>
      <w:r w:rsidRPr="004E567A">
        <w:rPr>
          <w:rFonts w:ascii="Arial" w:hAnsi="Arial" w:cs="Arial"/>
          <w:sz w:val="20"/>
          <w:szCs w:val="20"/>
        </w:rPr>
        <w:t>Gli S</w:t>
      </w:r>
      <w:r w:rsidR="006F184C" w:rsidRPr="004E567A">
        <w:rPr>
          <w:rFonts w:ascii="Arial" w:hAnsi="Arial" w:cs="Arial"/>
          <w:sz w:val="20"/>
          <w:szCs w:val="20"/>
        </w:rPr>
        <w:t>tudenti che provengano da altri Corsi di Laurea dell’Università di Parma</w:t>
      </w:r>
      <w:r w:rsidRPr="004E567A">
        <w:rPr>
          <w:rFonts w:ascii="Arial" w:hAnsi="Arial" w:cs="Arial"/>
          <w:sz w:val="20"/>
          <w:szCs w:val="20"/>
        </w:rPr>
        <w:t xml:space="preserve"> - sempre </w:t>
      </w:r>
      <w:r w:rsidR="00092CEF" w:rsidRPr="004E567A">
        <w:rPr>
          <w:rFonts w:ascii="Arial" w:hAnsi="Arial" w:cs="Arial"/>
          <w:sz w:val="20"/>
          <w:szCs w:val="20"/>
        </w:rPr>
        <w:t>entro il termine perentorio del</w:t>
      </w:r>
      <w:r w:rsidR="002D25C9" w:rsidRPr="004E567A">
        <w:rPr>
          <w:rFonts w:ascii="Arial" w:hAnsi="Arial" w:cs="Arial"/>
          <w:sz w:val="20"/>
          <w:szCs w:val="20"/>
        </w:rPr>
        <w:t xml:space="preserve"> </w:t>
      </w:r>
      <w:r w:rsidR="002D25C9" w:rsidRPr="003C3265">
        <w:rPr>
          <w:rFonts w:ascii="Arial" w:hAnsi="Arial" w:cs="Arial"/>
          <w:b/>
          <w:sz w:val="20"/>
          <w:szCs w:val="20"/>
        </w:rPr>
        <w:t>30</w:t>
      </w:r>
      <w:r w:rsidR="009C3098" w:rsidRPr="003C3265">
        <w:rPr>
          <w:rFonts w:ascii="Arial" w:hAnsi="Arial" w:cs="Arial"/>
          <w:b/>
          <w:sz w:val="20"/>
          <w:szCs w:val="20"/>
        </w:rPr>
        <w:t xml:space="preserve"> settembre</w:t>
      </w:r>
      <w:r w:rsidR="009C3098" w:rsidRPr="004E567A">
        <w:rPr>
          <w:rFonts w:ascii="Arial" w:hAnsi="Arial" w:cs="Arial"/>
          <w:sz w:val="20"/>
          <w:szCs w:val="20"/>
        </w:rPr>
        <w:t xml:space="preserve"> </w:t>
      </w:r>
      <w:r w:rsidR="00566E7A" w:rsidRPr="004E567A">
        <w:rPr>
          <w:rFonts w:ascii="Arial" w:hAnsi="Arial" w:cs="Arial"/>
          <w:b/>
          <w:sz w:val="20"/>
          <w:szCs w:val="20"/>
        </w:rPr>
        <w:t xml:space="preserve"> </w:t>
      </w:r>
      <w:r w:rsidR="00EC1130" w:rsidRPr="004E567A">
        <w:rPr>
          <w:rFonts w:ascii="Arial" w:hAnsi="Arial" w:cs="Arial"/>
          <w:b/>
          <w:sz w:val="20"/>
          <w:szCs w:val="20"/>
        </w:rPr>
        <w:t>2016</w:t>
      </w:r>
      <w:r w:rsidR="004A1372" w:rsidRPr="004E567A">
        <w:rPr>
          <w:rFonts w:ascii="Arial" w:hAnsi="Arial" w:cs="Arial"/>
          <w:b/>
          <w:sz w:val="20"/>
          <w:szCs w:val="20"/>
        </w:rPr>
        <w:t xml:space="preserve"> </w:t>
      </w:r>
      <w:r w:rsidR="006F184C" w:rsidRPr="004E567A">
        <w:rPr>
          <w:rFonts w:ascii="Arial" w:hAnsi="Arial" w:cs="Arial"/>
          <w:b/>
          <w:sz w:val="20"/>
          <w:szCs w:val="20"/>
        </w:rPr>
        <w:t>– ore 12,00</w:t>
      </w:r>
      <w:r w:rsidRPr="004E567A">
        <w:rPr>
          <w:rFonts w:ascii="Arial" w:hAnsi="Arial" w:cs="Arial"/>
          <w:sz w:val="20"/>
          <w:szCs w:val="20"/>
        </w:rPr>
        <w:t xml:space="preserve"> dovranno, contestualmente</w:t>
      </w:r>
      <w:r w:rsidR="00EB6741" w:rsidRPr="004E567A">
        <w:rPr>
          <w:rFonts w:ascii="Arial" w:hAnsi="Arial" w:cs="Arial"/>
          <w:sz w:val="20"/>
          <w:szCs w:val="20"/>
        </w:rPr>
        <w:t>:</w:t>
      </w:r>
    </w:p>
    <w:p w:rsidR="00EB6741" w:rsidRPr="004E567A" w:rsidRDefault="00EB6741" w:rsidP="00FF16DC">
      <w:pPr>
        <w:autoSpaceDE w:val="0"/>
        <w:autoSpaceDN w:val="0"/>
        <w:adjustRightInd w:val="0"/>
        <w:spacing w:line="240" w:lineRule="auto"/>
        <w:ind w:left="1416"/>
        <w:jc w:val="both"/>
        <w:rPr>
          <w:rFonts w:ascii="Arial" w:hAnsi="Arial" w:cs="Arial"/>
          <w:sz w:val="20"/>
          <w:szCs w:val="20"/>
        </w:rPr>
      </w:pPr>
    </w:p>
    <w:p w:rsidR="00F13782" w:rsidRPr="004E567A" w:rsidRDefault="00BF5A1C" w:rsidP="00FF16DC">
      <w:pPr>
        <w:numPr>
          <w:ilvl w:val="0"/>
          <w:numId w:val="13"/>
        </w:numPr>
        <w:autoSpaceDE w:val="0"/>
        <w:autoSpaceDN w:val="0"/>
        <w:adjustRightInd w:val="0"/>
        <w:spacing w:line="240" w:lineRule="auto"/>
        <w:jc w:val="both"/>
        <w:rPr>
          <w:rFonts w:ascii="Arial" w:hAnsi="Arial" w:cs="Arial"/>
          <w:sz w:val="20"/>
          <w:szCs w:val="20"/>
        </w:rPr>
      </w:pPr>
      <w:r w:rsidRPr="004E567A">
        <w:rPr>
          <w:rFonts w:ascii="Arial" w:hAnsi="Arial" w:cs="Arial"/>
          <w:sz w:val="20"/>
          <w:szCs w:val="20"/>
        </w:rPr>
        <w:t>r</w:t>
      </w:r>
      <w:r w:rsidR="00F13782" w:rsidRPr="004E567A">
        <w:rPr>
          <w:rFonts w:ascii="Arial" w:hAnsi="Arial" w:cs="Arial"/>
          <w:sz w:val="20"/>
          <w:szCs w:val="20"/>
        </w:rPr>
        <w:t xml:space="preserve">itirare nulla osta dalla </w:t>
      </w:r>
      <w:smartTag w:uri="urn:schemas-microsoft-com:office:smarttags" w:element="PersonName">
        <w:r w:rsidR="00F13782" w:rsidRPr="004E567A">
          <w:rPr>
            <w:rFonts w:ascii="Arial" w:hAnsi="Arial" w:cs="Arial"/>
            <w:sz w:val="20"/>
            <w:szCs w:val="20"/>
          </w:rPr>
          <w:t>Segreteria</w:t>
        </w:r>
      </w:smartTag>
      <w:r w:rsidR="00092CEF" w:rsidRPr="004E567A">
        <w:rPr>
          <w:rFonts w:ascii="Arial" w:hAnsi="Arial" w:cs="Arial"/>
          <w:sz w:val="20"/>
          <w:szCs w:val="20"/>
        </w:rPr>
        <w:t xml:space="preserve"> Studenti</w:t>
      </w:r>
      <w:r w:rsidR="00F13782" w:rsidRPr="004E567A">
        <w:rPr>
          <w:rFonts w:ascii="Arial" w:hAnsi="Arial" w:cs="Arial"/>
          <w:sz w:val="20"/>
          <w:szCs w:val="20"/>
        </w:rPr>
        <w:t xml:space="preserve"> Economia, da consegnarsi alla </w:t>
      </w:r>
      <w:smartTag w:uri="urn:schemas-microsoft-com:office:smarttags" w:element="PersonName">
        <w:r w:rsidR="00F13782" w:rsidRPr="004E567A">
          <w:rPr>
            <w:rFonts w:ascii="Arial" w:hAnsi="Arial" w:cs="Arial"/>
            <w:sz w:val="20"/>
            <w:szCs w:val="20"/>
          </w:rPr>
          <w:t>Segreteria</w:t>
        </w:r>
      </w:smartTag>
      <w:r w:rsidR="00F13782" w:rsidRPr="004E567A">
        <w:rPr>
          <w:rFonts w:ascii="Arial" w:hAnsi="Arial" w:cs="Arial"/>
          <w:sz w:val="20"/>
          <w:szCs w:val="20"/>
        </w:rPr>
        <w:t xml:space="preserve"> Studenti di partenza;</w:t>
      </w:r>
    </w:p>
    <w:p w:rsidR="00D343D3" w:rsidRPr="004E567A" w:rsidRDefault="00D343D3" w:rsidP="00D343D3">
      <w:pPr>
        <w:autoSpaceDE w:val="0"/>
        <w:autoSpaceDN w:val="0"/>
        <w:adjustRightInd w:val="0"/>
        <w:spacing w:line="240" w:lineRule="auto"/>
        <w:ind w:left="1068"/>
        <w:jc w:val="both"/>
        <w:rPr>
          <w:rFonts w:ascii="Arial" w:hAnsi="Arial" w:cs="Arial"/>
          <w:b/>
          <w:bCs/>
          <w:sz w:val="20"/>
          <w:szCs w:val="20"/>
        </w:rPr>
      </w:pPr>
    </w:p>
    <w:p w:rsidR="00F13782" w:rsidRPr="004E567A" w:rsidRDefault="00F13782" w:rsidP="00FF16DC">
      <w:pPr>
        <w:numPr>
          <w:ilvl w:val="0"/>
          <w:numId w:val="13"/>
        </w:numPr>
        <w:autoSpaceDE w:val="0"/>
        <w:autoSpaceDN w:val="0"/>
        <w:adjustRightInd w:val="0"/>
        <w:spacing w:line="240" w:lineRule="auto"/>
        <w:jc w:val="both"/>
        <w:rPr>
          <w:rFonts w:ascii="Arial" w:hAnsi="Arial" w:cs="Arial"/>
          <w:b/>
          <w:bCs/>
          <w:sz w:val="20"/>
          <w:szCs w:val="20"/>
        </w:rPr>
      </w:pPr>
      <w:r w:rsidRPr="004E567A">
        <w:rPr>
          <w:rFonts w:ascii="Arial" w:hAnsi="Arial" w:cs="Arial"/>
          <w:sz w:val="20"/>
          <w:szCs w:val="20"/>
        </w:rPr>
        <w:t xml:space="preserve">perfezionare l’immatricolazione con la </w:t>
      </w:r>
      <w:r w:rsidRPr="004E567A">
        <w:rPr>
          <w:rFonts w:ascii="Arial" w:hAnsi="Arial" w:cs="Arial"/>
          <w:b/>
          <w:sz w:val="20"/>
          <w:szCs w:val="20"/>
        </w:rPr>
        <w:t>consegna della domanda di passaggio</w:t>
      </w:r>
      <w:r w:rsidRPr="004E567A">
        <w:rPr>
          <w:rFonts w:ascii="Arial" w:hAnsi="Arial" w:cs="Arial"/>
          <w:sz w:val="20"/>
          <w:szCs w:val="20"/>
        </w:rPr>
        <w:t xml:space="preserve">, </w:t>
      </w:r>
      <w:r w:rsidRPr="004E567A">
        <w:rPr>
          <w:rFonts w:ascii="Arial" w:hAnsi="Arial" w:cs="Arial"/>
          <w:b/>
          <w:sz w:val="20"/>
          <w:szCs w:val="20"/>
        </w:rPr>
        <w:t xml:space="preserve">debitamente firmata dalla </w:t>
      </w:r>
      <w:r w:rsidR="00EB6741" w:rsidRPr="004E567A">
        <w:rPr>
          <w:rFonts w:ascii="Arial" w:hAnsi="Arial" w:cs="Arial"/>
          <w:b/>
          <w:sz w:val="20"/>
          <w:szCs w:val="20"/>
        </w:rPr>
        <w:t>S</w:t>
      </w:r>
      <w:r w:rsidRPr="004E567A">
        <w:rPr>
          <w:rFonts w:ascii="Arial" w:hAnsi="Arial" w:cs="Arial"/>
          <w:b/>
          <w:sz w:val="20"/>
          <w:szCs w:val="20"/>
        </w:rPr>
        <w:t>egreteria di partenza</w:t>
      </w:r>
      <w:r w:rsidRPr="004E567A">
        <w:rPr>
          <w:rFonts w:ascii="Arial" w:hAnsi="Arial" w:cs="Arial"/>
          <w:sz w:val="20"/>
          <w:szCs w:val="20"/>
        </w:rPr>
        <w:t xml:space="preserve">, versando la </w:t>
      </w:r>
      <w:r w:rsidR="005525F5" w:rsidRPr="004E567A">
        <w:rPr>
          <w:rFonts w:ascii="Arial" w:hAnsi="Arial" w:cs="Arial"/>
          <w:sz w:val="20"/>
          <w:szCs w:val="20"/>
        </w:rPr>
        <w:t>prima</w:t>
      </w:r>
      <w:r w:rsidRPr="004E567A">
        <w:rPr>
          <w:rFonts w:ascii="Arial" w:hAnsi="Arial" w:cs="Arial"/>
          <w:sz w:val="20"/>
          <w:szCs w:val="20"/>
        </w:rPr>
        <w:t xml:space="preserve"> rata delle tasse 201</w:t>
      </w:r>
      <w:r w:rsidR="00A534C9" w:rsidRPr="004E567A">
        <w:rPr>
          <w:rFonts w:ascii="Arial" w:hAnsi="Arial" w:cs="Arial"/>
          <w:sz w:val="20"/>
          <w:szCs w:val="20"/>
        </w:rPr>
        <w:t>4</w:t>
      </w:r>
      <w:r w:rsidRPr="004E567A">
        <w:rPr>
          <w:rFonts w:ascii="Arial" w:hAnsi="Arial" w:cs="Arial"/>
          <w:sz w:val="20"/>
          <w:szCs w:val="20"/>
        </w:rPr>
        <w:t>/</w:t>
      </w:r>
      <w:r w:rsidR="00EC1130" w:rsidRPr="004E567A">
        <w:rPr>
          <w:rFonts w:ascii="Arial" w:hAnsi="Arial" w:cs="Arial"/>
          <w:sz w:val="20"/>
          <w:szCs w:val="20"/>
        </w:rPr>
        <w:t>2016</w:t>
      </w:r>
      <w:r w:rsidR="00EB6741" w:rsidRPr="004E567A">
        <w:rPr>
          <w:rFonts w:ascii="Arial" w:hAnsi="Arial" w:cs="Arial"/>
          <w:sz w:val="20"/>
          <w:szCs w:val="20"/>
        </w:rPr>
        <w:t xml:space="preserve"> presso </w:t>
      </w:r>
      <w:smartTag w:uri="urn:schemas-microsoft-com:office:smarttags" w:element="metricconverter">
        <w:smartTagPr>
          <w:attr w:name="ProductID" w:val="4. L"/>
        </w:smartTagPr>
        <w:r w:rsidR="00EB6741" w:rsidRPr="004E567A">
          <w:rPr>
            <w:rFonts w:ascii="Arial" w:hAnsi="Arial" w:cs="Arial"/>
            <w:sz w:val="20"/>
            <w:szCs w:val="20"/>
          </w:rPr>
          <w:t xml:space="preserve">la </w:t>
        </w:r>
        <w:smartTag w:uri="urn:schemas-microsoft-com:office:smarttags" w:element="PersonName">
          <w:r w:rsidR="006F184C" w:rsidRPr="004E567A">
            <w:rPr>
              <w:rFonts w:ascii="Arial" w:hAnsi="Arial" w:cs="Arial"/>
              <w:sz w:val="20"/>
              <w:szCs w:val="20"/>
            </w:rPr>
            <w:t>S</w:t>
          </w:r>
          <w:r w:rsidR="00EB6741" w:rsidRPr="004E567A">
            <w:rPr>
              <w:rFonts w:ascii="Arial" w:hAnsi="Arial" w:cs="Arial"/>
              <w:sz w:val="20"/>
              <w:szCs w:val="20"/>
            </w:rPr>
            <w:t>egreteria</w:t>
          </w:r>
        </w:smartTag>
      </w:smartTag>
      <w:r w:rsidR="00EB6741" w:rsidRPr="004E567A">
        <w:rPr>
          <w:rFonts w:ascii="Arial" w:hAnsi="Arial" w:cs="Arial"/>
          <w:sz w:val="20"/>
          <w:szCs w:val="20"/>
        </w:rPr>
        <w:t xml:space="preserve"> </w:t>
      </w:r>
      <w:r w:rsidR="008B7380" w:rsidRPr="004E567A">
        <w:rPr>
          <w:rFonts w:ascii="Arial" w:hAnsi="Arial" w:cs="Arial"/>
          <w:sz w:val="20"/>
          <w:szCs w:val="20"/>
        </w:rPr>
        <w:t xml:space="preserve">Studenti Economia - </w:t>
      </w:r>
      <w:r w:rsidR="008B7380" w:rsidRPr="004E567A">
        <w:rPr>
          <w:rFonts w:ascii="Arial" w:hAnsi="Arial" w:cs="Arial"/>
          <w:bCs/>
          <w:sz w:val="20"/>
          <w:szCs w:val="20"/>
        </w:rPr>
        <w:t xml:space="preserve">Via M. D’Azeglio 85/A 43125 </w:t>
      </w:r>
      <w:r w:rsidR="00221DC8" w:rsidRPr="004E567A">
        <w:rPr>
          <w:rFonts w:ascii="Arial" w:hAnsi="Arial" w:cs="Arial"/>
          <w:bCs/>
          <w:sz w:val="20"/>
          <w:szCs w:val="20"/>
        </w:rPr>
        <w:t>–</w:t>
      </w:r>
      <w:r w:rsidR="00227220" w:rsidRPr="004E567A">
        <w:rPr>
          <w:rFonts w:ascii="Arial" w:hAnsi="Arial" w:cs="Arial"/>
          <w:bCs/>
          <w:sz w:val="20"/>
          <w:szCs w:val="20"/>
        </w:rPr>
        <w:t xml:space="preserve"> </w:t>
      </w:r>
      <w:r w:rsidR="008B7380" w:rsidRPr="004E567A">
        <w:rPr>
          <w:rFonts w:ascii="Arial" w:hAnsi="Arial" w:cs="Arial"/>
          <w:bCs/>
          <w:sz w:val="20"/>
          <w:szCs w:val="20"/>
        </w:rPr>
        <w:t>Parma</w:t>
      </w:r>
      <w:r w:rsidR="00221DC8" w:rsidRPr="004E567A">
        <w:rPr>
          <w:rFonts w:ascii="Arial" w:hAnsi="Arial" w:cs="Arial"/>
          <w:bCs/>
          <w:sz w:val="20"/>
          <w:szCs w:val="20"/>
        </w:rPr>
        <w:t xml:space="preserve">, entro il 30 settembre </w:t>
      </w:r>
      <w:r w:rsidR="00EC1130" w:rsidRPr="004E567A">
        <w:rPr>
          <w:rFonts w:ascii="Arial" w:hAnsi="Arial" w:cs="Arial"/>
          <w:bCs/>
          <w:sz w:val="20"/>
          <w:szCs w:val="20"/>
        </w:rPr>
        <w:t>2016</w:t>
      </w:r>
      <w:r w:rsidR="00EB6741" w:rsidRPr="004E567A">
        <w:rPr>
          <w:rFonts w:ascii="Arial" w:hAnsi="Arial" w:cs="Arial"/>
          <w:sz w:val="20"/>
          <w:szCs w:val="20"/>
        </w:rPr>
        <w:t>.</w:t>
      </w:r>
    </w:p>
    <w:p w:rsidR="00EB6741" w:rsidRPr="004E567A" w:rsidRDefault="00EB6741" w:rsidP="00FF16DC">
      <w:pPr>
        <w:autoSpaceDE w:val="0"/>
        <w:autoSpaceDN w:val="0"/>
        <w:adjustRightInd w:val="0"/>
        <w:spacing w:line="240" w:lineRule="auto"/>
        <w:jc w:val="both"/>
        <w:rPr>
          <w:rFonts w:ascii="Arial" w:hAnsi="Arial" w:cs="Arial"/>
          <w:color w:val="000000"/>
          <w:sz w:val="20"/>
          <w:szCs w:val="20"/>
        </w:rPr>
      </w:pPr>
    </w:p>
    <w:p w:rsidR="00F13782" w:rsidRPr="004E567A" w:rsidRDefault="00F13782" w:rsidP="0051471C">
      <w:pPr>
        <w:autoSpaceDE w:val="0"/>
        <w:autoSpaceDN w:val="0"/>
        <w:adjustRightInd w:val="0"/>
        <w:spacing w:line="240" w:lineRule="auto"/>
        <w:jc w:val="both"/>
        <w:rPr>
          <w:rFonts w:ascii="Arial" w:hAnsi="Arial" w:cs="Arial"/>
          <w:sz w:val="20"/>
          <w:szCs w:val="20"/>
        </w:rPr>
      </w:pPr>
      <w:r w:rsidRPr="004E567A">
        <w:rPr>
          <w:rFonts w:ascii="Arial" w:hAnsi="Arial" w:cs="Arial"/>
          <w:sz w:val="20"/>
          <w:szCs w:val="20"/>
        </w:rPr>
        <w:t xml:space="preserve">Tali Studenti </w:t>
      </w:r>
      <w:r w:rsidRPr="004E567A">
        <w:rPr>
          <w:rFonts w:ascii="Arial" w:hAnsi="Arial" w:cs="Arial"/>
          <w:bCs/>
          <w:sz w:val="20"/>
          <w:szCs w:val="20"/>
        </w:rPr>
        <w:t xml:space="preserve">devono </w:t>
      </w:r>
      <w:r w:rsidRPr="004E567A">
        <w:rPr>
          <w:rFonts w:ascii="Arial" w:hAnsi="Arial" w:cs="Arial"/>
          <w:sz w:val="20"/>
          <w:szCs w:val="20"/>
        </w:rPr>
        <w:t>obbligatoriamente essere in regola con tutti i pagamenti relativi ad anni accademici precedenti.</w:t>
      </w:r>
    </w:p>
    <w:p w:rsidR="00EB6741" w:rsidRDefault="00EB6741" w:rsidP="00FF16DC">
      <w:pPr>
        <w:autoSpaceDE w:val="0"/>
        <w:autoSpaceDN w:val="0"/>
        <w:adjustRightInd w:val="0"/>
        <w:spacing w:line="240" w:lineRule="auto"/>
        <w:jc w:val="both"/>
        <w:rPr>
          <w:rFonts w:ascii="Arial" w:hAnsi="Arial" w:cs="Arial"/>
          <w:sz w:val="20"/>
          <w:szCs w:val="20"/>
        </w:rPr>
      </w:pPr>
    </w:p>
    <w:p w:rsidR="00855B20" w:rsidRPr="004E567A" w:rsidRDefault="00855B20" w:rsidP="00FF16DC">
      <w:pPr>
        <w:autoSpaceDE w:val="0"/>
        <w:autoSpaceDN w:val="0"/>
        <w:adjustRightInd w:val="0"/>
        <w:spacing w:line="240" w:lineRule="auto"/>
        <w:jc w:val="both"/>
        <w:rPr>
          <w:rFonts w:ascii="Arial" w:hAnsi="Arial" w:cs="Arial"/>
          <w:sz w:val="20"/>
          <w:szCs w:val="20"/>
        </w:rPr>
      </w:pPr>
    </w:p>
    <w:p w:rsidR="00F13782" w:rsidRPr="004E567A" w:rsidRDefault="008B7380" w:rsidP="0051471C">
      <w:pPr>
        <w:autoSpaceDE w:val="0"/>
        <w:autoSpaceDN w:val="0"/>
        <w:adjustRightInd w:val="0"/>
        <w:spacing w:line="240" w:lineRule="auto"/>
        <w:jc w:val="both"/>
        <w:rPr>
          <w:rFonts w:ascii="Arial" w:hAnsi="Arial" w:cs="Arial"/>
          <w:b/>
          <w:sz w:val="20"/>
          <w:szCs w:val="20"/>
        </w:rPr>
      </w:pPr>
      <w:r w:rsidRPr="004E567A">
        <w:rPr>
          <w:rFonts w:ascii="Arial" w:hAnsi="Arial" w:cs="Arial"/>
          <w:b/>
          <w:sz w:val="20"/>
          <w:szCs w:val="20"/>
        </w:rPr>
        <w:t>COLORO CHE NON RISPETTERANNO LA SCADENZA PERENTORIA DEL</w:t>
      </w:r>
      <w:r w:rsidR="002D25C9" w:rsidRPr="004E567A">
        <w:rPr>
          <w:rFonts w:ascii="Arial" w:hAnsi="Arial" w:cs="Arial"/>
          <w:b/>
          <w:sz w:val="20"/>
          <w:szCs w:val="20"/>
        </w:rPr>
        <w:t xml:space="preserve"> 30</w:t>
      </w:r>
      <w:r w:rsidR="009C3098" w:rsidRPr="004E567A">
        <w:rPr>
          <w:rFonts w:ascii="Arial" w:hAnsi="Arial" w:cs="Arial"/>
          <w:b/>
          <w:sz w:val="20"/>
          <w:szCs w:val="20"/>
        </w:rPr>
        <w:t xml:space="preserve"> SETTEMBRE</w:t>
      </w:r>
      <w:r w:rsidR="002F746A" w:rsidRPr="004E567A">
        <w:rPr>
          <w:rFonts w:ascii="Arial" w:hAnsi="Arial" w:cs="Arial"/>
          <w:b/>
          <w:color w:val="000000" w:themeColor="text1"/>
          <w:sz w:val="20"/>
          <w:szCs w:val="20"/>
        </w:rPr>
        <w:t xml:space="preserve"> </w:t>
      </w:r>
      <w:r w:rsidR="00EC1130" w:rsidRPr="004E567A">
        <w:rPr>
          <w:rFonts w:ascii="Arial" w:hAnsi="Arial" w:cs="Arial"/>
          <w:b/>
          <w:color w:val="000000" w:themeColor="text1"/>
          <w:sz w:val="20"/>
          <w:szCs w:val="20"/>
        </w:rPr>
        <w:t>2016</w:t>
      </w:r>
      <w:r w:rsidR="002F746A" w:rsidRPr="004E567A">
        <w:rPr>
          <w:rFonts w:ascii="Arial" w:hAnsi="Arial" w:cs="Arial"/>
          <w:b/>
          <w:color w:val="000000" w:themeColor="text1"/>
          <w:sz w:val="20"/>
          <w:szCs w:val="20"/>
        </w:rPr>
        <w:t xml:space="preserve"> </w:t>
      </w:r>
      <w:r w:rsidRPr="004E567A">
        <w:rPr>
          <w:rFonts w:ascii="Arial" w:hAnsi="Arial" w:cs="Arial"/>
          <w:b/>
          <w:sz w:val="20"/>
          <w:szCs w:val="20"/>
        </w:rPr>
        <w:t>(ORE 12,00) SARANNO CONSIDERATI TACITAMENTE RINUNCIATARI, INDIPENDENTEMENTE DALLE MOTIVAZIONI GIUSTIFICATIVE DEL RITARDO E I POSTI RESISI VACANTI SARANNO MESSI A DISPOSIZIONE PER IL RECUPERO.</w:t>
      </w:r>
    </w:p>
    <w:p w:rsidR="00F13782" w:rsidRPr="004E567A" w:rsidRDefault="00F13782" w:rsidP="00FF16DC">
      <w:pPr>
        <w:autoSpaceDE w:val="0"/>
        <w:autoSpaceDN w:val="0"/>
        <w:adjustRightInd w:val="0"/>
        <w:spacing w:line="240" w:lineRule="auto"/>
        <w:ind w:left="708"/>
        <w:jc w:val="both"/>
        <w:rPr>
          <w:rFonts w:ascii="Arial" w:hAnsi="Arial" w:cs="Arial"/>
          <w:color w:val="000000"/>
          <w:sz w:val="20"/>
          <w:szCs w:val="20"/>
        </w:rPr>
      </w:pPr>
    </w:p>
    <w:p w:rsidR="00EB6741" w:rsidRPr="004E567A" w:rsidRDefault="00EB6741" w:rsidP="00FF16DC">
      <w:pPr>
        <w:autoSpaceDE w:val="0"/>
        <w:autoSpaceDN w:val="0"/>
        <w:adjustRightInd w:val="0"/>
        <w:spacing w:line="240" w:lineRule="auto"/>
        <w:jc w:val="both"/>
        <w:rPr>
          <w:rFonts w:ascii="Arial" w:hAnsi="Arial" w:cs="Arial"/>
          <w:b/>
          <w:bCs/>
          <w:color w:val="000000"/>
          <w:sz w:val="20"/>
          <w:szCs w:val="20"/>
        </w:rPr>
      </w:pPr>
    </w:p>
    <w:p w:rsidR="00F13782" w:rsidRPr="004E567A" w:rsidRDefault="00E558B3" w:rsidP="00FF16DC">
      <w:pPr>
        <w:autoSpaceDE w:val="0"/>
        <w:autoSpaceDN w:val="0"/>
        <w:adjustRightInd w:val="0"/>
        <w:spacing w:line="240" w:lineRule="auto"/>
        <w:jc w:val="both"/>
        <w:rPr>
          <w:rFonts w:ascii="Arial" w:hAnsi="Arial" w:cs="Arial"/>
          <w:b/>
          <w:bCs/>
          <w:color w:val="000000"/>
          <w:sz w:val="20"/>
          <w:szCs w:val="20"/>
        </w:rPr>
      </w:pPr>
      <w:r w:rsidRPr="004E567A">
        <w:rPr>
          <w:rFonts w:ascii="Arial" w:hAnsi="Arial" w:cs="Arial"/>
          <w:b/>
          <w:bCs/>
          <w:color w:val="000000"/>
          <w:sz w:val="20"/>
          <w:szCs w:val="20"/>
        </w:rPr>
        <w:t>9</w:t>
      </w:r>
      <w:r w:rsidR="00F13782" w:rsidRPr="004E567A">
        <w:rPr>
          <w:rFonts w:ascii="Arial" w:hAnsi="Arial" w:cs="Arial"/>
          <w:b/>
          <w:bCs/>
          <w:color w:val="000000"/>
          <w:sz w:val="20"/>
          <w:szCs w:val="20"/>
        </w:rPr>
        <w:t xml:space="preserve"> - RECUPERO POSTI </w:t>
      </w:r>
    </w:p>
    <w:p w:rsidR="00694C38" w:rsidRPr="004E567A" w:rsidRDefault="00694C38" w:rsidP="00FF16DC">
      <w:pPr>
        <w:autoSpaceDE w:val="0"/>
        <w:autoSpaceDN w:val="0"/>
        <w:adjustRightInd w:val="0"/>
        <w:spacing w:line="240" w:lineRule="auto"/>
        <w:jc w:val="both"/>
        <w:rPr>
          <w:rFonts w:ascii="Arial" w:hAnsi="Arial" w:cs="Arial"/>
          <w:b/>
          <w:bCs/>
          <w:strike/>
          <w:color w:val="000000"/>
          <w:sz w:val="20"/>
          <w:szCs w:val="20"/>
        </w:rPr>
      </w:pPr>
    </w:p>
    <w:p w:rsidR="00EB6741" w:rsidRPr="004E567A" w:rsidRDefault="002F746A" w:rsidP="00FF16DC">
      <w:pPr>
        <w:autoSpaceDE w:val="0"/>
        <w:autoSpaceDN w:val="0"/>
        <w:adjustRightInd w:val="0"/>
        <w:spacing w:line="240" w:lineRule="auto"/>
        <w:jc w:val="both"/>
        <w:rPr>
          <w:rFonts w:ascii="Arial" w:hAnsi="Arial" w:cs="Arial"/>
          <w:sz w:val="20"/>
          <w:szCs w:val="20"/>
        </w:rPr>
      </w:pPr>
      <w:r w:rsidRPr="004E567A">
        <w:rPr>
          <w:rFonts w:ascii="Arial" w:hAnsi="Arial" w:cs="Arial"/>
          <w:sz w:val="20"/>
          <w:szCs w:val="20"/>
        </w:rPr>
        <w:t xml:space="preserve">I posti non coperti a conclusione della procedura di immatricolazione dei candidati utilmente collocati in graduatoria verranno assegnati utilizzando la graduatoria generale di merito. </w:t>
      </w:r>
    </w:p>
    <w:p w:rsidR="00EB6741" w:rsidRPr="004E567A" w:rsidRDefault="00F13782" w:rsidP="00FF16DC">
      <w:pPr>
        <w:autoSpaceDE w:val="0"/>
        <w:autoSpaceDN w:val="0"/>
        <w:adjustRightInd w:val="0"/>
        <w:spacing w:line="240" w:lineRule="auto"/>
        <w:jc w:val="both"/>
        <w:rPr>
          <w:rFonts w:ascii="Arial" w:hAnsi="Arial" w:cs="Arial"/>
          <w:sz w:val="20"/>
          <w:szCs w:val="20"/>
        </w:rPr>
      </w:pPr>
      <w:r w:rsidRPr="004E567A">
        <w:rPr>
          <w:rFonts w:ascii="Arial" w:hAnsi="Arial" w:cs="Arial"/>
          <w:sz w:val="20"/>
          <w:szCs w:val="20"/>
        </w:rPr>
        <w:t xml:space="preserve">Terminate le </w:t>
      </w:r>
      <w:r w:rsidR="00694C38" w:rsidRPr="004E567A">
        <w:rPr>
          <w:rFonts w:ascii="Arial" w:hAnsi="Arial" w:cs="Arial"/>
          <w:sz w:val="20"/>
          <w:szCs w:val="20"/>
        </w:rPr>
        <w:t>immatricolazioni</w:t>
      </w:r>
      <w:r w:rsidR="006F184C" w:rsidRPr="004E567A">
        <w:rPr>
          <w:rFonts w:ascii="Arial" w:hAnsi="Arial" w:cs="Arial"/>
          <w:sz w:val="20"/>
          <w:szCs w:val="20"/>
        </w:rPr>
        <w:t>,</w:t>
      </w:r>
      <w:r w:rsidR="00194997" w:rsidRPr="004E567A">
        <w:rPr>
          <w:rFonts w:ascii="Arial" w:hAnsi="Arial" w:cs="Arial"/>
          <w:sz w:val="20"/>
          <w:szCs w:val="20"/>
        </w:rPr>
        <w:t xml:space="preserve"> il giorno</w:t>
      </w:r>
      <w:r w:rsidR="008F7A40" w:rsidRPr="004E567A">
        <w:rPr>
          <w:rFonts w:ascii="Arial" w:hAnsi="Arial" w:cs="Arial"/>
          <w:sz w:val="20"/>
          <w:szCs w:val="20"/>
        </w:rPr>
        <w:t xml:space="preserve"> </w:t>
      </w:r>
      <w:r w:rsidR="00221DC8" w:rsidRPr="004E567A">
        <w:rPr>
          <w:rFonts w:ascii="Arial" w:hAnsi="Arial" w:cs="Arial"/>
          <w:b/>
          <w:sz w:val="20"/>
          <w:szCs w:val="20"/>
        </w:rPr>
        <w:t>5</w:t>
      </w:r>
      <w:r w:rsidR="002D25C9" w:rsidRPr="004E567A">
        <w:rPr>
          <w:rFonts w:ascii="Arial" w:hAnsi="Arial" w:cs="Arial"/>
          <w:b/>
          <w:sz w:val="20"/>
          <w:szCs w:val="20"/>
        </w:rPr>
        <w:t xml:space="preserve"> ottobre</w:t>
      </w:r>
      <w:r w:rsidR="00E558B3" w:rsidRPr="004E567A">
        <w:rPr>
          <w:rFonts w:ascii="Arial" w:hAnsi="Arial" w:cs="Arial"/>
          <w:b/>
          <w:sz w:val="20"/>
          <w:szCs w:val="20"/>
        </w:rPr>
        <w:t xml:space="preserve"> </w:t>
      </w:r>
      <w:r w:rsidR="00EC1130" w:rsidRPr="004E567A">
        <w:rPr>
          <w:rFonts w:ascii="Arial" w:hAnsi="Arial" w:cs="Arial"/>
          <w:b/>
          <w:color w:val="000000" w:themeColor="text1"/>
          <w:sz w:val="20"/>
          <w:szCs w:val="20"/>
        </w:rPr>
        <w:t>2016</w:t>
      </w:r>
      <w:r w:rsidR="00694C38" w:rsidRPr="004E567A">
        <w:rPr>
          <w:rFonts w:ascii="Arial" w:hAnsi="Arial" w:cs="Arial"/>
          <w:sz w:val="20"/>
          <w:szCs w:val="20"/>
        </w:rPr>
        <w:t xml:space="preserve"> sarà</w:t>
      </w:r>
      <w:r w:rsidRPr="004E567A">
        <w:rPr>
          <w:rFonts w:ascii="Arial" w:hAnsi="Arial" w:cs="Arial"/>
          <w:sz w:val="20"/>
          <w:szCs w:val="20"/>
        </w:rPr>
        <w:t xml:space="preserve"> pubblic</w:t>
      </w:r>
      <w:r w:rsidR="00694C38" w:rsidRPr="004E567A">
        <w:rPr>
          <w:rFonts w:ascii="Arial" w:hAnsi="Arial" w:cs="Arial"/>
          <w:sz w:val="20"/>
          <w:szCs w:val="20"/>
        </w:rPr>
        <w:t>ato</w:t>
      </w:r>
      <w:r w:rsidR="00194997" w:rsidRPr="004E567A">
        <w:rPr>
          <w:rFonts w:ascii="Arial" w:hAnsi="Arial" w:cs="Arial"/>
          <w:sz w:val="20"/>
          <w:szCs w:val="20"/>
        </w:rPr>
        <w:t xml:space="preserve"> </w:t>
      </w:r>
      <w:r w:rsidR="003029A4" w:rsidRPr="004E567A">
        <w:rPr>
          <w:rFonts w:ascii="Arial" w:hAnsi="Arial" w:cs="Arial"/>
          <w:sz w:val="20"/>
          <w:szCs w:val="20"/>
        </w:rPr>
        <w:t>il</w:t>
      </w:r>
      <w:r w:rsidR="00694C38" w:rsidRPr="004E567A">
        <w:rPr>
          <w:rFonts w:ascii="Arial" w:hAnsi="Arial" w:cs="Arial"/>
          <w:sz w:val="20"/>
          <w:szCs w:val="20"/>
        </w:rPr>
        <w:t xml:space="preserve"> richiamo con l’indicazione </w:t>
      </w:r>
      <w:r w:rsidR="00194997" w:rsidRPr="004E567A">
        <w:rPr>
          <w:rFonts w:ascii="Arial" w:hAnsi="Arial" w:cs="Arial"/>
          <w:sz w:val="20"/>
          <w:szCs w:val="20"/>
        </w:rPr>
        <w:t xml:space="preserve">del </w:t>
      </w:r>
      <w:r w:rsidRPr="004E567A">
        <w:rPr>
          <w:rFonts w:ascii="Arial" w:hAnsi="Arial" w:cs="Arial"/>
          <w:sz w:val="20"/>
          <w:szCs w:val="20"/>
        </w:rPr>
        <w:t xml:space="preserve">numero dei </w:t>
      </w:r>
      <w:r w:rsidRPr="004E567A">
        <w:rPr>
          <w:rFonts w:ascii="Arial" w:hAnsi="Arial" w:cs="Arial"/>
          <w:b/>
          <w:bCs/>
          <w:sz w:val="20"/>
          <w:szCs w:val="20"/>
        </w:rPr>
        <w:t xml:space="preserve">posti ancora disponibili </w:t>
      </w:r>
      <w:r w:rsidRPr="004E567A">
        <w:rPr>
          <w:rFonts w:ascii="Arial" w:hAnsi="Arial" w:cs="Arial"/>
          <w:sz w:val="20"/>
          <w:szCs w:val="20"/>
        </w:rPr>
        <w:t>per ciascun contingente</w:t>
      </w:r>
      <w:r w:rsidR="00194997" w:rsidRPr="004E567A">
        <w:rPr>
          <w:rFonts w:ascii="Arial" w:hAnsi="Arial" w:cs="Arial"/>
          <w:sz w:val="20"/>
          <w:szCs w:val="20"/>
        </w:rPr>
        <w:t xml:space="preserve">, ed il termine entro il quale </w:t>
      </w:r>
      <w:r w:rsidR="002F746A" w:rsidRPr="004E567A">
        <w:rPr>
          <w:rFonts w:ascii="Arial" w:hAnsi="Arial" w:cs="Arial"/>
          <w:sz w:val="20"/>
          <w:szCs w:val="20"/>
        </w:rPr>
        <w:t>i candidati</w:t>
      </w:r>
      <w:r w:rsidR="00194997" w:rsidRPr="004E567A">
        <w:rPr>
          <w:rFonts w:ascii="Arial" w:hAnsi="Arial" w:cs="Arial"/>
          <w:sz w:val="20"/>
          <w:szCs w:val="20"/>
        </w:rPr>
        <w:t xml:space="preserve"> utilmente</w:t>
      </w:r>
      <w:r w:rsidR="00EB6741" w:rsidRPr="004E567A">
        <w:rPr>
          <w:rFonts w:ascii="Arial" w:hAnsi="Arial" w:cs="Arial"/>
          <w:sz w:val="20"/>
          <w:szCs w:val="20"/>
        </w:rPr>
        <w:t xml:space="preserve"> </w:t>
      </w:r>
      <w:r w:rsidR="002F746A" w:rsidRPr="004E567A">
        <w:rPr>
          <w:rFonts w:ascii="Arial" w:hAnsi="Arial" w:cs="Arial"/>
          <w:sz w:val="20"/>
          <w:szCs w:val="20"/>
        </w:rPr>
        <w:t>collocati</w:t>
      </w:r>
      <w:r w:rsidR="00194997" w:rsidRPr="004E567A">
        <w:rPr>
          <w:rFonts w:ascii="Arial" w:hAnsi="Arial" w:cs="Arial"/>
          <w:sz w:val="20"/>
          <w:szCs w:val="20"/>
        </w:rPr>
        <w:t xml:space="preserve"> in graduatoria dovranno espletare le procedure di immatricolazione. </w:t>
      </w:r>
    </w:p>
    <w:p w:rsidR="006F184C" w:rsidRPr="004E567A" w:rsidRDefault="006F184C" w:rsidP="00FF16DC">
      <w:pPr>
        <w:autoSpaceDE w:val="0"/>
        <w:autoSpaceDN w:val="0"/>
        <w:adjustRightInd w:val="0"/>
        <w:spacing w:line="240" w:lineRule="auto"/>
        <w:jc w:val="both"/>
        <w:rPr>
          <w:rFonts w:ascii="Arial" w:hAnsi="Arial" w:cs="Arial"/>
          <w:sz w:val="20"/>
          <w:szCs w:val="20"/>
        </w:rPr>
      </w:pPr>
    </w:p>
    <w:p w:rsidR="006F184C" w:rsidRPr="004E567A" w:rsidRDefault="006F184C" w:rsidP="00FF16DC">
      <w:pPr>
        <w:autoSpaceDE w:val="0"/>
        <w:autoSpaceDN w:val="0"/>
        <w:adjustRightInd w:val="0"/>
        <w:spacing w:line="240" w:lineRule="auto"/>
        <w:jc w:val="both"/>
        <w:rPr>
          <w:rFonts w:ascii="Arial" w:hAnsi="Arial" w:cs="Arial"/>
          <w:color w:val="000000"/>
          <w:sz w:val="20"/>
          <w:szCs w:val="20"/>
        </w:rPr>
      </w:pPr>
      <w:r w:rsidRPr="004E567A">
        <w:rPr>
          <w:rFonts w:ascii="Arial" w:hAnsi="Arial" w:cs="Arial"/>
          <w:b/>
          <w:bCs/>
          <w:color w:val="000000"/>
          <w:sz w:val="20"/>
          <w:szCs w:val="20"/>
        </w:rPr>
        <w:t xml:space="preserve">La pubblicazione della graduatoria di cui sopra </w:t>
      </w:r>
      <w:r w:rsidR="005525F5" w:rsidRPr="004E567A">
        <w:rPr>
          <w:rFonts w:ascii="Arial" w:hAnsi="Arial" w:cs="Arial"/>
          <w:b/>
          <w:bCs/>
          <w:color w:val="000000"/>
          <w:sz w:val="20"/>
          <w:szCs w:val="20"/>
        </w:rPr>
        <w:t xml:space="preserve">avverrà </w:t>
      </w:r>
      <w:r w:rsidR="00092CEF" w:rsidRPr="004E567A">
        <w:rPr>
          <w:rFonts w:ascii="Arial" w:hAnsi="Arial" w:cs="Arial"/>
          <w:b/>
          <w:bCs/>
          <w:color w:val="000000"/>
          <w:sz w:val="20"/>
          <w:szCs w:val="20"/>
        </w:rPr>
        <w:t>sul sito web del Dipartimento di Economia</w:t>
      </w:r>
      <w:r w:rsidRPr="004E567A">
        <w:rPr>
          <w:rFonts w:ascii="Arial" w:hAnsi="Arial" w:cs="Arial"/>
          <w:b/>
          <w:bCs/>
          <w:color w:val="000000"/>
          <w:sz w:val="20"/>
          <w:szCs w:val="20"/>
        </w:rPr>
        <w:t xml:space="preserve"> </w:t>
      </w:r>
      <w:hyperlink r:id="rId18" w:history="1">
        <w:r w:rsidR="001E2BA1" w:rsidRPr="004E567A">
          <w:rPr>
            <w:rStyle w:val="Collegamentoipertestuale"/>
            <w:rFonts w:ascii="Arial" w:hAnsi="Arial" w:cs="Arial"/>
            <w:sz w:val="20"/>
            <w:szCs w:val="20"/>
          </w:rPr>
          <w:t>hhttp://www.dipartimentoeconomia.unipr.it/it/offerta-formativa-2016-17</w:t>
        </w:r>
      </w:hyperlink>
      <w:r w:rsidR="005525F5" w:rsidRPr="004E567A">
        <w:rPr>
          <w:rFonts w:ascii="Arial" w:hAnsi="Arial" w:cs="Arial"/>
          <w:color w:val="000000"/>
          <w:sz w:val="20"/>
          <w:szCs w:val="20"/>
        </w:rPr>
        <w:t xml:space="preserve"> e </w:t>
      </w:r>
      <w:r w:rsidRPr="004E567A">
        <w:rPr>
          <w:rFonts w:ascii="Arial" w:hAnsi="Arial" w:cs="Arial"/>
          <w:b/>
          <w:bCs/>
          <w:color w:val="000000"/>
          <w:sz w:val="20"/>
          <w:szCs w:val="20"/>
        </w:rPr>
        <w:t>rappresenterà l'unico mezzo di pubblicità legale.</w:t>
      </w:r>
    </w:p>
    <w:p w:rsidR="00BF5A1C" w:rsidRPr="004E567A" w:rsidRDefault="00BF5A1C" w:rsidP="00FF16DC">
      <w:pPr>
        <w:autoSpaceDE w:val="0"/>
        <w:autoSpaceDN w:val="0"/>
        <w:adjustRightInd w:val="0"/>
        <w:spacing w:line="240" w:lineRule="auto"/>
        <w:jc w:val="both"/>
        <w:rPr>
          <w:rFonts w:ascii="Arial" w:hAnsi="Arial" w:cs="Arial"/>
          <w:sz w:val="20"/>
          <w:szCs w:val="20"/>
        </w:rPr>
      </w:pPr>
    </w:p>
    <w:p w:rsidR="00BF5A1C" w:rsidRPr="004E567A" w:rsidRDefault="00537CFA" w:rsidP="00FF16DC">
      <w:pPr>
        <w:autoSpaceDE w:val="0"/>
        <w:autoSpaceDN w:val="0"/>
        <w:adjustRightInd w:val="0"/>
        <w:spacing w:line="240" w:lineRule="auto"/>
        <w:jc w:val="both"/>
        <w:rPr>
          <w:rFonts w:ascii="Arial" w:hAnsi="Arial" w:cs="Arial"/>
          <w:sz w:val="20"/>
          <w:szCs w:val="20"/>
        </w:rPr>
      </w:pPr>
      <w:r w:rsidRPr="004E567A">
        <w:rPr>
          <w:rFonts w:ascii="Arial" w:hAnsi="Arial" w:cs="Arial"/>
          <w:sz w:val="20"/>
          <w:szCs w:val="20"/>
        </w:rPr>
        <w:t>L’</w:t>
      </w:r>
      <w:r w:rsidR="00BF5A1C" w:rsidRPr="004E567A">
        <w:rPr>
          <w:rFonts w:ascii="Arial" w:hAnsi="Arial" w:cs="Arial"/>
          <w:sz w:val="20"/>
          <w:szCs w:val="20"/>
        </w:rPr>
        <w:t>interessato</w:t>
      </w:r>
      <w:r w:rsidR="009C3098" w:rsidRPr="004E567A">
        <w:rPr>
          <w:rFonts w:ascii="Arial" w:hAnsi="Arial" w:cs="Arial"/>
          <w:sz w:val="20"/>
          <w:szCs w:val="20"/>
        </w:rPr>
        <w:t>/a</w:t>
      </w:r>
      <w:r w:rsidR="00BF5A1C" w:rsidRPr="004E567A">
        <w:rPr>
          <w:rFonts w:ascii="Arial" w:hAnsi="Arial" w:cs="Arial"/>
          <w:sz w:val="20"/>
          <w:szCs w:val="20"/>
        </w:rPr>
        <w:t xml:space="preserve"> alla procedura di recupero posti, </w:t>
      </w:r>
      <w:r w:rsidR="001E2BA1" w:rsidRPr="004E567A">
        <w:rPr>
          <w:rFonts w:ascii="Arial" w:hAnsi="Arial" w:cs="Arial"/>
          <w:sz w:val="20"/>
          <w:szCs w:val="20"/>
        </w:rPr>
        <w:t xml:space="preserve">dal 5 </w:t>
      </w:r>
      <w:r w:rsidR="002B43BD" w:rsidRPr="004E567A">
        <w:rPr>
          <w:rFonts w:ascii="Arial" w:hAnsi="Arial" w:cs="Arial"/>
          <w:sz w:val="20"/>
          <w:szCs w:val="20"/>
        </w:rPr>
        <w:t>ottobre</w:t>
      </w:r>
      <w:r w:rsidR="002F746A" w:rsidRPr="004E567A">
        <w:rPr>
          <w:rFonts w:ascii="Arial" w:hAnsi="Arial" w:cs="Arial"/>
          <w:sz w:val="20"/>
          <w:szCs w:val="20"/>
        </w:rPr>
        <w:t xml:space="preserve"> </w:t>
      </w:r>
      <w:r w:rsidR="00EC1130" w:rsidRPr="004E567A">
        <w:rPr>
          <w:rFonts w:ascii="Arial" w:hAnsi="Arial" w:cs="Arial"/>
          <w:sz w:val="20"/>
          <w:szCs w:val="20"/>
        </w:rPr>
        <w:t>2016</w:t>
      </w:r>
      <w:r w:rsidR="00436E8F" w:rsidRPr="004E567A">
        <w:rPr>
          <w:rFonts w:ascii="Arial" w:hAnsi="Arial" w:cs="Arial"/>
          <w:sz w:val="20"/>
          <w:szCs w:val="20"/>
        </w:rPr>
        <w:t xml:space="preserve"> ed entro e non oltre le ore 12,00 del giorno che sarà indicato sul sito web</w:t>
      </w:r>
      <w:r w:rsidR="002F746A" w:rsidRPr="004E567A">
        <w:rPr>
          <w:rFonts w:ascii="Arial" w:hAnsi="Arial" w:cs="Arial"/>
          <w:sz w:val="20"/>
          <w:szCs w:val="20"/>
        </w:rPr>
        <w:t xml:space="preserve"> di cui sopra</w:t>
      </w:r>
      <w:r w:rsidR="00BF5A1C" w:rsidRPr="004E567A">
        <w:rPr>
          <w:rFonts w:ascii="Arial" w:hAnsi="Arial" w:cs="Arial"/>
          <w:sz w:val="20"/>
          <w:szCs w:val="20"/>
        </w:rPr>
        <w:t xml:space="preserve">, deve: </w:t>
      </w:r>
    </w:p>
    <w:p w:rsidR="00BF5A1C" w:rsidRPr="004E567A" w:rsidRDefault="00BF5A1C" w:rsidP="00FF16DC">
      <w:pPr>
        <w:autoSpaceDE w:val="0"/>
        <w:autoSpaceDN w:val="0"/>
        <w:adjustRightInd w:val="0"/>
        <w:spacing w:line="240" w:lineRule="auto"/>
        <w:jc w:val="both"/>
        <w:rPr>
          <w:rFonts w:ascii="Arial" w:hAnsi="Arial" w:cs="Arial"/>
          <w:sz w:val="20"/>
          <w:szCs w:val="20"/>
        </w:rPr>
      </w:pPr>
    </w:p>
    <w:p w:rsidR="00A74DF8" w:rsidRPr="004E567A" w:rsidRDefault="00702696" w:rsidP="0051471C">
      <w:pPr>
        <w:autoSpaceDE w:val="0"/>
        <w:autoSpaceDN w:val="0"/>
        <w:adjustRightInd w:val="0"/>
        <w:spacing w:line="240" w:lineRule="auto"/>
        <w:ind w:left="708"/>
        <w:jc w:val="both"/>
        <w:rPr>
          <w:rFonts w:ascii="Arial" w:hAnsi="Arial" w:cs="Arial"/>
          <w:color w:val="000000" w:themeColor="text1"/>
          <w:sz w:val="20"/>
          <w:szCs w:val="20"/>
        </w:rPr>
      </w:pPr>
      <w:r w:rsidRPr="004E567A">
        <w:rPr>
          <w:rFonts w:ascii="Arial" w:hAnsi="Arial" w:cs="Arial"/>
          <w:sz w:val="20"/>
          <w:szCs w:val="20"/>
        </w:rPr>
        <w:t xml:space="preserve">• </w:t>
      </w:r>
      <w:r w:rsidRPr="004E567A">
        <w:rPr>
          <w:rFonts w:ascii="Arial" w:hAnsi="Arial" w:cs="Arial"/>
          <w:b/>
          <w:sz w:val="20"/>
          <w:szCs w:val="20"/>
        </w:rPr>
        <w:t>co</w:t>
      </w:r>
      <w:r w:rsidR="00BF5A1C" w:rsidRPr="004E567A">
        <w:rPr>
          <w:rFonts w:ascii="Arial" w:hAnsi="Arial" w:cs="Arial"/>
          <w:b/>
          <w:bCs/>
          <w:iCs/>
          <w:sz w:val="20"/>
          <w:szCs w:val="20"/>
        </w:rPr>
        <w:t>llegarsi</w:t>
      </w:r>
      <w:r w:rsidR="00BF5A1C" w:rsidRPr="004E567A">
        <w:rPr>
          <w:rFonts w:ascii="Arial" w:hAnsi="Arial" w:cs="Arial"/>
          <w:bCs/>
          <w:iCs/>
          <w:sz w:val="20"/>
          <w:szCs w:val="20"/>
        </w:rPr>
        <w:t xml:space="preserve"> </w:t>
      </w:r>
      <w:r w:rsidR="00BF5A1C" w:rsidRPr="004E567A">
        <w:rPr>
          <w:rFonts w:ascii="Arial" w:hAnsi="Arial" w:cs="Arial"/>
          <w:sz w:val="20"/>
          <w:szCs w:val="20"/>
        </w:rPr>
        <w:t xml:space="preserve">all'apposito servizio on line </w:t>
      </w:r>
      <w:hyperlink r:id="rId19" w:history="1">
        <w:r w:rsidR="001E2BA1" w:rsidRPr="004E567A">
          <w:rPr>
            <w:rStyle w:val="Collegamentoipertestuale"/>
            <w:rFonts w:ascii="Arial" w:hAnsi="Arial" w:cs="Arial"/>
            <w:sz w:val="20"/>
            <w:szCs w:val="20"/>
          </w:rPr>
          <w:t>http://www.unipr.it/iscrizioni</w:t>
        </w:r>
      </w:hyperlink>
      <w:r w:rsidR="001E2BA1" w:rsidRPr="004E567A">
        <w:rPr>
          <w:rFonts w:ascii="Arial" w:hAnsi="Arial" w:cs="Arial"/>
          <w:sz w:val="20"/>
          <w:szCs w:val="20"/>
        </w:rPr>
        <w:t xml:space="preserve"> </w:t>
      </w:r>
      <w:r w:rsidR="00BF5A1C" w:rsidRPr="004E567A">
        <w:rPr>
          <w:rFonts w:ascii="Arial" w:hAnsi="Arial" w:cs="Arial"/>
          <w:sz w:val="20"/>
          <w:szCs w:val="20"/>
        </w:rPr>
        <w:t>inserendo username e password già in possesso</w:t>
      </w:r>
      <w:r w:rsidRPr="004E567A">
        <w:rPr>
          <w:rFonts w:ascii="Arial" w:hAnsi="Arial" w:cs="Arial"/>
          <w:sz w:val="20"/>
          <w:szCs w:val="20"/>
        </w:rPr>
        <w:t>, ottenuti dalla procedura</w:t>
      </w:r>
      <w:r w:rsidR="00A74DF8" w:rsidRPr="004E567A">
        <w:rPr>
          <w:rFonts w:ascii="Arial" w:hAnsi="Arial" w:cs="Arial"/>
          <w:sz w:val="20"/>
          <w:szCs w:val="20"/>
        </w:rPr>
        <w:t xml:space="preserve"> di </w:t>
      </w:r>
      <w:r w:rsidR="00A74DF8" w:rsidRPr="004E567A">
        <w:rPr>
          <w:rFonts w:ascii="Arial" w:hAnsi="Arial" w:cs="Arial"/>
          <w:color w:val="000000" w:themeColor="text1"/>
          <w:sz w:val="20"/>
          <w:szCs w:val="20"/>
        </w:rPr>
        <w:t>iscrizione al test, o già in possesso per i</w:t>
      </w:r>
      <w:r w:rsidRPr="004E567A">
        <w:rPr>
          <w:rFonts w:ascii="Arial" w:hAnsi="Arial" w:cs="Arial"/>
          <w:color w:val="000000" w:themeColor="text1"/>
          <w:sz w:val="20"/>
          <w:szCs w:val="20"/>
        </w:rPr>
        <w:t xml:space="preserve"> laureati presso codesto Ateneo</w:t>
      </w:r>
      <w:r w:rsidR="006F3854" w:rsidRPr="004E567A">
        <w:rPr>
          <w:rFonts w:ascii="Arial" w:hAnsi="Arial" w:cs="Arial"/>
          <w:color w:val="000000" w:themeColor="text1"/>
          <w:sz w:val="20"/>
          <w:szCs w:val="20"/>
        </w:rPr>
        <w:t>,</w:t>
      </w:r>
    </w:p>
    <w:p w:rsidR="00BF5A1C" w:rsidRPr="004E567A" w:rsidRDefault="00BF5A1C" w:rsidP="0051471C">
      <w:pPr>
        <w:autoSpaceDE w:val="0"/>
        <w:autoSpaceDN w:val="0"/>
        <w:adjustRightInd w:val="0"/>
        <w:spacing w:line="240" w:lineRule="auto"/>
        <w:jc w:val="both"/>
        <w:rPr>
          <w:rFonts w:ascii="Arial" w:hAnsi="Arial" w:cs="Arial"/>
          <w:sz w:val="20"/>
          <w:szCs w:val="20"/>
        </w:rPr>
      </w:pPr>
    </w:p>
    <w:p w:rsidR="00BF5A1C" w:rsidRPr="004E567A" w:rsidRDefault="00BF5A1C" w:rsidP="0051471C">
      <w:pPr>
        <w:autoSpaceDE w:val="0"/>
        <w:autoSpaceDN w:val="0"/>
        <w:adjustRightInd w:val="0"/>
        <w:spacing w:line="240" w:lineRule="auto"/>
        <w:ind w:left="708"/>
        <w:jc w:val="both"/>
        <w:rPr>
          <w:rFonts w:ascii="Arial" w:hAnsi="Arial" w:cs="Arial"/>
          <w:sz w:val="20"/>
          <w:szCs w:val="20"/>
        </w:rPr>
      </w:pPr>
      <w:r w:rsidRPr="004E567A">
        <w:rPr>
          <w:rFonts w:ascii="Arial" w:hAnsi="Arial" w:cs="Arial"/>
          <w:sz w:val="20"/>
          <w:szCs w:val="20"/>
        </w:rPr>
        <w:t xml:space="preserve">• </w:t>
      </w:r>
      <w:r w:rsidRPr="004E567A">
        <w:rPr>
          <w:rFonts w:ascii="Arial" w:hAnsi="Arial" w:cs="Arial"/>
          <w:b/>
          <w:bCs/>
          <w:iCs/>
          <w:sz w:val="20"/>
          <w:szCs w:val="20"/>
        </w:rPr>
        <w:t>procedere all’immatricolazione</w:t>
      </w:r>
      <w:r w:rsidRPr="004E567A">
        <w:rPr>
          <w:rFonts w:ascii="Arial" w:hAnsi="Arial" w:cs="Arial"/>
          <w:bCs/>
          <w:iCs/>
          <w:sz w:val="20"/>
          <w:szCs w:val="20"/>
        </w:rPr>
        <w:t xml:space="preserve"> (</w:t>
      </w:r>
      <w:r w:rsidR="002F746A" w:rsidRPr="004E567A">
        <w:rPr>
          <w:rFonts w:ascii="Arial" w:hAnsi="Arial" w:cs="Arial"/>
          <w:bCs/>
          <w:iCs/>
          <w:sz w:val="20"/>
          <w:szCs w:val="20"/>
        </w:rPr>
        <w:t xml:space="preserve">si </w:t>
      </w:r>
      <w:r w:rsidRPr="004E567A">
        <w:rPr>
          <w:rFonts w:ascii="Arial" w:hAnsi="Arial" w:cs="Arial"/>
          <w:bCs/>
          <w:iCs/>
          <w:sz w:val="20"/>
          <w:szCs w:val="20"/>
        </w:rPr>
        <w:t>ved</w:t>
      </w:r>
      <w:r w:rsidR="002F746A" w:rsidRPr="004E567A">
        <w:rPr>
          <w:rFonts w:ascii="Arial" w:hAnsi="Arial" w:cs="Arial"/>
          <w:bCs/>
          <w:iCs/>
          <w:sz w:val="20"/>
          <w:szCs w:val="20"/>
        </w:rPr>
        <w:t xml:space="preserve">a </w:t>
      </w:r>
      <w:r w:rsidRPr="004E567A">
        <w:rPr>
          <w:rFonts w:ascii="Arial" w:hAnsi="Arial" w:cs="Arial"/>
          <w:bCs/>
          <w:iCs/>
          <w:sz w:val="20"/>
          <w:szCs w:val="20"/>
        </w:rPr>
        <w:t xml:space="preserve">Punto </w:t>
      </w:r>
      <w:r w:rsidR="001B366E" w:rsidRPr="004E567A">
        <w:rPr>
          <w:rFonts w:ascii="Arial" w:hAnsi="Arial" w:cs="Arial"/>
          <w:bCs/>
          <w:iCs/>
          <w:sz w:val="20"/>
          <w:szCs w:val="20"/>
        </w:rPr>
        <w:t>8</w:t>
      </w:r>
      <w:r w:rsidR="00702696" w:rsidRPr="004E567A">
        <w:rPr>
          <w:rFonts w:ascii="Arial" w:hAnsi="Arial" w:cs="Arial"/>
          <w:bCs/>
          <w:iCs/>
          <w:sz w:val="20"/>
          <w:szCs w:val="20"/>
        </w:rPr>
        <w:t>.</w:t>
      </w:r>
      <w:r w:rsidRPr="004E567A">
        <w:rPr>
          <w:rFonts w:ascii="Arial" w:hAnsi="Arial" w:cs="Arial"/>
          <w:bCs/>
          <w:iCs/>
          <w:sz w:val="20"/>
          <w:szCs w:val="20"/>
        </w:rPr>
        <w:t>1)</w:t>
      </w:r>
      <w:r w:rsidRPr="004E567A">
        <w:rPr>
          <w:rFonts w:ascii="Arial" w:hAnsi="Arial" w:cs="Arial"/>
          <w:sz w:val="20"/>
          <w:szCs w:val="20"/>
        </w:rPr>
        <w:t>.</w:t>
      </w:r>
    </w:p>
    <w:p w:rsidR="00EB6741" w:rsidRPr="004E567A" w:rsidRDefault="00EB6741" w:rsidP="00FF16DC">
      <w:pPr>
        <w:autoSpaceDE w:val="0"/>
        <w:autoSpaceDN w:val="0"/>
        <w:adjustRightInd w:val="0"/>
        <w:spacing w:line="240" w:lineRule="auto"/>
        <w:jc w:val="both"/>
        <w:rPr>
          <w:rFonts w:ascii="Arial" w:hAnsi="Arial" w:cs="Arial"/>
          <w:sz w:val="20"/>
          <w:szCs w:val="20"/>
        </w:rPr>
      </w:pPr>
    </w:p>
    <w:p w:rsidR="001E2BA1" w:rsidRPr="004E567A" w:rsidRDefault="001E2BA1" w:rsidP="001E2BA1">
      <w:pPr>
        <w:autoSpaceDE w:val="0"/>
        <w:autoSpaceDN w:val="0"/>
        <w:adjustRightInd w:val="0"/>
        <w:spacing w:line="240" w:lineRule="auto"/>
        <w:jc w:val="both"/>
        <w:rPr>
          <w:rFonts w:ascii="Arial" w:hAnsi="Arial" w:cs="Arial"/>
          <w:b/>
          <w:sz w:val="20"/>
          <w:szCs w:val="20"/>
        </w:rPr>
      </w:pPr>
      <w:r w:rsidRPr="004E567A">
        <w:rPr>
          <w:rFonts w:ascii="Arial" w:hAnsi="Arial" w:cs="Arial"/>
          <w:b/>
          <w:sz w:val="20"/>
          <w:szCs w:val="20"/>
        </w:rPr>
        <w:t>L’immatricolazione si intende perfezionata con l’invio entro il giorno che sarà indicato sul sito web del Dipartimento di Economia</w:t>
      </w:r>
      <w:r w:rsidRPr="004E567A">
        <w:rPr>
          <w:sz w:val="20"/>
          <w:szCs w:val="20"/>
        </w:rPr>
        <w:t xml:space="preserve"> </w:t>
      </w:r>
      <w:hyperlink r:id="rId20" w:history="1">
        <w:r w:rsidRPr="004E567A">
          <w:rPr>
            <w:rStyle w:val="Collegamentoipertestuale"/>
            <w:rFonts w:ascii="Arial" w:hAnsi="Arial" w:cs="Arial"/>
            <w:sz w:val="20"/>
            <w:szCs w:val="20"/>
            <w:lang w:eastAsia="it-IT"/>
          </w:rPr>
          <w:t>http://www.dipartimentoeconomia.unipr.it/it/offerta-formativa-2016-1</w:t>
        </w:r>
        <w:r w:rsidRPr="004E567A">
          <w:rPr>
            <w:rStyle w:val="Collegamentoipertestuale"/>
            <w:rFonts w:ascii="Arial" w:hAnsi="Arial" w:cs="Arial"/>
            <w:sz w:val="20"/>
            <w:szCs w:val="20"/>
          </w:rPr>
          <w:t>7</w:t>
        </w:r>
      </w:hyperlink>
      <w:r w:rsidRPr="004E567A">
        <w:rPr>
          <w:rFonts w:ascii="Arial" w:hAnsi="Arial" w:cs="Arial"/>
          <w:b/>
          <w:sz w:val="20"/>
          <w:szCs w:val="20"/>
        </w:rPr>
        <w:t xml:space="preserve"> </w:t>
      </w:r>
      <w:r w:rsidRPr="004E567A">
        <w:rPr>
          <w:rFonts w:ascii="Arial" w:hAnsi="Arial" w:cs="Arial"/>
          <w:b/>
          <w:bCs/>
          <w:sz w:val="20"/>
          <w:szCs w:val="20"/>
        </w:rPr>
        <w:t xml:space="preserve">della necessaria documentazione </w:t>
      </w:r>
      <w:r w:rsidRPr="004E567A">
        <w:rPr>
          <w:rFonts w:ascii="Arial" w:hAnsi="Arial" w:cs="Arial"/>
          <w:b/>
          <w:sz w:val="20"/>
          <w:szCs w:val="20"/>
        </w:rPr>
        <w:t xml:space="preserve">all’indirizzo e-mail della Segreteria Studenti di Economia  </w:t>
      </w:r>
      <w:hyperlink r:id="rId21" w:history="1">
        <w:r w:rsidRPr="004E567A">
          <w:rPr>
            <w:rStyle w:val="Collegamentoipertestuale"/>
            <w:rFonts w:ascii="Arial" w:hAnsi="Arial" w:cs="Arial"/>
            <w:b/>
            <w:sz w:val="20"/>
            <w:szCs w:val="20"/>
          </w:rPr>
          <w:t>segrstec@unipr.it</w:t>
        </w:r>
      </w:hyperlink>
    </w:p>
    <w:p w:rsidR="001E2BA1" w:rsidRPr="004E567A" w:rsidRDefault="001E2BA1" w:rsidP="001E2BA1">
      <w:pPr>
        <w:autoSpaceDE w:val="0"/>
        <w:autoSpaceDN w:val="0"/>
        <w:adjustRightInd w:val="0"/>
        <w:spacing w:line="240" w:lineRule="auto"/>
        <w:rPr>
          <w:rFonts w:ascii="Arial" w:hAnsi="Arial" w:cs="Arial"/>
          <w:b/>
          <w:sz w:val="20"/>
          <w:szCs w:val="20"/>
        </w:rPr>
      </w:pPr>
    </w:p>
    <w:p w:rsidR="00EB2DC8" w:rsidRPr="004E567A" w:rsidRDefault="00EB2DC8" w:rsidP="00EB2DC8">
      <w:pPr>
        <w:autoSpaceDE w:val="0"/>
        <w:autoSpaceDN w:val="0"/>
        <w:adjustRightInd w:val="0"/>
        <w:spacing w:line="240" w:lineRule="auto"/>
        <w:jc w:val="both"/>
        <w:rPr>
          <w:rFonts w:ascii="Arial" w:hAnsi="Arial" w:cs="Arial"/>
          <w:b/>
          <w:bCs/>
          <w:sz w:val="20"/>
          <w:szCs w:val="20"/>
        </w:rPr>
      </w:pPr>
      <w:r w:rsidRPr="004E567A">
        <w:rPr>
          <w:rFonts w:ascii="Arial" w:hAnsi="Arial" w:cs="Arial"/>
          <w:b/>
          <w:bCs/>
          <w:sz w:val="20"/>
          <w:szCs w:val="20"/>
        </w:rPr>
        <w:t>NESSUN’ALTRA MODALITA’ DI CONSEGNA SARA’ RITENUTA VALIDA AI FINI DELL’IMMATRICOLAZIONE. EVENTUALI CANDIDATI CHE PRESENTINO LA DOMANDA CON MODALITA’ NON AMMESSE SARANNO AUTOMATICAMENTE ESCLUSI DALLA PROCEDURA.</w:t>
      </w:r>
    </w:p>
    <w:p w:rsidR="00EB582B" w:rsidRPr="004E567A" w:rsidRDefault="00EB582B" w:rsidP="00EB2DC8">
      <w:pPr>
        <w:autoSpaceDE w:val="0"/>
        <w:autoSpaceDN w:val="0"/>
        <w:adjustRightInd w:val="0"/>
        <w:spacing w:line="240" w:lineRule="auto"/>
        <w:jc w:val="both"/>
        <w:rPr>
          <w:rFonts w:ascii="Arial" w:hAnsi="Arial" w:cs="Arial"/>
          <w:b/>
          <w:bCs/>
          <w:color w:val="000000" w:themeColor="text1"/>
          <w:sz w:val="20"/>
          <w:szCs w:val="20"/>
          <w:u w:val="single"/>
        </w:rPr>
      </w:pPr>
    </w:p>
    <w:p w:rsidR="00436E8F" w:rsidRPr="004E567A" w:rsidRDefault="00436E8F" w:rsidP="00EB2DC8">
      <w:pPr>
        <w:autoSpaceDE w:val="0"/>
        <w:autoSpaceDN w:val="0"/>
        <w:adjustRightInd w:val="0"/>
        <w:spacing w:line="240" w:lineRule="auto"/>
        <w:jc w:val="both"/>
        <w:rPr>
          <w:rFonts w:ascii="Arial" w:hAnsi="Arial" w:cs="Arial"/>
          <w:b/>
          <w:bCs/>
          <w:color w:val="000000" w:themeColor="text1"/>
          <w:sz w:val="20"/>
          <w:szCs w:val="20"/>
          <w:u w:val="single"/>
        </w:rPr>
      </w:pPr>
    </w:p>
    <w:p w:rsidR="00436E8F" w:rsidRPr="004E567A" w:rsidRDefault="00436E8F" w:rsidP="00436E8F">
      <w:pPr>
        <w:pStyle w:val="Default"/>
        <w:rPr>
          <w:sz w:val="20"/>
          <w:szCs w:val="20"/>
        </w:rPr>
      </w:pPr>
      <w:r w:rsidRPr="004E567A">
        <w:rPr>
          <w:b/>
          <w:bCs/>
          <w:sz w:val="20"/>
          <w:szCs w:val="20"/>
        </w:rPr>
        <w:t>10 – SVOLGIMENTO TEST DI AMMISSIONE DELLA SECONDA SESSIONE (</w:t>
      </w:r>
      <w:r w:rsidR="00EC1130" w:rsidRPr="004E567A">
        <w:rPr>
          <w:b/>
          <w:bCs/>
          <w:sz w:val="20"/>
          <w:szCs w:val="20"/>
        </w:rPr>
        <w:t>8</w:t>
      </w:r>
      <w:r w:rsidR="002B43BD" w:rsidRPr="004E567A">
        <w:rPr>
          <w:b/>
          <w:bCs/>
          <w:sz w:val="20"/>
          <w:szCs w:val="20"/>
        </w:rPr>
        <w:t xml:space="preserve"> </w:t>
      </w:r>
      <w:r w:rsidR="002D25C9" w:rsidRPr="004E567A">
        <w:rPr>
          <w:b/>
          <w:bCs/>
          <w:sz w:val="20"/>
          <w:szCs w:val="20"/>
        </w:rPr>
        <w:t>novembre</w:t>
      </w:r>
      <w:r w:rsidRPr="004E567A">
        <w:rPr>
          <w:b/>
          <w:bCs/>
          <w:sz w:val="20"/>
          <w:szCs w:val="20"/>
        </w:rPr>
        <w:t xml:space="preserve"> </w:t>
      </w:r>
      <w:r w:rsidR="00EC1130" w:rsidRPr="004E567A">
        <w:rPr>
          <w:b/>
          <w:bCs/>
          <w:sz w:val="20"/>
          <w:szCs w:val="20"/>
        </w:rPr>
        <w:t>2016</w:t>
      </w:r>
      <w:r w:rsidRPr="004E567A">
        <w:rPr>
          <w:b/>
          <w:bCs/>
          <w:sz w:val="20"/>
          <w:szCs w:val="20"/>
        </w:rPr>
        <w:t xml:space="preserve">) </w:t>
      </w:r>
    </w:p>
    <w:p w:rsidR="0051471C" w:rsidRPr="004E567A" w:rsidRDefault="0051471C" w:rsidP="00436E8F">
      <w:pPr>
        <w:pStyle w:val="Default"/>
        <w:rPr>
          <w:sz w:val="20"/>
          <w:szCs w:val="20"/>
        </w:rPr>
      </w:pPr>
    </w:p>
    <w:p w:rsidR="00436E8F" w:rsidRPr="004E567A" w:rsidRDefault="00436E8F" w:rsidP="00436E8F">
      <w:pPr>
        <w:pStyle w:val="Default"/>
        <w:rPr>
          <w:sz w:val="20"/>
          <w:szCs w:val="20"/>
        </w:rPr>
      </w:pPr>
      <w:r w:rsidRPr="004E567A">
        <w:rPr>
          <w:sz w:val="20"/>
          <w:szCs w:val="20"/>
        </w:rPr>
        <w:t xml:space="preserve">Al termine delle procedure sopra indicate, come già riportato, è prevista la seconda sessione di ammissione. </w:t>
      </w:r>
    </w:p>
    <w:p w:rsidR="0051471C" w:rsidRPr="004E567A" w:rsidRDefault="00436E8F" w:rsidP="001E2BA1">
      <w:pPr>
        <w:pStyle w:val="Default"/>
        <w:rPr>
          <w:sz w:val="20"/>
          <w:szCs w:val="20"/>
        </w:rPr>
      </w:pPr>
      <w:r w:rsidRPr="004E567A">
        <w:rPr>
          <w:sz w:val="20"/>
          <w:szCs w:val="20"/>
        </w:rPr>
        <w:t xml:space="preserve">Scadenze e modalità verranno rese note attraverso apposito bando pubblicato sul sito web </w:t>
      </w:r>
      <w:r w:rsidR="00CB0F47" w:rsidRPr="004E567A">
        <w:rPr>
          <w:sz w:val="20"/>
          <w:szCs w:val="20"/>
        </w:rPr>
        <w:t>del Dipartimento di Economia</w:t>
      </w:r>
      <w:r w:rsidRPr="004E567A">
        <w:rPr>
          <w:sz w:val="20"/>
          <w:szCs w:val="20"/>
        </w:rPr>
        <w:t xml:space="preserve"> </w:t>
      </w:r>
      <w:hyperlink r:id="rId22" w:history="1">
        <w:r w:rsidR="001E2BA1" w:rsidRPr="004E567A">
          <w:rPr>
            <w:rStyle w:val="Collegamentoipertestuale"/>
            <w:rFonts w:cs="Arial"/>
            <w:sz w:val="20"/>
            <w:szCs w:val="20"/>
          </w:rPr>
          <w:t>http://www.dipartimentoeconomia.unipr.it/it/offerta-formativa-2016-17</w:t>
        </w:r>
      </w:hyperlink>
    </w:p>
    <w:p w:rsidR="001E2BA1" w:rsidRPr="004E567A" w:rsidRDefault="001E2BA1" w:rsidP="001E2BA1">
      <w:pPr>
        <w:pStyle w:val="Default"/>
        <w:rPr>
          <w:b/>
          <w:bCs/>
          <w:sz w:val="20"/>
          <w:szCs w:val="20"/>
        </w:rPr>
      </w:pPr>
    </w:p>
    <w:p w:rsidR="00EB2DC8" w:rsidRPr="004E567A" w:rsidRDefault="00436E8F" w:rsidP="00436E8F">
      <w:pPr>
        <w:autoSpaceDE w:val="0"/>
        <w:autoSpaceDN w:val="0"/>
        <w:adjustRightInd w:val="0"/>
        <w:spacing w:line="240" w:lineRule="auto"/>
        <w:jc w:val="both"/>
        <w:rPr>
          <w:rFonts w:ascii="Arial" w:hAnsi="Arial" w:cs="Arial"/>
          <w:b/>
          <w:bCs/>
          <w:color w:val="000000"/>
          <w:sz w:val="20"/>
          <w:szCs w:val="20"/>
          <w:lang w:eastAsia="it-IT"/>
        </w:rPr>
      </w:pPr>
      <w:r w:rsidRPr="004E567A">
        <w:rPr>
          <w:rFonts w:ascii="Arial" w:hAnsi="Arial" w:cs="Arial"/>
          <w:b/>
          <w:bCs/>
          <w:color w:val="000000"/>
          <w:sz w:val="20"/>
          <w:szCs w:val="20"/>
          <w:lang w:eastAsia="it-IT"/>
        </w:rPr>
        <w:t>AL SECONDO TEST POTRANNO ISCRIVERSI ANCHE TUTTI COLORO CHE</w:t>
      </w:r>
      <w:r w:rsidR="002F746A" w:rsidRPr="004E567A">
        <w:rPr>
          <w:rFonts w:ascii="Arial" w:hAnsi="Arial" w:cs="Arial"/>
          <w:b/>
          <w:bCs/>
          <w:color w:val="000000"/>
          <w:sz w:val="20"/>
          <w:szCs w:val="20"/>
          <w:lang w:eastAsia="it-IT"/>
        </w:rPr>
        <w:t xml:space="preserve"> NON SONO RISULTATI UTILMENTE COLLOCATI UTILMENTE IN GRADUATORIA NELLA PRIMA SESSIONE</w:t>
      </w:r>
      <w:r w:rsidRPr="004E567A">
        <w:rPr>
          <w:rFonts w:ascii="Arial" w:hAnsi="Arial" w:cs="Arial"/>
          <w:b/>
          <w:bCs/>
          <w:color w:val="000000"/>
          <w:sz w:val="20"/>
          <w:szCs w:val="20"/>
          <w:lang w:eastAsia="it-IT"/>
        </w:rPr>
        <w:t>, EFFETTUANDO UNA NUOVA ISCRIZIONE E UN NUOVO PAGAMENTO DEL CONTRIBUTO DI ISCRIZIONE ALLA PROVA.</w:t>
      </w:r>
    </w:p>
    <w:p w:rsidR="00855B20" w:rsidRDefault="00855B20" w:rsidP="002F746A">
      <w:pPr>
        <w:autoSpaceDE w:val="0"/>
        <w:autoSpaceDN w:val="0"/>
        <w:adjustRightInd w:val="0"/>
        <w:spacing w:line="240" w:lineRule="auto"/>
        <w:ind w:left="1416"/>
        <w:jc w:val="center"/>
        <w:rPr>
          <w:rFonts w:ascii="Arial" w:hAnsi="Arial" w:cs="Arial"/>
          <w:sz w:val="14"/>
          <w:szCs w:val="20"/>
        </w:rPr>
      </w:pPr>
    </w:p>
    <w:p w:rsidR="00855B20" w:rsidRDefault="00855B20" w:rsidP="002F746A">
      <w:pPr>
        <w:autoSpaceDE w:val="0"/>
        <w:autoSpaceDN w:val="0"/>
        <w:adjustRightInd w:val="0"/>
        <w:spacing w:line="240" w:lineRule="auto"/>
        <w:ind w:left="1416"/>
        <w:jc w:val="center"/>
        <w:rPr>
          <w:rFonts w:ascii="Arial" w:hAnsi="Arial" w:cs="Arial"/>
          <w:sz w:val="14"/>
          <w:szCs w:val="20"/>
        </w:rPr>
      </w:pPr>
    </w:p>
    <w:p w:rsidR="00D01301" w:rsidRPr="00855B20" w:rsidRDefault="00D01301" w:rsidP="00855B20">
      <w:pPr>
        <w:autoSpaceDE w:val="0"/>
        <w:autoSpaceDN w:val="0"/>
        <w:adjustRightInd w:val="0"/>
        <w:spacing w:line="240" w:lineRule="auto"/>
        <w:jc w:val="center"/>
        <w:rPr>
          <w:rFonts w:ascii="Arial" w:hAnsi="Arial" w:cs="Arial"/>
          <w:bCs/>
          <w:color w:val="000000"/>
          <w:sz w:val="14"/>
          <w:szCs w:val="20"/>
          <w:lang w:eastAsia="it-IT"/>
        </w:rPr>
      </w:pPr>
      <w:r w:rsidRPr="00855B20">
        <w:rPr>
          <w:rFonts w:ascii="Arial" w:hAnsi="Arial" w:cs="Arial"/>
          <w:bCs/>
          <w:color w:val="000000"/>
          <w:sz w:val="14"/>
          <w:szCs w:val="20"/>
          <w:lang w:eastAsia="it-IT"/>
        </w:rPr>
        <w:t>GRIGLIA RIEPILOGATIVA SCADENZE</w:t>
      </w:r>
    </w:p>
    <w:p w:rsidR="002F746A" w:rsidRPr="004E567A" w:rsidRDefault="002F746A" w:rsidP="00855B20">
      <w:pPr>
        <w:autoSpaceDE w:val="0"/>
        <w:autoSpaceDN w:val="0"/>
        <w:adjustRightInd w:val="0"/>
        <w:spacing w:line="240" w:lineRule="auto"/>
        <w:ind w:left="1416"/>
        <w:jc w:val="center"/>
        <w:rPr>
          <w:rFonts w:ascii="Arial" w:hAnsi="Arial" w:cs="Arial"/>
          <w:sz w:val="14"/>
          <w:szCs w:val="20"/>
        </w:rPr>
      </w:pPr>
    </w:p>
    <w:p w:rsidR="002F746A" w:rsidRPr="004E567A" w:rsidRDefault="00436E8F" w:rsidP="00855B20">
      <w:pPr>
        <w:autoSpaceDE w:val="0"/>
        <w:autoSpaceDN w:val="0"/>
        <w:adjustRightInd w:val="0"/>
        <w:spacing w:line="240" w:lineRule="auto"/>
        <w:jc w:val="center"/>
        <w:rPr>
          <w:rFonts w:ascii="Arial" w:hAnsi="Arial" w:cs="Arial"/>
          <w:b/>
          <w:bCs/>
          <w:color w:val="000000"/>
          <w:sz w:val="20"/>
          <w:szCs w:val="20"/>
          <w:lang w:eastAsia="it-IT"/>
        </w:rPr>
      </w:pPr>
      <w:r w:rsidRPr="004E567A">
        <w:rPr>
          <w:rFonts w:ascii="Arial" w:hAnsi="Arial" w:cs="Arial"/>
          <w:b/>
          <w:bCs/>
          <w:color w:val="000000"/>
          <w:sz w:val="20"/>
          <w:szCs w:val="20"/>
          <w:lang w:eastAsia="it-IT"/>
        </w:rPr>
        <w:t xml:space="preserve">PRIMA SESSIONE DI AMMISSIONE – POSTI </w:t>
      </w:r>
      <w:r w:rsidR="00C400E1" w:rsidRPr="004E567A">
        <w:rPr>
          <w:rFonts w:ascii="Arial" w:hAnsi="Arial" w:cs="Arial"/>
          <w:b/>
          <w:bCs/>
          <w:color w:val="000000"/>
          <w:sz w:val="20"/>
          <w:szCs w:val="20"/>
          <w:lang w:eastAsia="it-IT"/>
        </w:rPr>
        <w:t>110</w:t>
      </w:r>
    </w:p>
    <w:p w:rsidR="00436E8F" w:rsidRPr="004E567A" w:rsidRDefault="00436E8F" w:rsidP="00855B20">
      <w:pPr>
        <w:autoSpaceDE w:val="0"/>
        <w:autoSpaceDN w:val="0"/>
        <w:adjustRightInd w:val="0"/>
        <w:spacing w:line="240" w:lineRule="auto"/>
        <w:jc w:val="center"/>
        <w:rPr>
          <w:rFonts w:ascii="Arial" w:hAnsi="Arial" w:cs="Arial"/>
          <w:sz w:val="14"/>
          <w:szCs w:val="20"/>
        </w:rPr>
      </w:pPr>
      <w:r w:rsidRPr="004E567A">
        <w:rPr>
          <w:rFonts w:ascii="Arial" w:hAnsi="Arial" w:cs="Arial"/>
          <w:b/>
          <w:bCs/>
          <w:color w:val="000000"/>
          <w:sz w:val="20"/>
          <w:szCs w:val="20"/>
          <w:lang w:eastAsia="it-IT"/>
        </w:rPr>
        <w:t xml:space="preserve">(di cui </w:t>
      </w:r>
      <w:r w:rsidR="002A4214" w:rsidRPr="004E567A">
        <w:rPr>
          <w:rFonts w:ascii="Arial" w:hAnsi="Arial" w:cs="Arial"/>
          <w:b/>
          <w:bCs/>
          <w:color w:val="000000"/>
          <w:sz w:val="20"/>
          <w:szCs w:val="20"/>
          <w:lang w:eastAsia="it-IT"/>
        </w:rPr>
        <w:t>2 riservati</w:t>
      </w:r>
      <w:r w:rsidRPr="004E567A">
        <w:rPr>
          <w:rFonts w:ascii="Arial" w:hAnsi="Arial" w:cs="Arial"/>
          <w:b/>
          <w:bCs/>
          <w:color w:val="000000"/>
          <w:sz w:val="20"/>
          <w:szCs w:val="20"/>
          <w:lang w:eastAsia="it-IT"/>
        </w:rPr>
        <w:t xml:space="preserve"> a studenti del Contingente Marco Polo)</w:t>
      </w:r>
    </w:p>
    <w:tbl>
      <w:tblPr>
        <w:tblW w:w="0" w:type="auto"/>
        <w:jc w:val="center"/>
        <w:tblInd w:w="-1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gridCol w:w="2373"/>
      </w:tblGrid>
      <w:tr w:rsidR="00436E8F" w:rsidRPr="004E567A" w:rsidTr="004E567A">
        <w:tblPrEx>
          <w:tblCellMar>
            <w:top w:w="0" w:type="dxa"/>
            <w:bottom w:w="0" w:type="dxa"/>
          </w:tblCellMar>
        </w:tblPrEx>
        <w:trPr>
          <w:trHeight w:val="123"/>
          <w:jc w:val="center"/>
        </w:trPr>
        <w:tc>
          <w:tcPr>
            <w:tcW w:w="6946" w:type="dxa"/>
          </w:tcPr>
          <w:p w:rsidR="00436E8F" w:rsidRPr="004E567A" w:rsidRDefault="00436E8F" w:rsidP="00436E8F">
            <w:pPr>
              <w:autoSpaceDE w:val="0"/>
              <w:autoSpaceDN w:val="0"/>
              <w:adjustRightInd w:val="0"/>
              <w:spacing w:line="240" w:lineRule="auto"/>
              <w:rPr>
                <w:rFonts w:ascii="Arial" w:hAnsi="Arial" w:cs="Arial"/>
                <w:color w:val="000000"/>
                <w:sz w:val="20"/>
                <w:szCs w:val="20"/>
                <w:lang w:eastAsia="it-IT"/>
              </w:rPr>
            </w:pPr>
            <w:r w:rsidRPr="004E567A">
              <w:rPr>
                <w:rFonts w:cs="Calibri"/>
                <w:color w:val="000000"/>
                <w:sz w:val="20"/>
                <w:szCs w:val="20"/>
                <w:lang w:eastAsia="it-IT"/>
              </w:rPr>
              <w:t>Inizio iscrizione 1</w:t>
            </w:r>
            <w:r w:rsidRPr="004E567A">
              <w:rPr>
                <w:rFonts w:cs="Calibri"/>
                <w:color w:val="000000"/>
                <w:sz w:val="13"/>
                <w:szCs w:val="13"/>
                <w:lang w:eastAsia="it-IT"/>
              </w:rPr>
              <w:t xml:space="preserve">a </w:t>
            </w:r>
            <w:r w:rsidRPr="004E567A">
              <w:rPr>
                <w:rFonts w:cs="Calibri"/>
                <w:color w:val="000000"/>
                <w:sz w:val="20"/>
                <w:szCs w:val="20"/>
                <w:lang w:eastAsia="it-IT"/>
              </w:rPr>
              <w:t xml:space="preserve">SESSIONE di ammissione </w:t>
            </w:r>
          </w:p>
        </w:tc>
        <w:tc>
          <w:tcPr>
            <w:tcW w:w="2373" w:type="dxa"/>
            <w:vAlign w:val="center"/>
          </w:tcPr>
          <w:p w:rsidR="00436E8F" w:rsidRPr="004E567A" w:rsidRDefault="003029A4" w:rsidP="004E567A">
            <w:pPr>
              <w:autoSpaceDE w:val="0"/>
              <w:autoSpaceDN w:val="0"/>
              <w:adjustRightInd w:val="0"/>
              <w:spacing w:line="240" w:lineRule="auto"/>
              <w:rPr>
                <w:rFonts w:cs="Calibri"/>
                <w:color w:val="000000"/>
                <w:sz w:val="20"/>
                <w:szCs w:val="20"/>
                <w:lang w:eastAsia="it-IT"/>
              </w:rPr>
            </w:pPr>
            <w:r w:rsidRPr="004E567A">
              <w:rPr>
                <w:rFonts w:cs="Calibri"/>
                <w:color w:val="000000"/>
                <w:sz w:val="20"/>
                <w:szCs w:val="20"/>
                <w:lang w:eastAsia="it-IT"/>
              </w:rPr>
              <w:t>1</w:t>
            </w:r>
            <w:r w:rsidR="0014557D" w:rsidRPr="004E567A">
              <w:rPr>
                <w:rFonts w:cs="Calibri"/>
                <w:color w:val="000000"/>
                <w:sz w:val="20"/>
                <w:szCs w:val="20"/>
                <w:lang w:eastAsia="it-IT"/>
              </w:rPr>
              <w:t>6</w:t>
            </w:r>
            <w:r w:rsidR="002F746A" w:rsidRPr="004E567A">
              <w:rPr>
                <w:rFonts w:cs="Calibri"/>
                <w:color w:val="000000"/>
                <w:sz w:val="20"/>
                <w:szCs w:val="20"/>
                <w:lang w:eastAsia="it-IT"/>
              </w:rPr>
              <w:t xml:space="preserve"> giugno </w:t>
            </w:r>
            <w:r w:rsidR="00EC1130" w:rsidRPr="004E567A">
              <w:rPr>
                <w:rFonts w:cs="Calibri"/>
                <w:color w:val="000000"/>
                <w:sz w:val="20"/>
                <w:szCs w:val="20"/>
                <w:lang w:eastAsia="it-IT"/>
              </w:rPr>
              <w:t>2016</w:t>
            </w:r>
          </w:p>
        </w:tc>
      </w:tr>
      <w:tr w:rsidR="00436E8F" w:rsidRPr="004E567A" w:rsidTr="004E567A">
        <w:tblPrEx>
          <w:tblCellMar>
            <w:top w:w="0" w:type="dxa"/>
            <w:bottom w:w="0" w:type="dxa"/>
          </w:tblCellMar>
        </w:tblPrEx>
        <w:trPr>
          <w:trHeight w:val="123"/>
          <w:jc w:val="center"/>
        </w:trPr>
        <w:tc>
          <w:tcPr>
            <w:tcW w:w="6946" w:type="dxa"/>
          </w:tcPr>
          <w:p w:rsidR="00436E8F" w:rsidRPr="004E567A" w:rsidRDefault="00436E8F" w:rsidP="00436E8F">
            <w:pPr>
              <w:autoSpaceDE w:val="0"/>
              <w:autoSpaceDN w:val="0"/>
              <w:adjustRightInd w:val="0"/>
              <w:spacing w:line="240" w:lineRule="auto"/>
              <w:rPr>
                <w:rFonts w:ascii="Arial" w:hAnsi="Arial" w:cs="Arial"/>
                <w:color w:val="000000"/>
                <w:sz w:val="20"/>
                <w:szCs w:val="20"/>
                <w:lang w:eastAsia="it-IT"/>
              </w:rPr>
            </w:pPr>
            <w:r w:rsidRPr="004E567A">
              <w:rPr>
                <w:rFonts w:cs="Calibri"/>
                <w:color w:val="000000"/>
                <w:sz w:val="20"/>
                <w:szCs w:val="20"/>
                <w:lang w:eastAsia="it-IT"/>
              </w:rPr>
              <w:t>Scadenza iscrizione 1</w:t>
            </w:r>
            <w:r w:rsidRPr="004E567A">
              <w:rPr>
                <w:rFonts w:cs="Calibri"/>
                <w:color w:val="000000"/>
                <w:sz w:val="13"/>
                <w:szCs w:val="13"/>
                <w:lang w:eastAsia="it-IT"/>
              </w:rPr>
              <w:t xml:space="preserve">a </w:t>
            </w:r>
            <w:r w:rsidRPr="004E567A">
              <w:rPr>
                <w:rFonts w:cs="Calibri"/>
                <w:color w:val="000000"/>
                <w:sz w:val="20"/>
                <w:szCs w:val="20"/>
                <w:lang w:eastAsia="it-IT"/>
              </w:rPr>
              <w:t xml:space="preserve">SESSIONE di ammissione </w:t>
            </w:r>
          </w:p>
        </w:tc>
        <w:tc>
          <w:tcPr>
            <w:tcW w:w="2373" w:type="dxa"/>
            <w:vAlign w:val="center"/>
          </w:tcPr>
          <w:p w:rsidR="00436E8F" w:rsidRPr="004E567A" w:rsidRDefault="001E2BA1" w:rsidP="004E567A">
            <w:pPr>
              <w:autoSpaceDE w:val="0"/>
              <w:autoSpaceDN w:val="0"/>
              <w:adjustRightInd w:val="0"/>
              <w:spacing w:line="240" w:lineRule="auto"/>
              <w:rPr>
                <w:rFonts w:cs="Calibri"/>
                <w:color w:val="000000"/>
                <w:sz w:val="20"/>
                <w:szCs w:val="20"/>
                <w:lang w:eastAsia="it-IT"/>
              </w:rPr>
            </w:pPr>
            <w:r w:rsidRPr="004E567A">
              <w:rPr>
                <w:rFonts w:cs="Calibri"/>
                <w:color w:val="000000"/>
                <w:sz w:val="20"/>
                <w:szCs w:val="20"/>
                <w:lang w:eastAsia="it-IT"/>
              </w:rPr>
              <w:t>15</w:t>
            </w:r>
            <w:r w:rsidR="002F746A" w:rsidRPr="004E567A">
              <w:rPr>
                <w:rFonts w:cs="Calibri"/>
                <w:color w:val="000000"/>
                <w:sz w:val="20"/>
                <w:szCs w:val="20"/>
                <w:lang w:eastAsia="it-IT"/>
              </w:rPr>
              <w:t xml:space="preserve"> luglio </w:t>
            </w:r>
            <w:r w:rsidR="00EC1130" w:rsidRPr="004E567A">
              <w:rPr>
                <w:rFonts w:cs="Calibri"/>
                <w:color w:val="000000"/>
                <w:sz w:val="20"/>
                <w:szCs w:val="20"/>
                <w:lang w:eastAsia="it-IT"/>
              </w:rPr>
              <w:t>2016</w:t>
            </w:r>
          </w:p>
        </w:tc>
      </w:tr>
      <w:tr w:rsidR="00436E8F" w:rsidRPr="004E567A" w:rsidTr="004E567A">
        <w:tblPrEx>
          <w:tblCellMar>
            <w:top w:w="0" w:type="dxa"/>
            <w:bottom w:w="0" w:type="dxa"/>
          </w:tblCellMar>
        </w:tblPrEx>
        <w:trPr>
          <w:trHeight w:val="99"/>
          <w:jc w:val="center"/>
        </w:trPr>
        <w:tc>
          <w:tcPr>
            <w:tcW w:w="6946" w:type="dxa"/>
          </w:tcPr>
          <w:p w:rsidR="00436E8F" w:rsidRPr="004E567A" w:rsidRDefault="00436E8F" w:rsidP="00436E8F">
            <w:pPr>
              <w:autoSpaceDE w:val="0"/>
              <w:autoSpaceDN w:val="0"/>
              <w:adjustRightInd w:val="0"/>
              <w:spacing w:line="240" w:lineRule="auto"/>
              <w:rPr>
                <w:rFonts w:ascii="Arial" w:hAnsi="Arial" w:cs="Arial"/>
                <w:color w:val="000000"/>
                <w:sz w:val="20"/>
                <w:szCs w:val="20"/>
                <w:lang w:eastAsia="it-IT"/>
              </w:rPr>
            </w:pPr>
            <w:r w:rsidRPr="004E567A">
              <w:rPr>
                <w:rFonts w:cs="Calibri"/>
                <w:color w:val="000000"/>
                <w:sz w:val="20"/>
                <w:szCs w:val="20"/>
                <w:lang w:eastAsia="it-IT"/>
              </w:rPr>
              <w:t xml:space="preserve">Prova di ammissione: test </w:t>
            </w:r>
          </w:p>
        </w:tc>
        <w:tc>
          <w:tcPr>
            <w:tcW w:w="2373" w:type="dxa"/>
            <w:vAlign w:val="center"/>
          </w:tcPr>
          <w:p w:rsidR="00436E8F" w:rsidRPr="004E567A" w:rsidRDefault="004E567A" w:rsidP="004E567A">
            <w:pPr>
              <w:autoSpaceDE w:val="0"/>
              <w:autoSpaceDN w:val="0"/>
              <w:adjustRightInd w:val="0"/>
              <w:spacing w:line="240" w:lineRule="auto"/>
              <w:rPr>
                <w:rFonts w:ascii="Arial" w:hAnsi="Arial" w:cs="Arial"/>
                <w:color w:val="000000"/>
                <w:sz w:val="20"/>
                <w:szCs w:val="20"/>
                <w:lang w:eastAsia="it-IT"/>
              </w:rPr>
            </w:pPr>
            <w:r w:rsidRPr="004E567A">
              <w:rPr>
                <w:rFonts w:cs="Calibri"/>
                <w:color w:val="000000"/>
                <w:sz w:val="20"/>
                <w:szCs w:val="20"/>
                <w:lang w:eastAsia="it-IT"/>
              </w:rPr>
              <w:t>19</w:t>
            </w:r>
            <w:r w:rsidR="00436E8F" w:rsidRPr="004E567A">
              <w:rPr>
                <w:rFonts w:cs="Calibri"/>
                <w:color w:val="000000"/>
                <w:sz w:val="20"/>
                <w:szCs w:val="20"/>
                <w:lang w:eastAsia="it-IT"/>
              </w:rPr>
              <w:t xml:space="preserve"> luglio </w:t>
            </w:r>
            <w:r w:rsidR="00EC1130" w:rsidRPr="004E567A">
              <w:rPr>
                <w:rFonts w:cs="Calibri"/>
                <w:color w:val="000000"/>
                <w:sz w:val="20"/>
                <w:szCs w:val="20"/>
                <w:lang w:eastAsia="it-IT"/>
              </w:rPr>
              <w:t>2016</w:t>
            </w:r>
            <w:r w:rsidR="00436E8F" w:rsidRPr="004E567A">
              <w:rPr>
                <w:rFonts w:cs="Calibri"/>
                <w:color w:val="000000"/>
                <w:sz w:val="20"/>
                <w:szCs w:val="20"/>
                <w:lang w:eastAsia="it-IT"/>
              </w:rPr>
              <w:t xml:space="preserve"> ore 9 </w:t>
            </w:r>
          </w:p>
        </w:tc>
      </w:tr>
      <w:tr w:rsidR="00436E8F" w:rsidRPr="004E567A" w:rsidTr="004E567A">
        <w:tblPrEx>
          <w:tblCellMar>
            <w:top w:w="0" w:type="dxa"/>
            <w:bottom w:w="0" w:type="dxa"/>
          </w:tblCellMar>
        </w:tblPrEx>
        <w:trPr>
          <w:trHeight w:val="99"/>
          <w:jc w:val="center"/>
        </w:trPr>
        <w:tc>
          <w:tcPr>
            <w:tcW w:w="6946" w:type="dxa"/>
          </w:tcPr>
          <w:p w:rsidR="00436E8F" w:rsidRPr="004E567A" w:rsidRDefault="00436E8F" w:rsidP="00436E8F">
            <w:pPr>
              <w:autoSpaceDE w:val="0"/>
              <w:autoSpaceDN w:val="0"/>
              <w:adjustRightInd w:val="0"/>
              <w:spacing w:line="240" w:lineRule="auto"/>
              <w:rPr>
                <w:rFonts w:cs="Calibri"/>
                <w:color w:val="000000"/>
                <w:sz w:val="20"/>
                <w:szCs w:val="20"/>
                <w:lang w:eastAsia="it-IT"/>
              </w:rPr>
            </w:pPr>
            <w:r w:rsidRPr="004E567A">
              <w:rPr>
                <w:rFonts w:cs="Calibri"/>
                <w:color w:val="000000"/>
                <w:sz w:val="20"/>
                <w:szCs w:val="20"/>
                <w:lang w:eastAsia="it-IT"/>
              </w:rPr>
              <w:t xml:space="preserve">Affissione graduatorie </w:t>
            </w:r>
          </w:p>
        </w:tc>
        <w:tc>
          <w:tcPr>
            <w:tcW w:w="2373" w:type="dxa"/>
            <w:vAlign w:val="center"/>
          </w:tcPr>
          <w:p w:rsidR="00436E8F" w:rsidRPr="004E567A" w:rsidRDefault="00F93863" w:rsidP="004E567A">
            <w:pPr>
              <w:autoSpaceDE w:val="0"/>
              <w:autoSpaceDN w:val="0"/>
              <w:adjustRightInd w:val="0"/>
              <w:spacing w:line="240" w:lineRule="auto"/>
              <w:rPr>
                <w:rFonts w:cs="Calibri"/>
                <w:color w:val="000000"/>
                <w:sz w:val="20"/>
                <w:szCs w:val="20"/>
                <w:lang w:eastAsia="it-IT"/>
              </w:rPr>
            </w:pPr>
            <w:r w:rsidRPr="004E567A">
              <w:rPr>
                <w:rFonts w:cs="Calibri"/>
                <w:color w:val="000000"/>
                <w:sz w:val="20"/>
                <w:szCs w:val="20"/>
                <w:lang w:eastAsia="it-IT"/>
              </w:rPr>
              <w:t>27</w:t>
            </w:r>
            <w:r w:rsidR="00EC1130" w:rsidRPr="004E567A">
              <w:rPr>
                <w:rFonts w:cs="Calibri"/>
                <w:color w:val="000000"/>
                <w:sz w:val="20"/>
                <w:szCs w:val="20"/>
                <w:lang w:eastAsia="it-IT"/>
              </w:rPr>
              <w:t xml:space="preserve"> </w:t>
            </w:r>
            <w:r w:rsidR="00A534C9" w:rsidRPr="004E567A">
              <w:rPr>
                <w:rFonts w:cs="Calibri"/>
                <w:color w:val="000000"/>
                <w:sz w:val="20"/>
                <w:szCs w:val="20"/>
                <w:lang w:eastAsia="it-IT"/>
              </w:rPr>
              <w:t>luglio</w:t>
            </w:r>
            <w:r w:rsidR="002F746A" w:rsidRPr="004E567A">
              <w:rPr>
                <w:rFonts w:cs="Calibri"/>
                <w:color w:val="000000"/>
                <w:sz w:val="20"/>
                <w:szCs w:val="20"/>
                <w:lang w:eastAsia="it-IT"/>
              </w:rPr>
              <w:t xml:space="preserve"> </w:t>
            </w:r>
            <w:r w:rsidR="00EC1130" w:rsidRPr="004E567A">
              <w:rPr>
                <w:rFonts w:cs="Calibri"/>
                <w:color w:val="000000"/>
                <w:sz w:val="20"/>
                <w:szCs w:val="20"/>
                <w:lang w:eastAsia="it-IT"/>
              </w:rPr>
              <w:t>2016</w:t>
            </w:r>
            <w:r w:rsidR="00436E8F" w:rsidRPr="004E567A">
              <w:rPr>
                <w:rFonts w:cs="Calibri"/>
                <w:color w:val="000000"/>
                <w:sz w:val="20"/>
                <w:szCs w:val="20"/>
                <w:lang w:eastAsia="it-IT"/>
              </w:rPr>
              <w:t xml:space="preserve"> </w:t>
            </w:r>
          </w:p>
        </w:tc>
      </w:tr>
      <w:tr w:rsidR="00436E8F" w:rsidRPr="004E567A" w:rsidTr="004E567A">
        <w:tblPrEx>
          <w:tblCellMar>
            <w:top w:w="0" w:type="dxa"/>
            <w:bottom w:w="0" w:type="dxa"/>
          </w:tblCellMar>
        </w:tblPrEx>
        <w:trPr>
          <w:trHeight w:val="99"/>
          <w:jc w:val="center"/>
        </w:trPr>
        <w:tc>
          <w:tcPr>
            <w:tcW w:w="6946" w:type="dxa"/>
          </w:tcPr>
          <w:p w:rsidR="00436E8F" w:rsidRPr="004E567A" w:rsidRDefault="00436E8F" w:rsidP="00436E8F">
            <w:pPr>
              <w:autoSpaceDE w:val="0"/>
              <w:autoSpaceDN w:val="0"/>
              <w:adjustRightInd w:val="0"/>
              <w:spacing w:line="240" w:lineRule="auto"/>
              <w:rPr>
                <w:rFonts w:ascii="Arial" w:hAnsi="Arial" w:cs="Arial"/>
                <w:color w:val="000000"/>
                <w:sz w:val="20"/>
                <w:szCs w:val="20"/>
                <w:lang w:eastAsia="it-IT"/>
              </w:rPr>
            </w:pPr>
            <w:r w:rsidRPr="004E567A">
              <w:rPr>
                <w:rFonts w:cs="Calibri"/>
                <w:color w:val="000000"/>
                <w:sz w:val="20"/>
                <w:szCs w:val="20"/>
                <w:lang w:eastAsia="it-IT"/>
              </w:rPr>
              <w:t xml:space="preserve">Apertura immatricolazione </w:t>
            </w:r>
          </w:p>
        </w:tc>
        <w:tc>
          <w:tcPr>
            <w:tcW w:w="2373" w:type="dxa"/>
            <w:vAlign w:val="center"/>
          </w:tcPr>
          <w:p w:rsidR="00436E8F" w:rsidRPr="004E567A" w:rsidRDefault="00F93863" w:rsidP="004E567A">
            <w:pPr>
              <w:autoSpaceDE w:val="0"/>
              <w:autoSpaceDN w:val="0"/>
              <w:adjustRightInd w:val="0"/>
              <w:spacing w:line="240" w:lineRule="auto"/>
              <w:rPr>
                <w:rFonts w:cs="Calibri"/>
                <w:color w:val="000000"/>
                <w:sz w:val="20"/>
                <w:szCs w:val="20"/>
                <w:lang w:eastAsia="it-IT"/>
              </w:rPr>
            </w:pPr>
            <w:r w:rsidRPr="004E567A">
              <w:rPr>
                <w:rFonts w:cs="Calibri"/>
                <w:color w:val="000000"/>
                <w:sz w:val="20"/>
                <w:szCs w:val="20"/>
                <w:lang w:eastAsia="it-IT"/>
              </w:rPr>
              <w:t>29</w:t>
            </w:r>
            <w:r w:rsidR="002F746A" w:rsidRPr="004E567A">
              <w:rPr>
                <w:rFonts w:cs="Calibri"/>
                <w:color w:val="000000"/>
                <w:sz w:val="20"/>
                <w:szCs w:val="20"/>
                <w:lang w:eastAsia="it-IT"/>
              </w:rPr>
              <w:t xml:space="preserve"> </w:t>
            </w:r>
            <w:r w:rsidR="00A534C9" w:rsidRPr="004E567A">
              <w:rPr>
                <w:rFonts w:cs="Calibri"/>
                <w:color w:val="000000"/>
                <w:sz w:val="20"/>
                <w:szCs w:val="20"/>
                <w:lang w:eastAsia="it-IT"/>
              </w:rPr>
              <w:t>luglio</w:t>
            </w:r>
            <w:r w:rsidR="002F746A" w:rsidRPr="004E567A">
              <w:rPr>
                <w:rFonts w:cs="Calibri"/>
                <w:color w:val="000000"/>
                <w:sz w:val="20"/>
                <w:szCs w:val="20"/>
                <w:lang w:eastAsia="it-IT"/>
              </w:rPr>
              <w:t xml:space="preserve"> </w:t>
            </w:r>
            <w:r w:rsidR="00EC1130" w:rsidRPr="004E567A">
              <w:rPr>
                <w:rFonts w:cs="Calibri"/>
                <w:color w:val="000000"/>
                <w:sz w:val="20"/>
                <w:szCs w:val="20"/>
                <w:lang w:eastAsia="it-IT"/>
              </w:rPr>
              <w:t>2016</w:t>
            </w:r>
            <w:r w:rsidR="00436E8F" w:rsidRPr="004E567A">
              <w:rPr>
                <w:rFonts w:cs="Calibri"/>
                <w:color w:val="000000"/>
                <w:sz w:val="20"/>
                <w:szCs w:val="20"/>
                <w:lang w:eastAsia="it-IT"/>
              </w:rPr>
              <w:t xml:space="preserve"> </w:t>
            </w:r>
          </w:p>
        </w:tc>
      </w:tr>
      <w:tr w:rsidR="00436E8F" w:rsidRPr="004E567A" w:rsidTr="004E567A">
        <w:tblPrEx>
          <w:tblCellMar>
            <w:top w:w="0" w:type="dxa"/>
            <w:bottom w:w="0" w:type="dxa"/>
          </w:tblCellMar>
        </w:tblPrEx>
        <w:trPr>
          <w:trHeight w:val="221"/>
          <w:jc w:val="center"/>
        </w:trPr>
        <w:tc>
          <w:tcPr>
            <w:tcW w:w="6946" w:type="dxa"/>
          </w:tcPr>
          <w:p w:rsidR="00436E8F" w:rsidRPr="004E567A" w:rsidRDefault="00436E8F" w:rsidP="00436E8F">
            <w:pPr>
              <w:autoSpaceDE w:val="0"/>
              <w:autoSpaceDN w:val="0"/>
              <w:adjustRightInd w:val="0"/>
              <w:spacing w:line="240" w:lineRule="auto"/>
              <w:rPr>
                <w:rFonts w:ascii="Arial" w:hAnsi="Arial" w:cs="Arial"/>
                <w:color w:val="000000"/>
                <w:sz w:val="20"/>
                <w:szCs w:val="20"/>
                <w:lang w:eastAsia="it-IT"/>
              </w:rPr>
            </w:pPr>
            <w:r w:rsidRPr="004E567A">
              <w:rPr>
                <w:rFonts w:cs="Calibri"/>
                <w:color w:val="000000"/>
                <w:sz w:val="20"/>
                <w:szCs w:val="20"/>
                <w:lang w:eastAsia="it-IT"/>
              </w:rPr>
              <w:t xml:space="preserve">Chiusura immatricolazione e contestuale consegna della documentazione in Segreteria Studenti </w:t>
            </w:r>
          </w:p>
        </w:tc>
        <w:tc>
          <w:tcPr>
            <w:tcW w:w="2373" w:type="dxa"/>
            <w:vAlign w:val="center"/>
          </w:tcPr>
          <w:p w:rsidR="00436E8F" w:rsidRPr="004E567A" w:rsidRDefault="002D25C9" w:rsidP="004E567A">
            <w:pPr>
              <w:autoSpaceDE w:val="0"/>
              <w:autoSpaceDN w:val="0"/>
              <w:adjustRightInd w:val="0"/>
              <w:spacing w:line="240" w:lineRule="auto"/>
              <w:rPr>
                <w:rFonts w:ascii="Arial" w:hAnsi="Arial" w:cs="Arial"/>
                <w:color w:val="000000"/>
                <w:sz w:val="20"/>
                <w:szCs w:val="20"/>
                <w:lang w:eastAsia="it-IT"/>
              </w:rPr>
            </w:pPr>
            <w:r w:rsidRPr="004E567A">
              <w:rPr>
                <w:rFonts w:cs="Calibri"/>
                <w:color w:val="000000"/>
                <w:sz w:val="20"/>
                <w:szCs w:val="20"/>
                <w:lang w:eastAsia="it-IT"/>
              </w:rPr>
              <w:t>30</w:t>
            </w:r>
            <w:r w:rsidR="009C3098" w:rsidRPr="004E567A">
              <w:rPr>
                <w:rFonts w:cs="Calibri"/>
                <w:color w:val="000000"/>
                <w:sz w:val="20"/>
                <w:szCs w:val="20"/>
                <w:lang w:eastAsia="it-IT"/>
              </w:rPr>
              <w:t xml:space="preserve"> settembre</w:t>
            </w:r>
            <w:r w:rsidR="002F746A" w:rsidRPr="004E567A">
              <w:rPr>
                <w:rFonts w:cs="Calibri"/>
                <w:color w:val="000000"/>
                <w:sz w:val="20"/>
                <w:szCs w:val="20"/>
                <w:lang w:eastAsia="it-IT"/>
              </w:rPr>
              <w:t xml:space="preserve"> </w:t>
            </w:r>
            <w:r w:rsidR="00EC1130" w:rsidRPr="004E567A">
              <w:rPr>
                <w:rFonts w:cs="Calibri"/>
                <w:color w:val="000000"/>
                <w:sz w:val="20"/>
                <w:szCs w:val="20"/>
                <w:lang w:eastAsia="it-IT"/>
              </w:rPr>
              <w:t>2016</w:t>
            </w:r>
            <w:r w:rsidR="00436E8F" w:rsidRPr="004E567A">
              <w:rPr>
                <w:rFonts w:cs="Calibri"/>
                <w:color w:val="000000"/>
                <w:sz w:val="20"/>
                <w:szCs w:val="20"/>
                <w:lang w:eastAsia="it-IT"/>
              </w:rPr>
              <w:t xml:space="preserve"> ore 12 </w:t>
            </w:r>
          </w:p>
        </w:tc>
      </w:tr>
      <w:tr w:rsidR="00436E8F" w:rsidRPr="004E567A" w:rsidTr="004E567A">
        <w:tblPrEx>
          <w:tblCellMar>
            <w:top w:w="0" w:type="dxa"/>
            <w:bottom w:w="0" w:type="dxa"/>
          </w:tblCellMar>
        </w:tblPrEx>
        <w:trPr>
          <w:trHeight w:val="222"/>
          <w:jc w:val="center"/>
        </w:trPr>
        <w:tc>
          <w:tcPr>
            <w:tcW w:w="6946" w:type="dxa"/>
          </w:tcPr>
          <w:p w:rsidR="00436E8F" w:rsidRPr="004E567A" w:rsidRDefault="00436E8F" w:rsidP="00CB0F47">
            <w:pPr>
              <w:autoSpaceDE w:val="0"/>
              <w:autoSpaceDN w:val="0"/>
              <w:adjustRightInd w:val="0"/>
              <w:spacing w:line="240" w:lineRule="auto"/>
              <w:rPr>
                <w:rFonts w:cs="Calibri"/>
                <w:color w:val="000000"/>
                <w:sz w:val="20"/>
                <w:szCs w:val="20"/>
                <w:lang w:eastAsia="it-IT"/>
              </w:rPr>
            </w:pPr>
            <w:r w:rsidRPr="004E567A">
              <w:rPr>
                <w:rFonts w:cs="Calibri"/>
                <w:color w:val="000000"/>
                <w:sz w:val="20"/>
                <w:szCs w:val="20"/>
                <w:lang w:eastAsia="it-IT"/>
              </w:rPr>
              <w:t xml:space="preserve">Comunicazione dell’eventuale recupero posti sul sito web </w:t>
            </w:r>
            <w:r w:rsidR="00CB0F47" w:rsidRPr="004E567A">
              <w:rPr>
                <w:rFonts w:cs="Calibri"/>
                <w:color w:val="000000"/>
                <w:sz w:val="20"/>
                <w:szCs w:val="20"/>
                <w:lang w:eastAsia="it-IT"/>
              </w:rPr>
              <w:t>del Dipartimento</w:t>
            </w:r>
            <w:r w:rsidRPr="004E567A">
              <w:rPr>
                <w:rFonts w:cs="Calibri"/>
                <w:color w:val="000000"/>
                <w:sz w:val="20"/>
                <w:szCs w:val="20"/>
                <w:lang w:eastAsia="it-IT"/>
              </w:rPr>
              <w:t xml:space="preserve"> </w:t>
            </w:r>
            <w:hyperlink r:id="rId23" w:history="1">
              <w:r w:rsidR="004E567A" w:rsidRPr="004E567A">
                <w:rPr>
                  <w:rStyle w:val="Collegamentoipertestuale"/>
                  <w:rFonts w:cs="Arial"/>
                  <w:sz w:val="20"/>
                  <w:szCs w:val="20"/>
                </w:rPr>
                <w:t>http://www.dipartimentoeconomia.unipr.it/it/offerta-formativa-2016-17</w:t>
              </w:r>
            </w:hyperlink>
          </w:p>
        </w:tc>
        <w:tc>
          <w:tcPr>
            <w:tcW w:w="2373" w:type="dxa"/>
            <w:vAlign w:val="center"/>
          </w:tcPr>
          <w:p w:rsidR="00436E8F" w:rsidRPr="004E567A" w:rsidRDefault="00221DC8" w:rsidP="004E567A">
            <w:pPr>
              <w:autoSpaceDE w:val="0"/>
              <w:autoSpaceDN w:val="0"/>
              <w:adjustRightInd w:val="0"/>
              <w:spacing w:line="240" w:lineRule="auto"/>
              <w:rPr>
                <w:rFonts w:cs="Calibri"/>
                <w:color w:val="000000"/>
                <w:sz w:val="20"/>
                <w:szCs w:val="20"/>
                <w:lang w:eastAsia="it-IT"/>
              </w:rPr>
            </w:pPr>
            <w:r w:rsidRPr="004E567A">
              <w:rPr>
                <w:rFonts w:cs="Calibri"/>
                <w:color w:val="000000"/>
                <w:sz w:val="20"/>
                <w:szCs w:val="20"/>
                <w:lang w:eastAsia="it-IT"/>
              </w:rPr>
              <w:t>5</w:t>
            </w:r>
            <w:r w:rsidR="002B43BD" w:rsidRPr="004E567A">
              <w:rPr>
                <w:rFonts w:cs="Calibri"/>
                <w:color w:val="000000"/>
                <w:sz w:val="20"/>
                <w:szCs w:val="20"/>
                <w:lang w:eastAsia="it-IT"/>
              </w:rPr>
              <w:t xml:space="preserve"> ottobre</w:t>
            </w:r>
            <w:r w:rsidR="002F746A" w:rsidRPr="004E567A">
              <w:rPr>
                <w:rFonts w:cs="Calibri"/>
                <w:color w:val="000000"/>
                <w:sz w:val="20"/>
                <w:szCs w:val="20"/>
                <w:lang w:eastAsia="it-IT"/>
              </w:rPr>
              <w:t xml:space="preserve"> </w:t>
            </w:r>
            <w:r w:rsidR="00EC1130" w:rsidRPr="004E567A">
              <w:rPr>
                <w:rFonts w:cs="Calibri"/>
                <w:color w:val="000000"/>
                <w:sz w:val="20"/>
                <w:szCs w:val="20"/>
                <w:lang w:eastAsia="it-IT"/>
              </w:rPr>
              <w:t>2016</w:t>
            </w:r>
          </w:p>
        </w:tc>
      </w:tr>
      <w:tr w:rsidR="002B43BD" w:rsidRPr="004E567A" w:rsidTr="004E567A">
        <w:tblPrEx>
          <w:tblCellMar>
            <w:top w:w="0" w:type="dxa"/>
            <w:bottom w:w="0" w:type="dxa"/>
          </w:tblCellMar>
        </w:tblPrEx>
        <w:trPr>
          <w:trHeight w:val="222"/>
          <w:jc w:val="center"/>
        </w:trPr>
        <w:tc>
          <w:tcPr>
            <w:tcW w:w="6946" w:type="dxa"/>
          </w:tcPr>
          <w:p w:rsidR="002B43BD" w:rsidRPr="004E567A" w:rsidRDefault="002B43BD" w:rsidP="002B43BD">
            <w:pPr>
              <w:autoSpaceDE w:val="0"/>
              <w:autoSpaceDN w:val="0"/>
              <w:adjustRightInd w:val="0"/>
              <w:spacing w:line="240" w:lineRule="auto"/>
              <w:rPr>
                <w:rFonts w:cs="Calibri"/>
                <w:color w:val="000000"/>
                <w:sz w:val="20"/>
                <w:szCs w:val="20"/>
                <w:lang w:eastAsia="it-IT"/>
              </w:rPr>
            </w:pPr>
            <w:r w:rsidRPr="004E567A">
              <w:rPr>
                <w:rFonts w:cs="Calibri"/>
                <w:color w:val="000000"/>
                <w:sz w:val="20"/>
                <w:szCs w:val="20"/>
                <w:lang w:eastAsia="it-IT"/>
              </w:rPr>
              <w:t>Inizio iscrizione 2</w:t>
            </w:r>
            <w:r w:rsidRPr="004E567A">
              <w:rPr>
                <w:rFonts w:cs="Calibri"/>
                <w:color w:val="000000"/>
                <w:sz w:val="13"/>
                <w:szCs w:val="13"/>
                <w:lang w:eastAsia="it-IT"/>
              </w:rPr>
              <w:t xml:space="preserve">a </w:t>
            </w:r>
            <w:r w:rsidRPr="004E567A">
              <w:rPr>
                <w:rFonts w:cs="Calibri"/>
                <w:color w:val="000000"/>
                <w:sz w:val="20"/>
                <w:szCs w:val="20"/>
                <w:lang w:eastAsia="it-IT"/>
              </w:rPr>
              <w:t>SESSIONE di ammissione</w:t>
            </w:r>
          </w:p>
        </w:tc>
        <w:tc>
          <w:tcPr>
            <w:tcW w:w="2373" w:type="dxa"/>
            <w:vAlign w:val="center"/>
          </w:tcPr>
          <w:p w:rsidR="002B43BD" w:rsidRPr="004E567A" w:rsidRDefault="002B43BD" w:rsidP="004E567A">
            <w:pPr>
              <w:autoSpaceDE w:val="0"/>
              <w:autoSpaceDN w:val="0"/>
              <w:adjustRightInd w:val="0"/>
              <w:spacing w:line="240" w:lineRule="auto"/>
              <w:rPr>
                <w:rFonts w:cs="Calibri"/>
                <w:color w:val="000000"/>
                <w:sz w:val="20"/>
                <w:szCs w:val="20"/>
                <w:lang w:eastAsia="it-IT"/>
              </w:rPr>
            </w:pPr>
            <w:r w:rsidRPr="004E567A">
              <w:rPr>
                <w:rFonts w:cs="Calibri"/>
                <w:color w:val="000000"/>
                <w:sz w:val="20"/>
                <w:szCs w:val="20"/>
                <w:lang w:eastAsia="it-IT"/>
              </w:rPr>
              <w:t xml:space="preserve">1 settembre </w:t>
            </w:r>
            <w:r w:rsidR="00EC1130" w:rsidRPr="004E567A">
              <w:rPr>
                <w:rFonts w:cs="Calibri"/>
                <w:color w:val="000000"/>
                <w:sz w:val="20"/>
                <w:szCs w:val="20"/>
                <w:lang w:eastAsia="it-IT"/>
              </w:rPr>
              <w:t>2016</w:t>
            </w:r>
          </w:p>
        </w:tc>
      </w:tr>
      <w:tr w:rsidR="002B43BD" w:rsidRPr="004E567A" w:rsidTr="004E567A">
        <w:tblPrEx>
          <w:tblCellMar>
            <w:top w:w="0" w:type="dxa"/>
            <w:bottom w:w="0" w:type="dxa"/>
          </w:tblCellMar>
        </w:tblPrEx>
        <w:trPr>
          <w:trHeight w:val="222"/>
          <w:jc w:val="center"/>
        </w:trPr>
        <w:tc>
          <w:tcPr>
            <w:tcW w:w="6946" w:type="dxa"/>
          </w:tcPr>
          <w:p w:rsidR="002B43BD" w:rsidRPr="004E567A" w:rsidRDefault="002B43BD" w:rsidP="002B43BD">
            <w:pPr>
              <w:autoSpaceDE w:val="0"/>
              <w:autoSpaceDN w:val="0"/>
              <w:adjustRightInd w:val="0"/>
              <w:spacing w:line="240" w:lineRule="auto"/>
              <w:rPr>
                <w:rFonts w:cs="Calibri"/>
                <w:color w:val="000000"/>
                <w:sz w:val="20"/>
                <w:szCs w:val="20"/>
                <w:lang w:eastAsia="it-IT"/>
              </w:rPr>
            </w:pPr>
            <w:r w:rsidRPr="004E567A">
              <w:rPr>
                <w:rFonts w:cs="Calibri"/>
                <w:color w:val="000000"/>
                <w:sz w:val="20"/>
                <w:szCs w:val="20"/>
                <w:lang w:eastAsia="it-IT"/>
              </w:rPr>
              <w:t>Scadenza iscrizione 2</w:t>
            </w:r>
            <w:r w:rsidRPr="004E567A">
              <w:rPr>
                <w:rFonts w:cs="Calibri"/>
                <w:color w:val="000000"/>
                <w:sz w:val="13"/>
                <w:szCs w:val="13"/>
                <w:lang w:eastAsia="it-IT"/>
              </w:rPr>
              <w:t xml:space="preserve">a </w:t>
            </w:r>
            <w:r w:rsidRPr="004E567A">
              <w:rPr>
                <w:rFonts w:cs="Calibri"/>
                <w:color w:val="000000"/>
                <w:sz w:val="20"/>
                <w:szCs w:val="20"/>
                <w:lang w:eastAsia="it-IT"/>
              </w:rPr>
              <w:t>SESSIONE di ammissione</w:t>
            </w:r>
          </w:p>
        </w:tc>
        <w:tc>
          <w:tcPr>
            <w:tcW w:w="2373" w:type="dxa"/>
            <w:vAlign w:val="center"/>
          </w:tcPr>
          <w:p w:rsidR="002B43BD" w:rsidRPr="004E567A" w:rsidRDefault="002B43BD" w:rsidP="004E567A">
            <w:pPr>
              <w:autoSpaceDE w:val="0"/>
              <w:autoSpaceDN w:val="0"/>
              <w:adjustRightInd w:val="0"/>
              <w:spacing w:line="240" w:lineRule="auto"/>
              <w:rPr>
                <w:rFonts w:cs="Calibri"/>
                <w:color w:val="000000"/>
                <w:sz w:val="20"/>
                <w:szCs w:val="20"/>
                <w:lang w:eastAsia="it-IT"/>
              </w:rPr>
            </w:pPr>
            <w:r w:rsidRPr="004E567A">
              <w:rPr>
                <w:rFonts w:cs="Calibri"/>
                <w:color w:val="000000"/>
                <w:sz w:val="20"/>
                <w:szCs w:val="20"/>
                <w:lang w:eastAsia="it-IT"/>
              </w:rPr>
              <w:t>30 ottobre</w:t>
            </w:r>
            <w:r w:rsidR="00221DC8" w:rsidRPr="004E567A">
              <w:rPr>
                <w:rFonts w:cs="Calibri"/>
                <w:color w:val="000000"/>
                <w:sz w:val="20"/>
                <w:szCs w:val="20"/>
                <w:lang w:eastAsia="it-IT"/>
              </w:rPr>
              <w:t xml:space="preserve"> </w:t>
            </w:r>
            <w:r w:rsidR="00EC1130" w:rsidRPr="004E567A">
              <w:rPr>
                <w:rFonts w:cs="Calibri"/>
                <w:color w:val="000000"/>
                <w:sz w:val="20"/>
                <w:szCs w:val="20"/>
                <w:lang w:eastAsia="it-IT"/>
              </w:rPr>
              <w:t>2016</w:t>
            </w:r>
          </w:p>
        </w:tc>
      </w:tr>
      <w:tr w:rsidR="002B43BD" w:rsidRPr="004E567A" w:rsidTr="004E567A">
        <w:tblPrEx>
          <w:tblCellMar>
            <w:top w:w="0" w:type="dxa"/>
            <w:bottom w:w="0" w:type="dxa"/>
          </w:tblCellMar>
        </w:tblPrEx>
        <w:trPr>
          <w:trHeight w:val="222"/>
          <w:jc w:val="center"/>
        </w:trPr>
        <w:tc>
          <w:tcPr>
            <w:tcW w:w="6946" w:type="dxa"/>
          </w:tcPr>
          <w:p w:rsidR="002B43BD" w:rsidRPr="004E567A" w:rsidRDefault="002B43BD" w:rsidP="00C34352">
            <w:pPr>
              <w:autoSpaceDE w:val="0"/>
              <w:autoSpaceDN w:val="0"/>
              <w:adjustRightInd w:val="0"/>
              <w:spacing w:line="240" w:lineRule="auto"/>
              <w:rPr>
                <w:rFonts w:cs="Calibri"/>
                <w:color w:val="000000"/>
                <w:sz w:val="20"/>
                <w:szCs w:val="20"/>
                <w:lang w:eastAsia="it-IT"/>
              </w:rPr>
            </w:pPr>
            <w:r w:rsidRPr="004E567A">
              <w:rPr>
                <w:rFonts w:cs="Calibri"/>
                <w:color w:val="000000"/>
                <w:sz w:val="20"/>
                <w:szCs w:val="20"/>
                <w:lang w:eastAsia="it-IT"/>
              </w:rPr>
              <w:t>Prova di ammissione 2</w:t>
            </w:r>
            <w:r w:rsidRPr="004E567A">
              <w:rPr>
                <w:rFonts w:cs="Calibri"/>
                <w:color w:val="000000"/>
                <w:sz w:val="13"/>
                <w:szCs w:val="13"/>
                <w:lang w:eastAsia="it-IT"/>
              </w:rPr>
              <w:t xml:space="preserve">a </w:t>
            </w:r>
            <w:r w:rsidRPr="004E567A">
              <w:rPr>
                <w:rFonts w:cs="Calibri"/>
                <w:color w:val="000000"/>
                <w:sz w:val="20"/>
                <w:szCs w:val="20"/>
                <w:lang w:eastAsia="it-IT"/>
              </w:rPr>
              <w:t>SESSIONE: test</w:t>
            </w:r>
          </w:p>
        </w:tc>
        <w:tc>
          <w:tcPr>
            <w:tcW w:w="2373" w:type="dxa"/>
            <w:vAlign w:val="center"/>
          </w:tcPr>
          <w:p w:rsidR="002B43BD" w:rsidRPr="004E567A" w:rsidRDefault="00EC1130" w:rsidP="004E567A">
            <w:pPr>
              <w:autoSpaceDE w:val="0"/>
              <w:autoSpaceDN w:val="0"/>
              <w:adjustRightInd w:val="0"/>
              <w:spacing w:line="240" w:lineRule="auto"/>
              <w:rPr>
                <w:rFonts w:cs="Calibri"/>
                <w:color w:val="000000"/>
                <w:sz w:val="20"/>
                <w:szCs w:val="20"/>
                <w:lang w:eastAsia="it-IT"/>
              </w:rPr>
            </w:pPr>
            <w:r w:rsidRPr="004E567A">
              <w:rPr>
                <w:rFonts w:cs="Calibri"/>
                <w:color w:val="000000"/>
                <w:sz w:val="20"/>
                <w:szCs w:val="20"/>
                <w:lang w:eastAsia="it-IT"/>
              </w:rPr>
              <w:t>8</w:t>
            </w:r>
            <w:r w:rsidR="002B43BD" w:rsidRPr="004E567A">
              <w:rPr>
                <w:rFonts w:cs="Calibri"/>
                <w:color w:val="000000"/>
                <w:sz w:val="20"/>
                <w:szCs w:val="20"/>
                <w:lang w:eastAsia="it-IT"/>
              </w:rPr>
              <w:t xml:space="preserve"> novembre </w:t>
            </w:r>
            <w:r w:rsidRPr="004E567A">
              <w:rPr>
                <w:rFonts w:cs="Calibri"/>
                <w:color w:val="000000"/>
                <w:sz w:val="20"/>
                <w:szCs w:val="20"/>
                <w:lang w:eastAsia="it-IT"/>
              </w:rPr>
              <w:t>2016</w:t>
            </w:r>
            <w:r w:rsidR="002B43BD" w:rsidRPr="004E567A">
              <w:rPr>
                <w:rFonts w:cs="Calibri"/>
                <w:color w:val="000000"/>
                <w:sz w:val="20"/>
                <w:szCs w:val="20"/>
                <w:lang w:eastAsia="it-IT"/>
              </w:rPr>
              <w:t xml:space="preserve"> ore 9</w:t>
            </w:r>
          </w:p>
        </w:tc>
      </w:tr>
      <w:tr w:rsidR="002B43BD" w:rsidRPr="004E567A" w:rsidTr="004E567A">
        <w:tblPrEx>
          <w:tblCellMar>
            <w:top w:w="0" w:type="dxa"/>
            <w:bottom w:w="0" w:type="dxa"/>
          </w:tblCellMar>
        </w:tblPrEx>
        <w:trPr>
          <w:trHeight w:val="222"/>
          <w:jc w:val="center"/>
        </w:trPr>
        <w:tc>
          <w:tcPr>
            <w:tcW w:w="6946" w:type="dxa"/>
          </w:tcPr>
          <w:p w:rsidR="002B43BD" w:rsidRPr="004E567A" w:rsidRDefault="002B43BD" w:rsidP="00C34352">
            <w:pPr>
              <w:autoSpaceDE w:val="0"/>
              <w:autoSpaceDN w:val="0"/>
              <w:adjustRightInd w:val="0"/>
              <w:spacing w:line="240" w:lineRule="auto"/>
              <w:rPr>
                <w:rFonts w:cs="Calibri"/>
                <w:color w:val="000000"/>
                <w:sz w:val="20"/>
                <w:szCs w:val="20"/>
                <w:lang w:eastAsia="it-IT"/>
              </w:rPr>
            </w:pPr>
            <w:r w:rsidRPr="004E567A">
              <w:rPr>
                <w:rFonts w:cs="Calibri"/>
                <w:color w:val="000000"/>
                <w:sz w:val="20"/>
                <w:szCs w:val="20"/>
                <w:lang w:eastAsia="it-IT"/>
              </w:rPr>
              <w:t xml:space="preserve">Affissione graduatorie </w:t>
            </w:r>
          </w:p>
        </w:tc>
        <w:tc>
          <w:tcPr>
            <w:tcW w:w="2373" w:type="dxa"/>
            <w:vAlign w:val="center"/>
          </w:tcPr>
          <w:p w:rsidR="002B43BD" w:rsidRPr="004E567A" w:rsidRDefault="00F93863" w:rsidP="004E567A">
            <w:pPr>
              <w:autoSpaceDE w:val="0"/>
              <w:autoSpaceDN w:val="0"/>
              <w:adjustRightInd w:val="0"/>
              <w:spacing w:line="240" w:lineRule="auto"/>
              <w:rPr>
                <w:rFonts w:cs="Calibri"/>
                <w:color w:val="000000"/>
                <w:sz w:val="20"/>
                <w:szCs w:val="20"/>
                <w:lang w:eastAsia="it-IT"/>
              </w:rPr>
            </w:pPr>
            <w:r w:rsidRPr="004E567A">
              <w:rPr>
                <w:rFonts w:cs="Calibri"/>
                <w:color w:val="000000"/>
                <w:sz w:val="20"/>
                <w:szCs w:val="20"/>
                <w:lang w:eastAsia="it-IT"/>
              </w:rPr>
              <w:t>15</w:t>
            </w:r>
            <w:r w:rsidR="002B43BD" w:rsidRPr="004E567A">
              <w:rPr>
                <w:rFonts w:cs="Calibri"/>
                <w:color w:val="000000"/>
                <w:sz w:val="20"/>
                <w:szCs w:val="20"/>
                <w:lang w:eastAsia="it-IT"/>
              </w:rPr>
              <w:t xml:space="preserve"> novembre </w:t>
            </w:r>
            <w:r w:rsidR="00EC1130" w:rsidRPr="004E567A">
              <w:rPr>
                <w:rFonts w:cs="Calibri"/>
                <w:color w:val="000000"/>
                <w:sz w:val="20"/>
                <w:szCs w:val="20"/>
                <w:lang w:eastAsia="it-IT"/>
              </w:rPr>
              <w:t>2016</w:t>
            </w:r>
            <w:r w:rsidR="002B43BD" w:rsidRPr="004E567A">
              <w:rPr>
                <w:rFonts w:cs="Calibri"/>
                <w:color w:val="000000"/>
                <w:sz w:val="20"/>
                <w:szCs w:val="20"/>
                <w:lang w:eastAsia="it-IT"/>
              </w:rPr>
              <w:t xml:space="preserve"> </w:t>
            </w:r>
          </w:p>
        </w:tc>
      </w:tr>
      <w:tr w:rsidR="002B43BD" w:rsidRPr="004E567A" w:rsidTr="004E567A">
        <w:tblPrEx>
          <w:tblCellMar>
            <w:top w:w="0" w:type="dxa"/>
            <w:bottom w:w="0" w:type="dxa"/>
          </w:tblCellMar>
        </w:tblPrEx>
        <w:trPr>
          <w:trHeight w:val="222"/>
          <w:jc w:val="center"/>
        </w:trPr>
        <w:tc>
          <w:tcPr>
            <w:tcW w:w="6946" w:type="dxa"/>
          </w:tcPr>
          <w:p w:rsidR="002B43BD" w:rsidRPr="004E567A" w:rsidRDefault="002B43BD" w:rsidP="00C34352">
            <w:pPr>
              <w:autoSpaceDE w:val="0"/>
              <w:autoSpaceDN w:val="0"/>
              <w:adjustRightInd w:val="0"/>
              <w:spacing w:line="240" w:lineRule="auto"/>
              <w:rPr>
                <w:rFonts w:ascii="Arial" w:hAnsi="Arial" w:cs="Arial"/>
                <w:color w:val="000000"/>
                <w:sz w:val="20"/>
                <w:szCs w:val="20"/>
                <w:lang w:eastAsia="it-IT"/>
              </w:rPr>
            </w:pPr>
            <w:r w:rsidRPr="004E567A">
              <w:rPr>
                <w:rFonts w:cs="Calibri"/>
                <w:color w:val="000000"/>
                <w:sz w:val="20"/>
                <w:szCs w:val="20"/>
                <w:lang w:eastAsia="it-IT"/>
              </w:rPr>
              <w:t xml:space="preserve">Apertura immatricolazione </w:t>
            </w:r>
          </w:p>
        </w:tc>
        <w:tc>
          <w:tcPr>
            <w:tcW w:w="2373" w:type="dxa"/>
            <w:vAlign w:val="center"/>
          </w:tcPr>
          <w:p w:rsidR="002B43BD" w:rsidRPr="004E567A" w:rsidRDefault="00F93863" w:rsidP="004E567A">
            <w:pPr>
              <w:autoSpaceDE w:val="0"/>
              <w:autoSpaceDN w:val="0"/>
              <w:adjustRightInd w:val="0"/>
              <w:spacing w:line="240" w:lineRule="auto"/>
              <w:rPr>
                <w:rFonts w:cs="Calibri"/>
                <w:color w:val="000000"/>
                <w:sz w:val="20"/>
                <w:szCs w:val="20"/>
                <w:lang w:eastAsia="it-IT"/>
              </w:rPr>
            </w:pPr>
            <w:r w:rsidRPr="004E567A">
              <w:rPr>
                <w:rFonts w:cs="Calibri"/>
                <w:color w:val="000000"/>
                <w:sz w:val="20"/>
                <w:szCs w:val="20"/>
                <w:lang w:eastAsia="it-IT"/>
              </w:rPr>
              <w:t>17</w:t>
            </w:r>
            <w:r w:rsidR="002B43BD" w:rsidRPr="004E567A">
              <w:rPr>
                <w:rFonts w:cs="Calibri"/>
                <w:color w:val="000000"/>
                <w:sz w:val="20"/>
                <w:szCs w:val="20"/>
                <w:lang w:eastAsia="it-IT"/>
              </w:rPr>
              <w:t xml:space="preserve"> novembre </w:t>
            </w:r>
            <w:r w:rsidR="00EC1130" w:rsidRPr="004E567A">
              <w:rPr>
                <w:rFonts w:cs="Calibri"/>
                <w:color w:val="000000"/>
                <w:sz w:val="20"/>
                <w:szCs w:val="20"/>
                <w:lang w:eastAsia="it-IT"/>
              </w:rPr>
              <w:t>2016</w:t>
            </w:r>
            <w:r w:rsidR="002B43BD" w:rsidRPr="004E567A">
              <w:rPr>
                <w:rFonts w:cs="Calibri"/>
                <w:color w:val="000000"/>
                <w:sz w:val="20"/>
                <w:szCs w:val="20"/>
                <w:lang w:eastAsia="it-IT"/>
              </w:rPr>
              <w:t xml:space="preserve"> </w:t>
            </w:r>
          </w:p>
        </w:tc>
      </w:tr>
      <w:tr w:rsidR="002B43BD" w:rsidRPr="004E567A" w:rsidTr="004E567A">
        <w:tblPrEx>
          <w:tblCellMar>
            <w:top w:w="0" w:type="dxa"/>
            <w:bottom w:w="0" w:type="dxa"/>
          </w:tblCellMar>
        </w:tblPrEx>
        <w:trPr>
          <w:trHeight w:val="222"/>
          <w:jc w:val="center"/>
        </w:trPr>
        <w:tc>
          <w:tcPr>
            <w:tcW w:w="6946" w:type="dxa"/>
          </w:tcPr>
          <w:p w:rsidR="002B43BD" w:rsidRPr="004E567A" w:rsidRDefault="002B43BD" w:rsidP="00C34352">
            <w:pPr>
              <w:autoSpaceDE w:val="0"/>
              <w:autoSpaceDN w:val="0"/>
              <w:adjustRightInd w:val="0"/>
              <w:spacing w:line="240" w:lineRule="auto"/>
              <w:rPr>
                <w:rFonts w:cs="Calibri"/>
                <w:color w:val="000000"/>
                <w:sz w:val="20"/>
                <w:szCs w:val="20"/>
                <w:lang w:eastAsia="it-IT"/>
              </w:rPr>
            </w:pPr>
            <w:r w:rsidRPr="004E567A">
              <w:rPr>
                <w:rFonts w:cs="Calibri"/>
                <w:color w:val="000000"/>
                <w:sz w:val="20"/>
                <w:szCs w:val="20"/>
                <w:lang w:eastAsia="it-IT"/>
              </w:rPr>
              <w:t>Chiusura immatricolazione e contestuale consegna della documentazione in Segreteria Studenti</w:t>
            </w:r>
          </w:p>
        </w:tc>
        <w:tc>
          <w:tcPr>
            <w:tcW w:w="2373" w:type="dxa"/>
            <w:vAlign w:val="center"/>
          </w:tcPr>
          <w:p w:rsidR="002B43BD" w:rsidRPr="004E567A" w:rsidRDefault="002B43BD" w:rsidP="004E567A">
            <w:pPr>
              <w:autoSpaceDE w:val="0"/>
              <w:autoSpaceDN w:val="0"/>
              <w:adjustRightInd w:val="0"/>
              <w:spacing w:line="240" w:lineRule="auto"/>
              <w:rPr>
                <w:rFonts w:cs="Calibri"/>
                <w:color w:val="000000"/>
                <w:sz w:val="20"/>
                <w:szCs w:val="20"/>
                <w:lang w:eastAsia="it-IT"/>
              </w:rPr>
            </w:pPr>
            <w:r w:rsidRPr="004E567A">
              <w:rPr>
                <w:rFonts w:cs="Calibri"/>
                <w:color w:val="000000"/>
                <w:sz w:val="20"/>
                <w:szCs w:val="20"/>
                <w:lang w:eastAsia="it-IT"/>
              </w:rPr>
              <w:t>8 gennaio 201</w:t>
            </w:r>
            <w:r w:rsidR="00EC1130" w:rsidRPr="004E567A">
              <w:rPr>
                <w:rFonts w:cs="Calibri"/>
                <w:color w:val="000000"/>
                <w:sz w:val="20"/>
                <w:szCs w:val="20"/>
                <w:lang w:eastAsia="it-IT"/>
              </w:rPr>
              <w:t>7</w:t>
            </w:r>
          </w:p>
        </w:tc>
      </w:tr>
    </w:tbl>
    <w:p w:rsidR="00436E8F" w:rsidRPr="004E567A" w:rsidRDefault="00436E8F" w:rsidP="00FF16DC">
      <w:pPr>
        <w:autoSpaceDE w:val="0"/>
        <w:autoSpaceDN w:val="0"/>
        <w:adjustRightInd w:val="0"/>
        <w:spacing w:line="240" w:lineRule="auto"/>
        <w:ind w:left="1416"/>
        <w:jc w:val="both"/>
        <w:rPr>
          <w:rFonts w:ascii="Arial" w:hAnsi="Arial" w:cs="Arial"/>
          <w:sz w:val="14"/>
          <w:szCs w:val="20"/>
        </w:rPr>
      </w:pPr>
    </w:p>
    <w:p w:rsidR="00D01301" w:rsidRPr="004E567A" w:rsidRDefault="00D01301" w:rsidP="00FF16DC">
      <w:pPr>
        <w:autoSpaceDE w:val="0"/>
        <w:autoSpaceDN w:val="0"/>
        <w:adjustRightInd w:val="0"/>
        <w:spacing w:line="240" w:lineRule="auto"/>
        <w:ind w:left="1416"/>
        <w:jc w:val="both"/>
        <w:rPr>
          <w:rFonts w:ascii="Arial" w:hAnsi="Arial" w:cs="Arial"/>
          <w:sz w:val="14"/>
          <w:szCs w:val="20"/>
        </w:rPr>
      </w:pPr>
    </w:p>
    <w:p w:rsidR="00D01301" w:rsidRPr="004E567A" w:rsidRDefault="004844F7" w:rsidP="004844F7">
      <w:pPr>
        <w:pStyle w:val="Default"/>
        <w:ind w:left="3540" w:firstLine="708"/>
        <w:jc w:val="both"/>
        <w:rPr>
          <w:sz w:val="20"/>
          <w:szCs w:val="20"/>
        </w:rPr>
      </w:pPr>
      <w:r>
        <w:rPr>
          <w:sz w:val="20"/>
          <w:szCs w:val="20"/>
        </w:rPr>
        <w:t xml:space="preserve">                                              </w:t>
      </w:r>
      <w:r w:rsidR="00CF4A88" w:rsidRPr="004E567A">
        <w:rPr>
          <w:sz w:val="20"/>
          <w:szCs w:val="20"/>
        </w:rPr>
        <w:t xml:space="preserve">Parma, </w:t>
      </w:r>
      <w:r>
        <w:rPr>
          <w:sz w:val="20"/>
          <w:szCs w:val="20"/>
        </w:rPr>
        <w:t>3 maggio</w:t>
      </w:r>
      <w:r w:rsidR="00A534C9" w:rsidRPr="004E567A">
        <w:rPr>
          <w:sz w:val="20"/>
          <w:szCs w:val="20"/>
        </w:rPr>
        <w:t xml:space="preserve"> </w:t>
      </w:r>
      <w:r w:rsidR="00EC1130" w:rsidRPr="004E567A">
        <w:rPr>
          <w:sz w:val="20"/>
          <w:szCs w:val="20"/>
        </w:rPr>
        <w:t>2016</w:t>
      </w:r>
      <w:r w:rsidR="00CF4A88" w:rsidRPr="004E567A">
        <w:rPr>
          <w:sz w:val="20"/>
          <w:szCs w:val="20"/>
        </w:rPr>
        <w:t xml:space="preserve"> </w:t>
      </w:r>
    </w:p>
    <w:p w:rsidR="00F13782" w:rsidRPr="004E567A" w:rsidRDefault="004E567A" w:rsidP="00FF16DC">
      <w:pPr>
        <w:autoSpaceDE w:val="0"/>
        <w:autoSpaceDN w:val="0"/>
        <w:adjustRightInd w:val="0"/>
        <w:spacing w:line="240" w:lineRule="auto"/>
        <w:jc w:val="both"/>
        <w:rPr>
          <w:rFonts w:ascii="Arial" w:hAnsi="Arial" w:cs="Arial"/>
          <w:b/>
          <w:bCs/>
          <w:color w:val="000000"/>
          <w:sz w:val="20"/>
          <w:szCs w:val="20"/>
        </w:rPr>
      </w:pPr>
      <w:r w:rsidRPr="004E567A">
        <w:rPr>
          <w:rFonts w:ascii="Arial" w:hAnsi="Arial" w:cs="Arial"/>
          <w:b/>
          <w:bCs/>
          <w:color w:val="000000"/>
          <w:sz w:val="16"/>
          <w:szCs w:val="20"/>
        </w:rPr>
        <w:br w:type="page"/>
      </w:r>
      <w:r w:rsidR="00F13782" w:rsidRPr="004E567A">
        <w:rPr>
          <w:rFonts w:ascii="Arial" w:hAnsi="Arial" w:cs="Arial"/>
          <w:b/>
          <w:bCs/>
          <w:color w:val="000000"/>
          <w:sz w:val="16"/>
          <w:szCs w:val="20"/>
        </w:rPr>
        <w:lastRenderedPageBreak/>
        <w:t>Informativa ai sensi dell’art. 13 del d.lg. 30.06.03 n. 196 “Codice in materia di dati personali”</w:t>
      </w:r>
    </w:p>
    <w:p w:rsidR="00EB6741" w:rsidRPr="004E567A" w:rsidRDefault="00EB6741" w:rsidP="00FF16DC">
      <w:pPr>
        <w:autoSpaceDE w:val="0"/>
        <w:autoSpaceDN w:val="0"/>
        <w:adjustRightInd w:val="0"/>
        <w:spacing w:line="240" w:lineRule="auto"/>
        <w:jc w:val="both"/>
        <w:rPr>
          <w:rFonts w:ascii="Arial" w:hAnsi="Arial" w:cs="Arial"/>
          <w:b/>
          <w:bCs/>
          <w:color w:val="000000"/>
          <w:sz w:val="20"/>
          <w:szCs w:val="20"/>
        </w:rPr>
      </w:pPr>
    </w:p>
    <w:p w:rsidR="00F13782" w:rsidRPr="004E567A" w:rsidRDefault="00F13782" w:rsidP="00FF16DC">
      <w:pPr>
        <w:autoSpaceDE w:val="0"/>
        <w:autoSpaceDN w:val="0"/>
        <w:adjustRightInd w:val="0"/>
        <w:spacing w:line="240" w:lineRule="auto"/>
        <w:jc w:val="both"/>
        <w:rPr>
          <w:rFonts w:ascii="Arial" w:hAnsi="Arial" w:cs="Arial"/>
          <w:b/>
          <w:bCs/>
          <w:sz w:val="14"/>
          <w:szCs w:val="20"/>
        </w:rPr>
      </w:pPr>
      <w:r w:rsidRPr="004E567A">
        <w:rPr>
          <w:rFonts w:ascii="Arial" w:hAnsi="Arial" w:cs="Arial"/>
          <w:b/>
          <w:bCs/>
          <w:sz w:val="14"/>
          <w:szCs w:val="20"/>
        </w:rPr>
        <w:t>1. Finalità del trattamento.</w:t>
      </w:r>
    </w:p>
    <w:p w:rsidR="00F13782" w:rsidRPr="004E567A" w:rsidRDefault="00F13782" w:rsidP="00FF16DC">
      <w:pPr>
        <w:autoSpaceDE w:val="0"/>
        <w:autoSpaceDN w:val="0"/>
        <w:adjustRightInd w:val="0"/>
        <w:spacing w:line="240" w:lineRule="auto"/>
        <w:jc w:val="both"/>
        <w:rPr>
          <w:rFonts w:ascii="Arial" w:hAnsi="Arial" w:cs="Arial"/>
          <w:sz w:val="14"/>
          <w:szCs w:val="20"/>
        </w:rPr>
      </w:pPr>
      <w:r w:rsidRPr="004E567A">
        <w:rPr>
          <w:rFonts w:ascii="Arial" w:hAnsi="Arial" w:cs="Arial"/>
          <w:sz w:val="14"/>
          <w:szCs w:val="20"/>
        </w:rPr>
        <w:t>Il trattamento dei dati personali richiesti è finalizzato alla determinazione del punteggio, corrispondente a ciascun codice identificativo univoco, conseguito a seguito dello svolgimento delle prove di ammissione ai corsi di laurea o del presente bando. Le prove di ammissione sono previste dalla legge 2 agosto 1999, n. 264 recante norme in materia di accessi ai corsi universitari</w:t>
      </w:r>
    </w:p>
    <w:p w:rsidR="00F13782" w:rsidRPr="004E567A" w:rsidRDefault="00F13782" w:rsidP="00FF16DC">
      <w:pPr>
        <w:autoSpaceDE w:val="0"/>
        <w:autoSpaceDN w:val="0"/>
        <w:adjustRightInd w:val="0"/>
        <w:spacing w:line="240" w:lineRule="auto"/>
        <w:jc w:val="both"/>
        <w:rPr>
          <w:rFonts w:ascii="Arial" w:hAnsi="Arial" w:cs="Arial"/>
          <w:b/>
          <w:bCs/>
          <w:sz w:val="14"/>
          <w:szCs w:val="20"/>
        </w:rPr>
      </w:pPr>
      <w:r w:rsidRPr="004E567A">
        <w:rPr>
          <w:rFonts w:ascii="Arial" w:hAnsi="Arial" w:cs="Arial"/>
          <w:b/>
          <w:bCs/>
          <w:sz w:val="14"/>
          <w:szCs w:val="20"/>
        </w:rPr>
        <w:t>2. Modalità del trattamento e soggetti interessati.</w:t>
      </w:r>
    </w:p>
    <w:p w:rsidR="00F13782" w:rsidRPr="004E567A" w:rsidRDefault="00F13782" w:rsidP="00FF16DC">
      <w:pPr>
        <w:autoSpaceDE w:val="0"/>
        <w:autoSpaceDN w:val="0"/>
        <w:adjustRightInd w:val="0"/>
        <w:spacing w:line="240" w:lineRule="auto"/>
        <w:jc w:val="both"/>
        <w:rPr>
          <w:rFonts w:ascii="Arial" w:hAnsi="Arial" w:cs="Arial"/>
          <w:sz w:val="14"/>
          <w:szCs w:val="20"/>
        </w:rPr>
      </w:pPr>
      <w:r w:rsidRPr="004E567A">
        <w:rPr>
          <w:rFonts w:ascii="Arial" w:hAnsi="Arial" w:cs="Arial"/>
          <w:sz w:val="14"/>
          <w:szCs w:val="20"/>
        </w:rPr>
        <w:t xml:space="preserve">Il trattamento dei dati personali è curato, in base ad una procedura informatizzata nel pieno rispetto della normativa vigente in materia di tutela dei dati personali (d.lgs. 196/03). Le prove ed il relativo punteggio possono essere trasmesse a soggetti esterni in modo che, sotto il controllo della Commissione di esame, in base ai dati anagrafici in loro possesso, possano procedere all’abbinamento con i </w:t>
      </w:r>
      <w:r w:rsidR="00EB6741" w:rsidRPr="004E567A">
        <w:rPr>
          <w:rFonts w:ascii="Arial" w:hAnsi="Arial" w:cs="Arial"/>
          <w:sz w:val="14"/>
          <w:szCs w:val="20"/>
        </w:rPr>
        <w:t>Candidat</w:t>
      </w:r>
      <w:r w:rsidRPr="004E567A">
        <w:rPr>
          <w:rFonts w:ascii="Arial" w:hAnsi="Arial" w:cs="Arial"/>
          <w:sz w:val="14"/>
          <w:szCs w:val="20"/>
        </w:rPr>
        <w:t xml:space="preserve">i </w:t>
      </w:r>
      <w:r w:rsidR="00855875" w:rsidRPr="004E567A">
        <w:rPr>
          <w:rFonts w:ascii="Arial" w:hAnsi="Arial" w:cs="Arial"/>
          <w:sz w:val="14"/>
          <w:szCs w:val="20"/>
        </w:rPr>
        <w:t>e alla predisposizione dei risultati</w:t>
      </w:r>
      <w:r w:rsidRPr="004E567A">
        <w:rPr>
          <w:rFonts w:ascii="Arial" w:hAnsi="Arial" w:cs="Arial"/>
          <w:sz w:val="14"/>
          <w:szCs w:val="20"/>
        </w:rPr>
        <w:t>.</w:t>
      </w:r>
    </w:p>
    <w:p w:rsidR="00F13782" w:rsidRPr="004E567A" w:rsidRDefault="00F13782" w:rsidP="00FF16DC">
      <w:pPr>
        <w:autoSpaceDE w:val="0"/>
        <w:autoSpaceDN w:val="0"/>
        <w:adjustRightInd w:val="0"/>
        <w:spacing w:line="240" w:lineRule="auto"/>
        <w:jc w:val="both"/>
        <w:rPr>
          <w:rFonts w:ascii="Arial" w:hAnsi="Arial" w:cs="Arial"/>
          <w:b/>
          <w:bCs/>
          <w:sz w:val="14"/>
          <w:szCs w:val="20"/>
        </w:rPr>
      </w:pPr>
      <w:r w:rsidRPr="004E567A">
        <w:rPr>
          <w:rFonts w:ascii="Arial" w:hAnsi="Arial" w:cs="Arial"/>
          <w:b/>
          <w:bCs/>
          <w:sz w:val="14"/>
          <w:szCs w:val="20"/>
        </w:rPr>
        <w:t>3. Natura del conferimento dei dati e conseguenze di un eventuale rifiuto.</w:t>
      </w:r>
    </w:p>
    <w:p w:rsidR="00F13782" w:rsidRPr="004E567A" w:rsidRDefault="00F13782" w:rsidP="00FF16DC">
      <w:pPr>
        <w:autoSpaceDE w:val="0"/>
        <w:autoSpaceDN w:val="0"/>
        <w:adjustRightInd w:val="0"/>
        <w:spacing w:line="240" w:lineRule="auto"/>
        <w:jc w:val="both"/>
        <w:rPr>
          <w:rFonts w:ascii="Arial" w:hAnsi="Arial" w:cs="Arial"/>
          <w:sz w:val="14"/>
          <w:szCs w:val="20"/>
        </w:rPr>
      </w:pPr>
      <w:r w:rsidRPr="004E567A">
        <w:rPr>
          <w:rFonts w:ascii="Arial" w:hAnsi="Arial" w:cs="Arial"/>
          <w:sz w:val="14"/>
          <w:szCs w:val="20"/>
        </w:rPr>
        <w:t>Il conferimento dei dati personali, presenti nel modulo anagrafica, che viene trattenuto al termine di ciascuna prova dall’Ateneo, è obbligatorio per l’abbinamento codice/studente/punteggio ottenuto ai fini della redazione della graduatoria. La mancata acquisizione dei dati comporta l’annullamento della prova.</w:t>
      </w:r>
    </w:p>
    <w:p w:rsidR="00F13782" w:rsidRPr="004E567A" w:rsidRDefault="00F13782" w:rsidP="00FF16DC">
      <w:pPr>
        <w:autoSpaceDE w:val="0"/>
        <w:autoSpaceDN w:val="0"/>
        <w:adjustRightInd w:val="0"/>
        <w:spacing w:line="240" w:lineRule="auto"/>
        <w:jc w:val="both"/>
        <w:rPr>
          <w:rFonts w:ascii="Arial" w:hAnsi="Arial" w:cs="Arial"/>
          <w:b/>
          <w:bCs/>
          <w:sz w:val="14"/>
          <w:szCs w:val="20"/>
        </w:rPr>
      </w:pPr>
      <w:r w:rsidRPr="004E567A">
        <w:rPr>
          <w:rFonts w:ascii="Arial" w:hAnsi="Arial" w:cs="Arial"/>
          <w:b/>
          <w:bCs/>
          <w:sz w:val="14"/>
          <w:szCs w:val="20"/>
        </w:rPr>
        <w:t xml:space="preserve">4. Titolare </w:t>
      </w:r>
      <w:r w:rsidR="00855875" w:rsidRPr="004E567A">
        <w:rPr>
          <w:rFonts w:ascii="Arial" w:hAnsi="Arial" w:cs="Arial"/>
          <w:b/>
          <w:bCs/>
          <w:sz w:val="14"/>
          <w:szCs w:val="20"/>
        </w:rPr>
        <w:t xml:space="preserve">e responsabile </w:t>
      </w:r>
      <w:r w:rsidRPr="004E567A">
        <w:rPr>
          <w:rFonts w:ascii="Arial" w:hAnsi="Arial" w:cs="Arial"/>
          <w:b/>
          <w:bCs/>
          <w:sz w:val="14"/>
          <w:szCs w:val="20"/>
        </w:rPr>
        <w:t>del trattamento dei dati:</w:t>
      </w:r>
    </w:p>
    <w:p w:rsidR="00855875" w:rsidRPr="004E567A" w:rsidRDefault="00F13782" w:rsidP="00FF16DC">
      <w:pPr>
        <w:autoSpaceDE w:val="0"/>
        <w:autoSpaceDN w:val="0"/>
        <w:adjustRightInd w:val="0"/>
        <w:spacing w:line="240" w:lineRule="auto"/>
        <w:jc w:val="both"/>
        <w:rPr>
          <w:rFonts w:ascii="Arial" w:hAnsi="Arial" w:cs="Arial"/>
          <w:sz w:val="14"/>
          <w:szCs w:val="20"/>
        </w:rPr>
      </w:pPr>
      <w:r w:rsidRPr="004E567A">
        <w:rPr>
          <w:rFonts w:ascii="Arial" w:hAnsi="Arial" w:cs="Arial"/>
          <w:sz w:val="14"/>
          <w:szCs w:val="20"/>
        </w:rPr>
        <w:t xml:space="preserve">E’ titolare </w:t>
      </w:r>
      <w:r w:rsidR="00855875" w:rsidRPr="004E567A">
        <w:rPr>
          <w:rFonts w:ascii="Arial" w:hAnsi="Arial" w:cs="Arial"/>
          <w:sz w:val="14"/>
          <w:szCs w:val="20"/>
        </w:rPr>
        <w:t xml:space="preserve">e responsabile </w:t>
      </w:r>
      <w:r w:rsidRPr="004E567A">
        <w:rPr>
          <w:rFonts w:ascii="Arial" w:hAnsi="Arial" w:cs="Arial"/>
          <w:sz w:val="14"/>
          <w:szCs w:val="20"/>
        </w:rPr>
        <w:t>del trattamento dei dati, in relazione alla determinazione del punteggio conseguito, corrispondente a ciascun codice identificat</w:t>
      </w:r>
      <w:r w:rsidR="00855875" w:rsidRPr="004E567A">
        <w:rPr>
          <w:rFonts w:ascii="Arial" w:hAnsi="Arial" w:cs="Arial"/>
          <w:sz w:val="14"/>
          <w:szCs w:val="20"/>
        </w:rPr>
        <w:t xml:space="preserve">ivo della prova l’Università degli Studi di Parma </w:t>
      </w:r>
      <w:r w:rsidRPr="004E567A">
        <w:rPr>
          <w:rFonts w:ascii="Arial" w:hAnsi="Arial" w:cs="Arial"/>
          <w:sz w:val="14"/>
          <w:szCs w:val="20"/>
        </w:rPr>
        <w:t xml:space="preserve">con sede in via </w:t>
      </w:r>
      <w:r w:rsidR="00855875" w:rsidRPr="004E567A">
        <w:rPr>
          <w:rFonts w:ascii="Arial" w:hAnsi="Arial" w:cs="Arial"/>
          <w:sz w:val="14"/>
          <w:szCs w:val="20"/>
        </w:rPr>
        <w:t>Università, 12</w:t>
      </w:r>
      <w:r w:rsidRPr="004E567A">
        <w:rPr>
          <w:rFonts w:ascii="Arial" w:hAnsi="Arial" w:cs="Arial"/>
          <w:sz w:val="14"/>
          <w:szCs w:val="20"/>
        </w:rPr>
        <w:t xml:space="preserve"> – 4</w:t>
      </w:r>
      <w:r w:rsidR="00855875" w:rsidRPr="004E567A">
        <w:rPr>
          <w:rFonts w:ascii="Arial" w:hAnsi="Arial" w:cs="Arial"/>
          <w:sz w:val="14"/>
          <w:szCs w:val="20"/>
        </w:rPr>
        <w:t>3125</w:t>
      </w:r>
      <w:r w:rsidRPr="004E567A">
        <w:rPr>
          <w:rFonts w:ascii="Arial" w:hAnsi="Arial" w:cs="Arial"/>
          <w:sz w:val="14"/>
          <w:szCs w:val="20"/>
        </w:rPr>
        <w:t xml:space="preserve"> – </w:t>
      </w:r>
      <w:r w:rsidR="00855875" w:rsidRPr="004E567A">
        <w:rPr>
          <w:rFonts w:ascii="Arial" w:hAnsi="Arial" w:cs="Arial"/>
          <w:sz w:val="14"/>
          <w:szCs w:val="20"/>
        </w:rPr>
        <w:t xml:space="preserve">Parma </w:t>
      </w:r>
      <w:hyperlink r:id="rId24" w:history="1">
        <w:r w:rsidR="00855875" w:rsidRPr="004E567A">
          <w:rPr>
            <w:rStyle w:val="Collegamentoipertestuale"/>
            <w:rFonts w:ascii="Arial" w:hAnsi="Arial" w:cs="Arial"/>
            <w:sz w:val="14"/>
            <w:szCs w:val="20"/>
          </w:rPr>
          <w:t>www.unipr.it</w:t>
        </w:r>
      </w:hyperlink>
      <w:r w:rsidR="00855875" w:rsidRPr="004E567A">
        <w:rPr>
          <w:rFonts w:ascii="Arial" w:hAnsi="Arial" w:cs="Arial"/>
          <w:sz w:val="14"/>
          <w:szCs w:val="20"/>
        </w:rPr>
        <w:t xml:space="preserve"> </w:t>
      </w:r>
    </w:p>
    <w:p w:rsidR="00F13782" w:rsidRPr="004E567A" w:rsidRDefault="00F13782" w:rsidP="00FF16DC">
      <w:pPr>
        <w:autoSpaceDE w:val="0"/>
        <w:autoSpaceDN w:val="0"/>
        <w:adjustRightInd w:val="0"/>
        <w:spacing w:line="240" w:lineRule="auto"/>
        <w:jc w:val="both"/>
        <w:rPr>
          <w:rFonts w:ascii="Arial" w:hAnsi="Arial" w:cs="Arial"/>
          <w:b/>
          <w:bCs/>
          <w:sz w:val="14"/>
          <w:szCs w:val="20"/>
        </w:rPr>
      </w:pPr>
      <w:r w:rsidRPr="004E567A">
        <w:rPr>
          <w:rFonts w:ascii="Arial" w:hAnsi="Arial" w:cs="Arial"/>
          <w:b/>
          <w:bCs/>
          <w:sz w:val="14"/>
          <w:szCs w:val="20"/>
        </w:rPr>
        <w:t>5. Diritti di cui all’art. 7 del d.lg. 196/2003:</w:t>
      </w:r>
    </w:p>
    <w:p w:rsidR="00F13782" w:rsidRPr="004E567A" w:rsidRDefault="00F13782" w:rsidP="00FF16DC">
      <w:pPr>
        <w:autoSpaceDE w:val="0"/>
        <w:autoSpaceDN w:val="0"/>
        <w:adjustRightInd w:val="0"/>
        <w:spacing w:line="240" w:lineRule="auto"/>
        <w:jc w:val="both"/>
        <w:rPr>
          <w:rFonts w:ascii="Arial" w:hAnsi="Arial" w:cs="Arial"/>
          <w:sz w:val="14"/>
          <w:szCs w:val="20"/>
        </w:rPr>
      </w:pPr>
      <w:r w:rsidRPr="004E567A">
        <w:rPr>
          <w:rFonts w:ascii="Arial" w:hAnsi="Arial" w:cs="Arial"/>
          <w:sz w:val="14"/>
          <w:szCs w:val="20"/>
        </w:rPr>
        <w:t>(Diritto di accesso ai dati personali ed altri diritti)</w:t>
      </w:r>
    </w:p>
    <w:p w:rsidR="00855875" w:rsidRPr="004E567A" w:rsidRDefault="00F13782" w:rsidP="00FF16DC">
      <w:pPr>
        <w:autoSpaceDE w:val="0"/>
        <w:autoSpaceDN w:val="0"/>
        <w:adjustRightInd w:val="0"/>
        <w:spacing w:line="240" w:lineRule="auto"/>
        <w:ind w:firstLine="708"/>
        <w:jc w:val="both"/>
        <w:rPr>
          <w:rFonts w:ascii="Arial" w:hAnsi="Arial" w:cs="Arial"/>
          <w:sz w:val="14"/>
          <w:szCs w:val="20"/>
        </w:rPr>
      </w:pPr>
      <w:smartTag w:uri="urn:schemas-microsoft-com:office:smarttags" w:element="metricconverter">
        <w:smartTagPr>
          <w:attr w:name="ProductID" w:val="4. L"/>
        </w:smartTagPr>
        <w:r w:rsidRPr="004E567A">
          <w:rPr>
            <w:rFonts w:ascii="Arial" w:hAnsi="Arial" w:cs="Arial"/>
            <w:sz w:val="14"/>
            <w:szCs w:val="20"/>
          </w:rPr>
          <w:t>1. L</w:t>
        </w:r>
      </w:smartTag>
      <w:r w:rsidRPr="004E567A">
        <w:rPr>
          <w:rFonts w:ascii="Arial" w:hAnsi="Arial" w:cs="Arial"/>
          <w:sz w:val="14"/>
          <w:szCs w:val="20"/>
        </w:rPr>
        <w:t>'interessato ha diritto di ottenere la conferma dell'esistenza o meno di dati personali che lo riguardano, anche se non ancora registrati, e la loro comunicazione in forma intelligibile.</w:t>
      </w:r>
    </w:p>
    <w:p w:rsidR="00F13782" w:rsidRPr="004E567A" w:rsidRDefault="00F13782" w:rsidP="00FF16DC">
      <w:pPr>
        <w:autoSpaceDE w:val="0"/>
        <w:autoSpaceDN w:val="0"/>
        <w:adjustRightInd w:val="0"/>
        <w:spacing w:line="240" w:lineRule="auto"/>
        <w:ind w:firstLine="708"/>
        <w:jc w:val="both"/>
        <w:rPr>
          <w:rFonts w:ascii="Arial" w:hAnsi="Arial" w:cs="Arial"/>
          <w:sz w:val="14"/>
          <w:szCs w:val="20"/>
        </w:rPr>
      </w:pPr>
      <w:smartTag w:uri="urn:schemas-microsoft-com:office:smarttags" w:element="metricconverter">
        <w:smartTagPr>
          <w:attr w:name="ProductID" w:val="4. L"/>
        </w:smartTagPr>
        <w:r w:rsidRPr="004E567A">
          <w:rPr>
            <w:rFonts w:ascii="Arial" w:hAnsi="Arial" w:cs="Arial"/>
            <w:sz w:val="14"/>
            <w:szCs w:val="20"/>
          </w:rPr>
          <w:t>2. L</w:t>
        </w:r>
      </w:smartTag>
      <w:r w:rsidRPr="004E567A">
        <w:rPr>
          <w:rFonts w:ascii="Arial" w:hAnsi="Arial" w:cs="Arial"/>
          <w:sz w:val="14"/>
          <w:szCs w:val="20"/>
        </w:rPr>
        <w:t xml:space="preserve">'interessato ha diritto di ottenere l'indicazione: </w:t>
      </w:r>
    </w:p>
    <w:p w:rsidR="00F13782" w:rsidRPr="004E567A" w:rsidRDefault="00F13782" w:rsidP="00FF16DC">
      <w:pPr>
        <w:autoSpaceDE w:val="0"/>
        <w:autoSpaceDN w:val="0"/>
        <w:adjustRightInd w:val="0"/>
        <w:spacing w:line="240" w:lineRule="auto"/>
        <w:ind w:left="1416"/>
        <w:jc w:val="both"/>
        <w:rPr>
          <w:rFonts w:ascii="Arial" w:hAnsi="Arial" w:cs="Arial"/>
          <w:sz w:val="14"/>
          <w:szCs w:val="20"/>
        </w:rPr>
      </w:pPr>
      <w:r w:rsidRPr="004E567A">
        <w:rPr>
          <w:rFonts w:ascii="Arial" w:hAnsi="Arial" w:cs="Arial"/>
          <w:sz w:val="14"/>
          <w:szCs w:val="20"/>
        </w:rPr>
        <w:t>a) dell'origine dei dati personali;</w:t>
      </w:r>
    </w:p>
    <w:p w:rsidR="00F13782" w:rsidRPr="004E567A" w:rsidRDefault="00F13782" w:rsidP="00FF16DC">
      <w:pPr>
        <w:autoSpaceDE w:val="0"/>
        <w:autoSpaceDN w:val="0"/>
        <w:adjustRightInd w:val="0"/>
        <w:spacing w:line="240" w:lineRule="auto"/>
        <w:ind w:left="1416"/>
        <w:jc w:val="both"/>
        <w:rPr>
          <w:rFonts w:ascii="Arial" w:hAnsi="Arial" w:cs="Arial"/>
          <w:sz w:val="14"/>
          <w:szCs w:val="20"/>
        </w:rPr>
      </w:pPr>
      <w:r w:rsidRPr="004E567A">
        <w:rPr>
          <w:rFonts w:ascii="Arial" w:hAnsi="Arial" w:cs="Arial"/>
          <w:sz w:val="14"/>
          <w:szCs w:val="20"/>
        </w:rPr>
        <w:t>b) delle finalità e modalità del trattamento;</w:t>
      </w:r>
    </w:p>
    <w:p w:rsidR="00F13782" w:rsidRPr="004E567A" w:rsidRDefault="00F13782" w:rsidP="00FF16DC">
      <w:pPr>
        <w:autoSpaceDE w:val="0"/>
        <w:autoSpaceDN w:val="0"/>
        <w:adjustRightInd w:val="0"/>
        <w:spacing w:line="240" w:lineRule="auto"/>
        <w:ind w:left="1416"/>
        <w:jc w:val="both"/>
        <w:rPr>
          <w:rFonts w:ascii="Arial" w:hAnsi="Arial" w:cs="Arial"/>
          <w:sz w:val="14"/>
          <w:szCs w:val="20"/>
        </w:rPr>
      </w:pPr>
      <w:r w:rsidRPr="004E567A">
        <w:rPr>
          <w:rFonts w:ascii="Arial" w:hAnsi="Arial" w:cs="Arial"/>
          <w:sz w:val="14"/>
          <w:szCs w:val="20"/>
        </w:rPr>
        <w:t>c) della logica applicata in caso di trattamento effettuato con l'ausilio di strumenti elettronici;</w:t>
      </w:r>
    </w:p>
    <w:p w:rsidR="00F13782" w:rsidRPr="004E567A" w:rsidRDefault="00F13782" w:rsidP="00FF16DC">
      <w:pPr>
        <w:autoSpaceDE w:val="0"/>
        <w:autoSpaceDN w:val="0"/>
        <w:adjustRightInd w:val="0"/>
        <w:spacing w:line="240" w:lineRule="auto"/>
        <w:ind w:left="1416"/>
        <w:jc w:val="both"/>
        <w:rPr>
          <w:rFonts w:ascii="Arial" w:hAnsi="Arial" w:cs="Arial"/>
          <w:sz w:val="14"/>
          <w:szCs w:val="20"/>
        </w:rPr>
      </w:pPr>
      <w:r w:rsidRPr="004E567A">
        <w:rPr>
          <w:rFonts w:ascii="Arial" w:hAnsi="Arial" w:cs="Arial"/>
          <w:sz w:val="14"/>
          <w:szCs w:val="20"/>
        </w:rPr>
        <w:t>d) degli estremi identificativi del titolare, dei responsabili e del rappresentante designato ai sensi dell'articolo 5, comma 2;</w:t>
      </w:r>
    </w:p>
    <w:p w:rsidR="00F13782" w:rsidRPr="004E567A" w:rsidRDefault="00F13782" w:rsidP="00FF16DC">
      <w:pPr>
        <w:autoSpaceDE w:val="0"/>
        <w:autoSpaceDN w:val="0"/>
        <w:adjustRightInd w:val="0"/>
        <w:spacing w:line="240" w:lineRule="auto"/>
        <w:ind w:left="1416"/>
        <w:jc w:val="both"/>
        <w:rPr>
          <w:rFonts w:ascii="Arial" w:hAnsi="Arial" w:cs="Arial"/>
          <w:sz w:val="14"/>
          <w:szCs w:val="20"/>
        </w:rPr>
      </w:pPr>
      <w:r w:rsidRPr="004E567A">
        <w:rPr>
          <w:rFonts w:ascii="Arial" w:hAnsi="Arial" w:cs="Arial"/>
          <w:sz w:val="14"/>
          <w:szCs w:val="20"/>
        </w:rPr>
        <w:t>e) dei soggetti o delle categorie di soggetti ai quali i dati personali possono essere comunicati o che possono venirne a conoscenza in qualit</w:t>
      </w:r>
      <w:r w:rsidR="00855875" w:rsidRPr="004E567A">
        <w:rPr>
          <w:rFonts w:ascii="Arial" w:hAnsi="Arial" w:cs="Arial"/>
          <w:sz w:val="14"/>
          <w:szCs w:val="20"/>
        </w:rPr>
        <w:t>à</w:t>
      </w:r>
      <w:r w:rsidRPr="004E567A">
        <w:rPr>
          <w:rFonts w:ascii="Arial" w:hAnsi="Arial" w:cs="Arial"/>
          <w:sz w:val="14"/>
          <w:szCs w:val="20"/>
        </w:rPr>
        <w:t xml:space="preserve"> di rappresentante designato nel territorio dello Stato, di responsabili o incaricati.</w:t>
      </w:r>
    </w:p>
    <w:p w:rsidR="00F13782" w:rsidRPr="004E567A" w:rsidRDefault="00F13782" w:rsidP="00FF16DC">
      <w:pPr>
        <w:autoSpaceDE w:val="0"/>
        <w:autoSpaceDN w:val="0"/>
        <w:adjustRightInd w:val="0"/>
        <w:spacing w:line="240" w:lineRule="auto"/>
        <w:ind w:firstLine="708"/>
        <w:jc w:val="both"/>
        <w:rPr>
          <w:rFonts w:ascii="Arial" w:hAnsi="Arial" w:cs="Arial"/>
          <w:sz w:val="14"/>
          <w:szCs w:val="20"/>
        </w:rPr>
      </w:pPr>
      <w:smartTag w:uri="urn:schemas-microsoft-com:office:smarttags" w:element="metricconverter">
        <w:smartTagPr>
          <w:attr w:name="ProductID" w:val="4. L"/>
        </w:smartTagPr>
        <w:r w:rsidRPr="004E567A">
          <w:rPr>
            <w:rFonts w:ascii="Arial" w:hAnsi="Arial" w:cs="Arial"/>
            <w:sz w:val="14"/>
            <w:szCs w:val="20"/>
          </w:rPr>
          <w:t>3. L</w:t>
        </w:r>
      </w:smartTag>
      <w:r w:rsidRPr="004E567A">
        <w:rPr>
          <w:rFonts w:ascii="Arial" w:hAnsi="Arial" w:cs="Arial"/>
          <w:sz w:val="14"/>
          <w:szCs w:val="20"/>
        </w:rPr>
        <w:t>'interessato ha diritto di ottenere:</w:t>
      </w:r>
    </w:p>
    <w:p w:rsidR="00F13782" w:rsidRPr="004E567A" w:rsidRDefault="00F13782" w:rsidP="00FF16DC">
      <w:pPr>
        <w:autoSpaceDE w:val="0"/>
        <w:autoSpaceDN w:val="0"/>
        <w:adjustRightInd w:val="0"/>
        <w:spacing w:line="240" w:lineRule="auto"/>
        <w:ind w:left="1416"/>
        <w:jc w:val="both"/>
        <w:rPr>
          <w:rFonts w:ascii="Arial" w:hAnsi="Arial" w:cs="Arial"/>
          <w:sz w:val="14"/>
          <w:szCs w:val="20"/>
        </w:rPr>
      </w:pPr>
      <w:r w:rsidRPr="004E567A">
        <w:rPr>
          <w:rFonts w:ascii="Arial" w:hAnsi="Arial" w:cs="Arial"/>
          <w:sz w:val="14"/>
          <w:szCs w:val="20"/>
        </w:rPr>
        <w:t>a) l'aggiornamento, la rettificazione ovvero, quando vi ha interesse, l'integrazione dei dati;</w:t>
      </w:r>
    </w:p>
    <w:p w:rsidR="00F13782" w:rsidRPr="004E567A" w:rsidRDefault="00F13782" w:rsidP="00FF16DC">
      <w:pPr>
        <w:autoSpaceDE w:val="0"/>
        <w:autoSpaceDN w:val="0"/>
        <w:adjustRightInd w:val="0"/>
        <w:spacing w:line="240" w:lineRule="auto"/>
        <w:ind w:left="1416"/>
        <w:jc w:val="both"/>
        <w:rPr>
          <w:rFonts w:ascii="Arial" w:hAnsi="Arial" w:cs="Arial"/>
          <w:sz w:val="14"/>
          <w:szCs w:val="20"/>
        </w:rPr>
      </w:pPr>
      <w:r w:rsidRPr="004E567A">
        <w:rPr>
          <w:rFonts w:ascii="Arial" w:hAnsi="Arial" w:cs="Arial"/>
          <w:sz w:val="14"/>
          <w:szCs w:val="20"/>
        </w:rPr>
        <w:t xml:space="preserve">b) la cancellazione, la trasformazione in forma anonima o il blocco dei dati trattati in violazione di legge, compresi quelli di cui non </w:t>
      </w:r>
      <w:r w:rsidR="00EB6741" w:rsidRPr="004E567A">
        <w:rPr>
          <w:rFonts w:ascii="Arial" w:hAnsi="Arial" w:cs="Arial"/>
          <w:sz w:val="14"/>
          <w:szCs w:val="20"/>
        </w:rPr>
        <w:t xml:space="preserve">è </w:t>
      </w:r>
      <w:r w:rsidRPr="004E567A">
        <w:rPr>
          <w:rFonts w:ascii="Arial" w:hAnsi="Arial" w:cs="Arial"/>
          <w:sz w:val="14"/>
          <w:szCs w:val="20"/>
        </w:rPr>
        <w:t>necessaria la conservazione in relazione agli scopi per i quali i dati sono stati raccolti o successivamente trattati;</w:t>
      </w:r>
    </w:p>
    <w:p w:rsidR="00F13782" w:rsidRPr="004E567A" w:rsidRDefault="00F13782" w:rsidP="00FF16DC">
      <w:pPr>
        <w:autoSpaceDE w:val="0"/>
        <w:autoSpaceDN w:val="0"/>
        <w:adjustRightInd w:val="0"/>
        <w:spacing w:line="240" w:lineRule="auto"/>
        <w:ind w:left="1416"/>
        <w:jc w:val="both"/>
        <w:rPr>
          <w:rFonts w:ascii="Arial" w:hAnsi="Arial" w:cs="Arial"/>
          <w:sz w:val="14"/>
          <w:szCs w:val="20"/>
        </w:rPr>
      </w:pPr>
      <w:r w:rsidRPr="004E567A">
        <w:rPr>
          <w:rFonts w:ascii="Arial" w:hAnsi="Arial" w:cs="Arial"/>
          <w:sz w:val="14"/>
          <w:szCs w:val="20"/>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F13782" w:rsidRPr="004E567A" w:rsidRDefault="00F13782" w:rsidP="00FF16DC">
      <w:pPr>
        <w:autoSpaceDE w:val="0"/>
        <w:autoSpaceDN w:val="0"/>
        <w:adjustRightInd w:val="0"/>
        <w:spacing w:line="240" w:lineRule="auto"/>
        <w:ind w:firstLine="708"/>
        <w:jc w:val="both"/>
        <w:rPr>
          <w:rFonts w:ascii="Arial" w:hAnsi="Arial" w:cs="Arial"/>
          <w:sz w:val="14"/>
          <w:szCs w:val="20"/>
        </w:rPr>
      </w:pPr>
      <w:smartTag w:uri="urn:schemas-microsoft-com:office:smarttags" w:element="metricconverter">
        <w:smartTagPr>
          <w:attr w:name="ProductID" w:val="4. L"/>
        </w:smartTagPr>
        <w:r w:rsidRPr="004E567A">
          <w:rPr>
            <w:rFonts w:ascii="Arial" w:hAnsi="Arial" w:cs="Arial"/>
            <w:sz w:val="14"/>
            <w:szCs w:val="20"/>
          </w:rPr>
          <w:t>4. L</w:t>
        </w:r>
      </w:smartTag>
      <w:r w:rsidRPr="004E567A">
        <w:rPr>
          <w:rFonts w:ascii="Arial" w:hAnsi="Arial" w:cs="Arial"/>
          <w:sz w:val="14"/>
          <w:szCs w:val="20"/>
        </w:rPr>
        <w:t>'interessato ha diritto di opporsi, in tutto o in parte:</w:t>
      </w:r>
    </w:p>
    <w:p w:rsidR="00F13782" w:rsidRPr="004E567A" w:rsidRDefault="00F13782" w:rsidP="00FF16DC">
      <w:pPr>
        <w:autoSpaceDE w:val="0"/>
        <w:autoSpaceDN w:val="0"/>
        <w:adjustRightInd w:val="0"/>
        <w:spacing w:line="240" w:lineRule="auto"/>
        <w:ind w:left="1416"/>
        <w:jc w:val="both"/>
        <w:rPr>
          <w:rFonts w:ascii="Arial" w:hAnsi="Arial" w:cs="Arial"/>
          <w:sz w:val="14"/>
          <w:szCs w:val="20"/>
        </w:rPr>
      </w:pPr>
      <w:r w:rsidRPr="004E567A">
        <w:rPr>
          <w:rFonts w:ascii="Arial" w:hAnsi="Arial" w:cs="Arial"/>
          <w:sz w:val="14"/>
          <w:szCs w:val="20"/>
        </w:rPr>
        <w:t>a) per motivi legittimi al trattamento dei dati personali che lo riguardano, ancorché pertinenti allo scopo della raccolta;</w:t>
      </w:r>
    </w:p>
    <w:p w:rsidR="00106A86" w:rsidRPr="004E567A" w:rsidRDefault="00F13782" w:rsidP="006D17C8">
      <w:pPr>
        <w:autoSpaceDE w:val="0"/>
        <w:autoSpaceDN w:val="0"/>
        <w:adjustRightInd w:val="0"/>
        <w:spacing w:line="240" w:lineRule="auto"/>
        <w:ind w:left="1416"/>
        <w:jc w:val="both"/>
        <w:rPr>
          <w:rFonts w:ascii="Arial" w:hAnsi="Arial" w:cs="Arial"/>
          <w:sz w:val="14"/>
          <w:szCs w:val="20"/>
        </w:rPr>
      </w:pPr>
      <w:r w:rsidRPr="004E567A">
        <w:rPr>
          <w:rFonts w:ascii="Arial" w:hAnsi="Arial" w:cs="Arial"/>
          <w:sz w:val="14"/>
          <w:szCs w:val="20"/>
        </w:rPr>
        <w:t>b) al trattamento di dati personali che lo riguardano a fini di invio di materiale pubblicitario o di vendita diretta o per il compimento di ricerche di mercato o di comunicazione comme</w:t>
      </w:r>
      <w:r w:rsidR="00106A86" w:rsidRPr="004E567A">
        <w:rPr>
          <w:rFonts w:ascii="Arial" w:hAnsi="Arial" w:cs="Arial"/>
          <w:sz w:val="14"/>
          <w:szCs w:val="20"/>
        </w:rPr>
        <w:t>rciale.</w:t>
      </w:r>
    </w:p>
    <w:p w:rsidR="006F3854" w:rsidRPr="004E567A" w:rsidRDefault="006F3854" w:rsidP="006D17C8">
      <w:pPr>
        <w:autoSpaceDE w:val="0"/>
        <w:autoSpaceDN w:val="0"/>
        <w:adjustRightInd w:val="0"/>
        <w:spacing w:line="240" w:lineRule="auto"/>
        <w:ind w:left="1416"/>
        <w:jc w:val="both"/>
        <w:rPr>
          <w:rFonts w:ascii="Arial" w:hAnsi="Arial" w:cs="Arial"/>
          <w:sz w:val="14"/>
          <w:szCs w:val="20"/>
        </w:rPr>
      </w:pPr>
    </w:p>
    <w:p w:rsidR="006F3854" w:rsidRPr="004E567A" w:rsidRDefault="006F3854" w:rsidP="006D17C8">
      <w:pPr>
        <w:autoSpaceDE w:val="0"/>
        <w:autoSpaceDN w:val="0"/>
        <w:adjustRightInd w:val="0"/>
        <w:spacing w:line="240" w:lineRule="auto"/>
        <w:ind w:left="1416"/>
        <w:jc w:val="both"/>
        <w:rPr>
          <w:rFonts w:ascii="Arial" w:hAnsi="Arial" w:cs="Arial"/>
          <w:sz w:val="14"/>
          <w:szCs w:val="20"/>
        </w:rPr>
      </w:pPr>
    </w:p>
    <w:p w:rsidR="006F3854" w:rsidRPr="004E567A" w:rsidRDefault="006F3854" w:rsidP="006D17C8">
      <w:pPr>
        <w:autoSpaceDE w:val="0"/>
        <w:autoSpaceDN w:val="0"/>
        <w:adjustRightInd w:val="0"/>
        <w:spacing w:line="240" w:lineRule="auto"/>
        <w:ind w:left="1416"/>
        <w:jc w:val="both"/>
        <w:rPr>
          <w:rFonts w:ascii="Arial" w:hAnsi="Arial" w:cs="Arial"/>
          <w:sz w:val="14"/>
          <w:szCs w:val="20"/>
        </w:rPr>
      </w:pPr>
    </w:p>
    <w:p w:rsidR="006F3854" w:rsidRPr="004E567A" w:rsidRDefault="006F3854" w:rsidP="006D17C8">
      <w:pPr>
        <w:autoSpaceDE w:val="0"/>
        <w:autoSpaceDN w:val="0"/>
        <w:adjustRightInd w:val="0"/>
        <w:spacing w:line="240" w:lineRule="auto"/>
        <w:ind w:left="1416"/>
        <w:jc w:val="both"/>
        <w:rPr>
          <w:rFonts w:ascii="Arial" w:hAnsi="Arial" w:cs="Arial"/>
          <w:sz w:val="14"/>
          <w:szCs w:val="20"/>
        </w:rPr>
      </w:pPr>
    </w:p>
    <w:p w:rsidR="006F3854" w:rsidRPr="004E567A" w:rsidRDefault="006F3854" w:rsidP="006D17C8">
      <w:pPr>
        <w:autoSpaceDE w:val="0"/>
        <w:autoSpaceDN w:val="0"/>
        <w:adjustRightInd w:val="0"/>
        <w:spacing w:line="240" w:lineRule="auto"/>
        <w:ind w:left="1416"/>
        <w:jc w:val="both"/>
        <w:rPr>
          <w:rFonts w:ascii="Arial" w:hAnsi="Arial" w:cs="Arial"/>
          <w:sz w:val="14"/>
          <w:szCs w:val="20"/>
        </w:rPr>
      </w:pPr>
    </w:p>
    <w:p w:rsidR="006F3854" w:rsidRPr="004E567A" w:rsidRDefault="006F3854" w:rsidP="006D17C8">
      <w:pPr>
        <w:autoSpaceDE w:val="0"/>
        <w:autoSpaceDN w:val="0"/>
        <w:adjustRightInd w:val="0"/>
        <w:spacing w:line="240" w:lineRule="auto"/>
        <w:ind w:left="1416"/>
        <w:jc w:val="both"/>
        <w:rPr>
          <w:rFonts w:ascii="Arial" w:hAnsi="Arial" w:cs="Arial"/>
          <w:sz w:val="14"/>
          <w:szCs w:val="20"/>
        </w:rPr>
      </w:pPr>
    </w:p>
    <w:p w:rsidR="006F3854" w:rsidRPr="004E567A" w:rsidRDefault="006F3854" w:rsidP="006F3854">
      <w:pPr>
        <w:rPr>
          <w:b/>
          <w:bCs/>
          <w:szCs w:val="48"/>
        </w:rPr>
      </w:pPr>
      <w:r w:rsidRPr="004E567A">
        <w:rPr>
          <w:b/>
          <w:bCs/>
          <w:szCs w:val="48"/>
        </w:rPr>
        <w:br w:type="page"/>
      </w:r>
      <w:r w:rsidRPr="004E567A">
        <w:rPr>
          <w:b/>
          <w:bCs/>
          <w:szCs w:val="48"/>
        </w:rPr>
        <w:lastRenderedPageBreak/>
        <w:t>All.to 1</w:t>
      </w:r>
    </w:p>
    <w:p w:rsidR="00DB2766" w:rsidRPr="004E567A" w:rsidRDefault="00DB2766" w:rsidP="00DB2766">
      <w:pPr>
        <w:jc w:val="center"/>
        <w:rPr>
          <w:b/>
          <w:bCs/>
          <w:sz w:val="44"/>
          <w:szCs w:val="48"/>
        </w:rPr>
      </w:pPr>
      <w:r w:rsidRPr="004E567A">
        <w:rPr>
          <w:b/>
          <w:bCs/>
          <w:sz w:val="44"/>
          <w:szCs w:val="48"/>
        </w:rPr>
        <w:t>Dichiarazione sostitutiva di certificazione</w:t>
      </w:r>
    </w:p>
    <w:p w:rsidR="00DB2766" w:rsidRPr="004E567A" w:rsidRDefault="00DB2766" w:rsidP="00DB2766">
      <w:pPr>
        <w:jc w:val="center"/>
        <w:rPr>
          <w:sz w:val="32"/>
          <w:lang w:val="en-US"/>
        </w:rPr>
      </w:pPr>
      <w:r w:rsidRPr="004E567A">
        <w:rPr>
          <w:sz w:val="18"/>
          <w:szCs w:val="15"/>
          <w:lang w:val="en-US"/>
        </w:rPr>
        <w:t>(</w:t>
      </w:r>
      <w:r w:rsidRPr="004E567A">
        <w:rPr>
          <w:sz w:val="20"/>
          <w:szCs w:val="16"/>
          <w:lang w:val="en-US"/>
        </w:rPr>
        <w:t>art. 46 D.P.R.28 dicembre 2000 n. 445</w:t>
      </w:r>
      <w:r w:rsidRPr="004E567A">
        <w:rPr>
          <w:sz w:val="18"/>
          <w:szCs w:val="15"/>
          <w:lang w:val="en-US"/>
        </w:rPr>
        <w:t>)</w:t>
      </w:r>
      <w:r w:rsidRPr="004E567A">
        <w:rPr>
          <w:sz w:val="32"/>
          <w:lang w:val="en-US"/>
        </w:rPr>
        <w:t xml:space="preserve"> </w:t>
      </w:r>
    </w:p>
    <w:p w:rsidR="00DB2766" w:rsidRPr="004E567A" w:rsidRDefault="00DB2766" w:rsidP="00DB2766">
      <w:pPr>
        <w:spacing w:line="240" w:lineRule="auto"/>
        <w:jc w:val="center"/>
        <w:rPr>
          <w:rFonts w:ascii="Verdana" w:hAnsi="Verdana" w:cs="Verdana"/>
          <w:b/>
          <w:i/>
          <w:sz w:val="20"/>
          <w:szCs w:val="20"/>
          <w:u w:val="single"/>
          <w:lang w:eastAsia="it-IT"/>
        </w:rPr>
      </w:pPr>
      <w:r w:rsidRPr="004E567A">
        <w:rPr>
          <w:rFonts w:ascii="Verdana" w:hAnsi="Verdana" w:cs="Verdana"/>
          <w:b/>
          <w:i/>
          <w:sz w:val="20"/>
          <w:szCs w:val="20"/>
          <w:u w:val="single"/>
          <w:lang w:eastAsia="it-IT"/>
        </w:rPr>
        <w:t>(Da compilare digitalmente. Stampare e firmare solo una volta compilato)</w:t>
      </w:r>
    </w:p>
    <w:p w:rsidR="00DB2766" w:rsidRPr="004E567A" w:rsidRDefault="00DB2766" w:rsidP="00DB2766">
      <w:pPr>
        <w:spacing w:line="240" w:lineRule="auto"/>
        <w:jc w:val="both"/>
        <w:rPr>
          <w:rFonts w:ascii="Verdana" w:hAnsi="Verdana" w:cs="Verdana"/>
          <w:sz w:val="24"/>
          <w:szCs w:val="24"/>
          <w:lang w:eastAsia="it-IT"/>
        </w:rPr>
      </w:pPr>
    </w:p>
    <w:p w:rsidR="00DB2766" w:rsidRPr="004E567A" w:rsidRDefault="00DB2766" w:rsidP="00DB2766">
      <w:pPr>
        <w:spacing w:line="240" w:lineRule="auto"/>
        <w:jc w:val="both"/>
        <w:rPr>
          <w:rFonts w:ascii="Verdana" w:hAnsi="Verdana" w:cs="Verdana"/>
          <w:sz w:val="24"/>
          <w:szCs w:val="24"/>
          <w:lang w:eastAsia="it-IT"/>
        </w:rPr>
      </w:pPr>
      <w:r w:rsidRPr="004E567A">
        <w:rPr>
          <w:rFonts w:ascii="Verdana" w:hAnsi="Verdana" w:cs="Verdana"/>
          <w:sz w:val="24"/>
          <w:szCs w:val="24"/>
          <w:lang w:eastAsia="it-IT"/>
        </w:rPr>
        <w:t>Il /la Sottoscritto /a</w:t>
      </w:r>
    </w:p>
    <w:p w:rsidR="00DB2766" w:rsidRPr="004E567A" w:rsidRDefault="00DB2766" w:rsidP="00DB2766">
      <w:pPr>
        <w:spacing w:line="240" w:lineRule="auto"/>
        <w:jc w:val="both"/>
        <w:rPr>
          <w:rFonts w:ascii="Verdana" w:hAnsi="Verdana" w:cs="Verdana"/>
          <w:b/>
          <w:sz w:val="20"/>
          <w:szCs w:val="24"/>
          <w:u w:val="single"/>
          <w:lang w:eastAsia="it-IT"/>
        </w:rPr>
      </w:pPr>
    </w:p>
    <w:p w:rsidR="00DB2766" w:rsidRPr="004E567A" w:rsidRDefault="00DB2766" w:rsidP="00DB2766">
      <w:pPr>
        <w:spacing w:line="240" w:lineRule="auto"/>
        <w:jc w:val="both"/>
        <w:rPr>
          <w:rFonts w:ascii="Verdana" w:hAnsi="Verdana" w:cs="Verdana"/>
          <w:b/>
          <w:sz w:val="20"/>
          <w:szCs w:val="24"/>
          <w:lang w:eastAsia="it-IT"/>
        </w:rPr>
      </w:pPr>
      <w:r w:rsidRPr="004E567A">
        <w:rPr>
          <w:rFonts w:ascii="Verdana" w:hAnsi="Verdana" w:cs="Verdana"/>
          <w:b/>
          <w:sz w:val="20"/>
          <w:szCs w:val="24"/>
          <w:u w:val="single"/>
          <w:lang w:eastAsia="it-IT"/>
        </w:rPr>
        <w:t>DATI ANAGRAFICI</w:t>
      </w:r>
    </w:p>
    <w:p w:rsidR="00DB2766" w:rsidRPr="004E567A" w:rsidRDefault="00DB2766" w:rsidP="00DB2766">
      <w:pPr>
        <w:spacing w:line="240" w:lineRule="auto"/>
        <w:jc w:val="both"/>
        <w:rPr>
          <w:rFonts w:ascii="Verdana" w:hAnsi="Verdana" w:cs="Verdana"/>
          <w:sz w:val="16"/>
          <w:szCs w:val="16"/>
          <w:lang w:eastAsia="it-IT"/>
        </w:rPr>
      </w:pPr>
    </w:p>
    <w:tbl>
      <w:tblPr>
        <w:tblW w:w="0" w:type="auto"/>
        <w:tblLook w:val="04A0" w:firstRow="1" w:lastRow="0" w:firstColumn="1" w:lastColumn="0" w:noHBand="0" w:noVBand="1"/>
      </w:tblPr>
      <w:tblGrid>
        <w:gridCol w:w="1809"/>
        <w:gridCol w:w="2835"/>
        <w:gridCol w:w="1134"/>
        <w:gridCol w:w="3119"/>
      </w:tblGrid>
      <w:tr w:rsidR="00DB2766" w:rsidRPr="004E567A" w:rsidTr="00B7614E">
        <w:trPr>
          <w:trHeight w:val="397"/>
        </w:trPr>
        <w:tc>
          <w:tcPr>
            <w:tcW w:w="1809" w:type="dxa"/>
            <w:tcBorders>
              <w:top w:val="single" w:sz="4" w:space="0" w:color="auto"/>
              <w:left w:val="single" w:sz="4" w:space="0" w:color="auto"/>
              <w:bottom w:val="single" w:sz="4" w:space="0" w:color="auto"/>
              <w:right w:val="single" w:sz="4" w:space="0" w:color="auto"/>
            </w:tcBorders>
            <w:vAlign w:val="center"/>
          </w:tcPr>
          <w:p w:rsidR="00DB2766" w:rsidRPr="004E567A" w:rsidRDefault="00DB2766" w:rsidP="00B7614E">
            <w:pPr>
              <w:spacing w:line="240" w:lineRule="auto"/>
              <w:rPr>
                <w:rFonts w:ascii="Verdana" w:hAnsi="Verdana" w:cs="Verdana"/>
                <w:sz w:val="18"/>
                <w:szCs w:val="18"/>
                <w:lang w:eastAsia="it-IT"/>
              </w:rPr>
            </w:pPr>
            <w:r w:rsidRPr="004E567A">
              <w:rPr>
                <w:rFonts w:ascii="Verdana" w:hAnsi="Verdana" w:cs="Verdana"/>
                <w:bCs/>
                <w:sz w:val="18"/>
                <w:szCs w:val="18"/>
                <w:lang w:eastAsia="it-IT"/>
              </w:rPr>
              <w:t>Cognome</w:t>
            </w:r>
          </w:p>
        </w:tc>
        <w:bookmarkStart w:id="0" w:name="Cognome"/>
        <w:tc>
          <w:tcPr>
            <w:tcW w:w="2835" w:type="dxa"/>
            <w:tcBorders>
              <w:top w:val="single" w:sz="4" w:space="0" w:color="auto"/>
              <w:left w:val="single" w:sz="4" w:space="0" w:color="auto"/>
              <w:bottom w:val="single" w:sz="4" w:space="0" w:color="auto"/>
              <w:right w:val="single" w:sz="4" w:space="0" w:color="auto"/>
            </w:tcBorders>
            <w:vAlign w:val="center"/>
          </w:tcPr>
          <w:p w:rsidR="00DB2766" w:rsidRPr="004E567A" w:rsidRDefault="00DB2766" w:rsidP="00B7614E">
            <w:pPr>
              <w:spacing w:line="240" w:lineRule="auto"/>
              <w:rPr>
                <w:rFonts w:ascii="Verdana" w:hAnsi="Verdana" w:cs="Verdana"/>
                <w:b/>
                <w:sz w:val="18"/>
                <w:szCs w:val="18"/>
                <w:lang w:eastAsia="it-IT"/>
              </w:rPr>
            </w:pPr>
            <w:r w:rsidRPr="004E567A">
              <w:rPr>
                <w:rFonts w:ascii="Verdana" w:hAnsi="Verdana" w:cs="Verdana"/>
                <w:b/>
                <w:sz w:val="18"/>
                <w:szCs w:val="18"/>
                <w:lang w:eastAsia="it-IT"/>
              </w:rPr>
              <w:fldChar w:fldCharType="begin">
                <w:ffData>
                  <w:name w:val="Cognome"/>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bookmarkStart w:id="1" w:name="_GoBack"/>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bookmarkEnd w:id="1"/>
            <w:r w:rsidRPr="004E567A">
              <w:rPr>
                <w:rFonts w:ascii="Verdana" w:hAnsi="Verdana" w:cs="Verdana"/>
                <w:b/>
                <w:sz w:val="18"/>
                <w:szCs w:val="18"/>
                <w:lang w:eastAsia="it-IT"/>
              </w:rPr>
              <w:fldChar w:fldCharType="end"/>
            </w:r>
            <w:bookmarkEnd w:id="0"/>
          </w:p>
        </w:tc>
        <w:tc>
          <w:tcPr>
            <w:tcW w:w="1134" w:type="dxa"/>
            <w:tcBorders>
              <w:top w:val="single" w:sz="4" w:space="0" w:color="auto"/>
              <w:left w:val="single" w:sz="4" w:space="0" w:color="auto"/>
              <w:bottom w:val="single" w:sz="4" w:space="0" w:color="auto"/>
              <w:right w:val="single" w:sz="4" w:space="0" w:color="auto"/>
            </w:tcBorders>
            <w:vAlign w:val="center"/>
          </w:tcPr>
          <w:p w:rsidR="00DB2766" w:rsidRPr="004E567A" w:rsidRDefault="00DB2766" w:rsidP="00B7614E">
            <w:pPr>
              <w:spacing w:line="240" w:lineRule="auto"/>
              <w:rPr>
                <w:rFonts w:ascii="Verdana" w:hAnsi="Verdana" w:cs="Verdana"/>
                <w:sz w:val="18"/>
                <w:szCs w:val="18"/>
                <w:lang w:eastAsia="it-IT"/>
              </w:rPr>
            </w:pPr>
            <w:r w:rsidRPr="004E567A">
              <w:rPr>
                <w:rFonts w:ascii="Verdana" w:hAnsi="Verdana" w:cs="Verdana"/>
                <w:sz w:val="18"/>
                <w:szCs w:val="18"/>
                <w:lang w:eastAsia="it-IT"/>
              </w:rPr>
              <w:t>Nome</w:t>
            </w:r>
          </w:p>
        </w:tc>
        <w:bookmarkStart w:id="2" w:name="Nome"/>
        <w:tc>
          <w:tcPr>
            <w:tcW w:w="3119" w:type="dxa"/>
            <w:tcBorders>
              <w:top w:val="single" w:sz="4" w:space="0" w:color="auto"/>
              <w:left w:val="single" w:sz="4" w:space="0" w:color="auto"/>
              <w:bottom w:val="single" w:sz="4" w:space="0" w:color="auto"/>
              <w:right w:val="single" w:sz="4" w:space="0" w:color="auto"/>
            </w:tcBorders>
            <w:vAlign w:val="center"/>
          </w:tcPr>
          <w:p w:rsidR="00DB2766" w:rsidRPr="004E567A" w:rsidRDefault="00DB2766" w:rsidP="00B7614E">
            <w:pPr>
              <w:spacing w:line="240" w:lineRule="auto"/>
              <w:rPr>
                <w:rFonts w:ascii="Verdana" w:hAnsi="Verdana" w:cs="Verdana"/>
                <w:b/>
                <w:sz w:val="18"/>
                <w:szCs w:val="18"/>
                <w:lang w:eastAsia="it-IT"/>
              </w:rPr>
            </w:pPr>
            <w:r w:rsidRPr="004E567A">
              <w:rPr>
                <w:rFonts w:ascii="Verdana" w:hAnsi="Verdana" w:cs="Verdana"/>
                <w:b/>
                <w:sz w:val="18"/>
                <w:szCs w:val="18"/>
                <w:lang w:eastAsia="it-IT"/>
              </w:rPr>
              <w:fldChar w:fldCharType="begin">
                <w:ffData>
                  <w:name w:val="Nome"/>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bookmarkEnd w:id="2"/>
          </w:p>
        </w:tc>
      </w:tr>
      <w:tr w:rsidR="00DB2766" w:rsidRPr="004E567A" w:rsidTr="00B7614E">
        <w:trPr>
          <w:trHeight w:val="397"/>
        </w:trPr>
        <w:tc>
          <w:tcPr>
            <w:tcW w:w="1809" w:type="dxa"/>
            <w:tcBorders>
              <w:top w:val="single" w:sz="4" w:space="0" w:color="auto"/>
              <w:left w:val="single" w:sz="4" w:space="0" w:color="auto"/>
              <w:bottom w:val="single" w:sz="4" w:space="0" w:color="auto"/>
              <w:right w:val="single" w:sz="4" w:space="0" w:color="auto"/>
            </w:tcBorders>
            <w:vAlign w:val="center"/>
          </w:tcPr>
          <w:p w:rsidR="00DB2766" w:rsidRPr="004E567A" w:rsidRDefault="00DB2766" w:rsidP="00B7614E">
            <w:pPr>
              <w:spacing w:line="240" w:lineRule="auto"/>
              <w:ind w:right="72"/>
              <w:rPr>
                <w:rFonts w:ascii="Verdana" w:hAnsi="Verdana" w:cs="Verdana"/>
                <w:sz w:val="18"/>
                <w:szCs w:val="18"/>
                <w:lang w:eastAsia="it-IT"/>
              </w:rPr>
            </w:pPr>
            <w:r w:rsidRPr="004E567A">
              <w:rPr>
                <w:rFonts w:ascii="Verdana" w:hAnsi="Verdana" w:cs="Verdana"/>
                <w:sz w:val="18"/>
                <w:szCs w:val="18"/>
                <w:lang w:eastAsia="it-IT"/>
              </w:rPr>
              <w:t>Luogo di nascita</w:t>
            </w:r>
          </w:p>
        </w:tc>
        <w:bookmarkStart w:id="3" w:name="luogo_di_nascita"/>
        <w:tc>
          <w:tcPr>
            <w:tcW w:w="2835" w:type="dxa"/>
            <w:tcBorders>
              <w:top w:val="single" w:sz="4" w:space="0" w:color="auto"/>
              <w:left w:val="single" w:sz="4" w:space="0" w:color="auto"/>
              <w:bottom w:val="single" w:sz="4" w:space="0" w:color="auto"/>
              <w:right w:val="single" w:sz="4" w:space="0" w:color="auto"/>
            </w:tcBorders>
            <w:vAlign w:val="center"/>
          </w:tcPr>
          <w:p w:rsidR="00DB2766" w:rsidRPr="004E567A" w:rsidRDefault="00DB2766" w:rsidP="00B7614E">
            <w:pPr>
              <w:spacing w:line="240" w:lineRule="auto"/>
              <w:rPr>
                <w:rFonts w:ascii="Verdana" w:hAnsi="Verdana" w:cs="Verdana"/>
                <w:sz w:val="18"/>
                <w:szCs w:val="18"/>
                <w:lang w:eastAsia="it-IT"/>
              </w:rPr>
            </w:pPr>
            <w:r w:rsidRPr="004E567A">
              <w:rPr>
                <w:rFonts w:ascii="Verdana" w:hAnsi="Verdana" w:cs="Verdana"/>
                <w:b/>
                <w:sz w:val="18"/>
                <w:szCs w:val="18"/>
                <w:lang w:eastAsia="it-IT"/>
              </w:rPr>
              <w:fldChar w:fldCharType="begin">
                <w:ffData>
                  <w:name w:val="luogo_di_nascita"/>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bookmarkEnd w:id="3"/>
          </w:p>
        </w:tc>
        <w:tc>
          <w:tcPr>
            <w:tcW w:w="1134" w:type="dxa"/>
            <w:tcBorders>
              <w:top w:val="single" w:sz="4" w:space="0" w:color="auto"/>
              <w:left w:val="single" w:sz="4" w:space="0" w:color="auto"/>
              <w:bottom w:val="single" w:sz="4" w:space="0" w:color="auto"/>
              <w:right w:val="single" w:sz="4" w:space="0" w:color="auto"/>
            </w:tcBorders>
            <w:vAlign w:val="center"/>
          </w:tcPr>
          <w:p w:rsidR="00DB2766" w:rsidRPr="004E567A" w:rsidRDefault="00DB2766" w:rsidP="00B7614E">
            <w:pPr>
              <w:spacing w:line="240" w:lineRule="auto"/>
              <w:rPr>
                <w:rFonts w:ascii="Verdana" w:hAnsi="Verdana" w:cs="Verdana"/>
                <w:sz w:val="18"/>
                <w:szCs w:val="18"/>
                <w:lang w:eastAsia="it-IT"/>
              </w:rPr>
            </w:pPr>
            <w:r w:rsidRPr="004E567A">
              <w:rPr>
                <w:rFonts w:ascii="Verdana" w:hAnsi="Verdana" w:cs="Verdana"/>
                <w:bCs/>
                <w:sz w:val="18"/>
                <w:szCs w:val="18"/>
                <w:lang w:eastAsia="it-IT"/>
              </w:rPr>
              <w:t>Prov.</w:t>
            </w:r>
          </w:p>
        </w:tc>
        <w:bookmarkStart w:id="4" w:name="prov_nascita"/>
        <w:tc>
          <w:tcPr>
            <w:tcW w:w="3119" w:type="dxa"/>
            <w:tcBorders>
              <w:top w:val="single" w:sz="4" w:space="0" w:color="auto"/>
              <w:left w:val="single" w:sz="4" w:space="0" w:color="auto"/>
              <w:bottom w:val="single" w:sz="4" w:space="0" w:color="auto"/>
              <w:right w:val="single" w:sz="4" w:space="0" w:color="auto"/>
            </w:tcBorders>
            <w:vAlign w:val="center"/>
          </w:tcPr>
          <w:p w:rsidR="00DB2766" w:rsidRPr="004E567A" w:rsidRDefault="00DB2766" w:rsidP="00B7614E">
            <w:pPr>
              <w:spacing w:line="240" w:lineRule="auto"/>
              <w:rPr>
                <w:rFonts w:ascii="Verdana" w:hAnsi="Verdana" w:cs="Verdana"/>
                <w:sz w:val="18"/>
                <w:szCs w:val="18"/>
                <w:lang w:eastAsia="it-IT"/>
              </w:rPr>
            </w:pPr>
            <w:r w:rsidRPr="004E567A">
              <w:rPr>
                <w:rFonts w:ascii="Verdana" w:hAnsi="Verdana" w:cs="Verdana"/>
                <w:b/>
                <w:sz w:val="18"/>
                <w:szCs w:val="18"/>
                <w:lang w:eastAsia="it-IT"/>
              </w:rPr>
              <w:fldChar w:fldCharType="begin">
                <w:ffData>
                  <w:name w:val="prov_nascita"/>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bookmarkEnd w:id="4"/>
          </w:p>
        </w:tc>
      </w:tr>
      <w:tr w:rsidR="00DB2766" w:rsidRPr="004E567A" w:rsidTr="00B7614E">
        <w:trPr>
          <w:trHeight w:val="397"/>
        </w:trPr>
        <w:tc>
          <w:tcPr>
            <w:tcW w:w="1809" w:type="dxa"/>
            <w:tcBorders>
              <w:top w:val="single" w:sz="4" w:space="0" w:color="auto"/>
              <w:left w:val="single" w:sz="4" w:space="0" w:color="auto"/>
              <w:bottom w:val="single" w:sz="4" w:space="0" w:color="auto"/>
              <w:right w:val="single" w:sz="4" w:space="0" w:color="auto"/>
            </w:tcBorders>
            <w:vAlign w:val="center"/>
          </w:tcPr>
          <w:p w:rsidR="00DB2766" w:rsidRPr="004E567A" w:rsidRDefault="00DB2766" w:rsidP="00B7614E">
            <w:pPr>
              <w:spacing w:line="240" w:lineRule="auto"/>
              <w:ind w:right="72"/>
              <w:rPr>
                <w:rFonts w:ascii="Verdana" w:hAnsi="Verdana" w:cs="Verdana"/>
                <w:sz w:val="18"/>
                <w:szCs w:val="18"/>
                <w:lang w:eastAsia="it-IT"/>
              </w:rPr>
            </w:pPr>
            <w:r w:rsidRPr="004E567A">
              <w:rPr>
                <w:rFonts w:ascii="Verdana" w:hAnsi="Verdana" w:cs="Verdana"/>
                <w:sz w:val="18"/>
                <w:szCs w:val="18"/>
                <w:lang w:eastAsia="it-IT"/>
              </w:rPr>
              <w:t>Data di nascita</w:t>
            </w:r>
          </w:p>
        </w:tc>
        <w:bookmarkStart w:id="5" w:name="data_nascita"/>
        <w:tc>
          <w:tcPr>
            <w:tcW w:w="2835" w:type="dxa"/>
            <w:tcBorders>
              <w:top w:val="single" w:sz="4" w:space="0" w:color="auto"/>
              <w:left w:val="single" w:sz="4" w:space="0" w:color="auto"/>
              <w:bottom w:val="single" w:sz="4" w:space="0" w:color="auto"/>
              <w:right w:val="single" w:sz="4" w:space="0" w:color="auto"/>
            </w:tcBorders>
            <w:vAlign w:val="center"/>
          </w:tcPr>
          <w:p w:rsidR="00DB2766" w:rsidRPr="004E567A" w:rsidRDefault="00DB2766" w:rsidP="00B7614E">
            <w:pPr>
              <w:spacing w:line="240" w:lineRule="auto"/>
              <w:rPr>
                <w:rFonts w:ascii="Verdana" w:hAnsi="Verdana" w:cs="Verdana"/>
                <w:sz w:val="18"/>
                <w:szCs w:val="18"/>
                <w:lang w:eastAsia="it-IT"/>
              </w:rPr>
            </w:pPr>
            <w:r w:rsidRPr="004E567A">
              <w:rPr>
                <w:rFonts w:ascii="Verdana" w:hAnsi="Verdana" w:cs="Verdana"/>
                <w:b/>
                <w:sz w:val="18"/>
                <w:szCs w:val="18"/>
                <w:lang w:eastAsia="it-IT"/>
              </w:rPr>
              <w:fldChar w:fldCharType="begin">
                <w:ffData>
                  <w:name w:val="data_nascita"/>
                  <w:enabled/>
                  <w:calcOnExit w:val="0"/>
                  <w:textInput>
                    <w:type w:val="date"/>
                    <w:format w:val="dd/MM/yyyy"/>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bookmarkEnd w:id="5"/>
          </w:p>
        </w:tc>
        <w:tc>
          <w:tcPr>
            <w:tcW w:w="1134" w:type="dxa"/>
            <w:tcBorders>
              <w:top w:val="single" w:sz="4" w:space="0" w:color="auto"/>
              <w:left w:val="single" w:sz="4" w:space="0" w:color="auto"/>
              <w:bottom w:val="single" w:sz="4" w:space="0" w:color="auto"/>
              <w:right w:val="single" w:sz="4" w:space="0" w:color="auto"/>
            </w:tcBorders>
            <w:vAlign w:val="center"/>
          </w:tcPr>
          <w:p w:rsidR="00DB2766" w:rsidRPr="004E567A" w:rsidRDefault="00DB2766" w:rsidP="00B7614E">
            <w:pPr>
              <w:keepNext/>
              <w:spacing w:line="240" w:lineRule="auto"/>
              <w:outlineLvl w:val="8"/>
              <w:rPr>
                <w:rFonts w:ascii="Verdana" w:hAnsi="Verdana" w:cs="Verdana"/>
                <w:sz w:val="18"/>
                <w:szCs w:val="18"/>
                <w:lang w:eastAsia="it-IT"/>
              </w:rPr>
            </w:pPr>
            <w:r w:rsidRPr="004E567A">
              <w:rPr>
                <w:rFonts w:ascii="Verdana" w:hAnsi="Verdana" w:cs="Verdana"/>
                <w:sz w:val="18"/>
                <w:szCs w:val="18"/>
                <w:lang w:eastAsia="it-IT"/>
              </w:rPr>
              <w:t>Età</w:t>
            </w:r>
          </w:p>
        </w:tc>
        <w:bookmarkStart w:id="6" w:name="età"/>
        <w:tc>
          <w:tcPr>
            <w:tcW w:w="3119" w:type="dxa"/>
            <w:tcBorders>
              <w:top w:val="single" w:sz="4" w:space="0" w:color="auto"/>
              <w:left w:val="single" w:sz="4" w:space="0" w:color="auto"/>
              <w:bottom w:val="single" w:sz="4" w:space="0" w:color="auto"/>
              <w:right w:val="single" w:sz="4" w:space="0" w:color="auto"/>
            </w:tcBorders>
            <w:vAlign w:val="center"/>
          </w:tcPr>
          <w:p w:rsidR="00DB2766" w:rsidRPr="004E567A" w:rsidRDefault="00DB2766" w:rsidP="00B7614E">
            <w:pPr>
              <w:spacing w:line="240" w:lineRule="auto"/>
              <w:rPr>
                <w:rFonts w:ascii="Verdana" w:hAnsi="Verdana" w:cs="Verdana"/>
                <w:sz w:val="18"/>
                <w:szCs w:val="18"/>
                <w:lang w:eastAsia="it-IT"/>
              </w:rPr>
            </w:pPr>
            <w:r w:rsidRPr="004E567A">
              <w:rPr>
                <w:rFonts w:ascii="Verdana" w:hAnsi="Verdana" w:cs="Verdana"/>
                <w:b/>
                <w:sz w:val="18"/>
                <w:szCs w:val="18"/>
                <w:lang w:eastAsia="it-IT"/>
              </w:rPr>
              <w:fldChar w:fldCharType="begin">
                <w:ffData>
                  <w:name w:val="età"/>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bookmarkEnd w:id="6"/>
          </w:p>
        </w:tc>
      </w:tr>
      <w:tr w:rsidR="00DB2766" w:rsidRPr="004E567A" w:rsidTr="00B7614E">
        <w:trPr>
          <w:trHeight w:val="397"/>
        </w:trPr>
        <w:tc>
          <w:tcPr>
            <w:tcW w:w="1809" w:type="dxa"/>
            <w:tcBorders>
              <w:top w:val="single" w:sz="4" w:space="0" w:color="auto"/>
              <w:left w:val="single" w:sz="4" w:space="0" w:color="auto"/>
              <w:bottom w:val="single" w:sz="4" w:space="0" w:color="auto"/>
              <w:right w:val="single" w:sz="4" w:space="0" w:color="auto"/>
            </w:tcBorders>
            <w:vAlign w:val="center"/>
          </w:tcPr>
          <w:p w:rsidR="00DB2766" w:rsidRPr="004E567A" w:rsidRDefault="00DB2766" w:rsidP="00B7614E">
            <w:pPr>
              <w:keepNext/>
              <w:spacing w:line="240" w:lineRule="auto"/>
              <w:ind w:right="72"/>
              <w:outlineLvl w:val="1"/>
              <w:rPr>
                <w:rFonts w:ascii="Verdana" w:hAnsi="Verdana" w:cs="Verdana"/>
                <w:sz w:val="18"/>
                <w:szCs w:val="18"/>
                <w:lang w:eastAsia="it-IT"/>
              </w:rPr>
            </w:pPr>
            <w:r w:rsidRPr="004E567A">
              <w:rPr>
                <w:rFonts w:ascii="Verdana" w:hAnsi="Verdana" w:cs="Verdana"/>
                <w:sz w:val="18"/>
                <w:szCs w:val="18"/>
                <w:lang w:eastAsia="it-IT"/>
              </w:rPr>
              <w:t>Nazionalità</w:t>
            </w:r>
          </w:p>
        </w:tc>
        <w:bookmarkStart w:id="7" w:name="nazionalità"/>
        <w:tc>
          <w:tcPr>
            <w:tcW w:w="2835" w:type="dxa"/>
            <w:tcBorders>
              <w:top w:val="single" w:sz="4" w:space="0" w:color="auto"/>
              <w:left w:val="single" w:sz="4" w:space="0" w:color="auto"/>
              <w:bottom w:val="single" w:sz="4" w:space="0" w:color="auto"/>
              <w:right w:val="single" w:sz="4" w:space="0" w:color="auto"/>
            </w:tcBorders>
            <w:vAlign w:val="center"/>
          </w:tcPr>
          <w:p w:rsidR="00DB2766" w:rsidRPr="004E567A" w:rsidRDefault="00DB2766" w:rsidP="00B7614E">
            <w:pPr>
              <w:spacing w:line="240" w:lineRule="auto"/>
              <w:rPr>
                <w:rFonts w:ascii="Verdana" w:hAnsi="Verdana" w:cs="Verdana"/>
                <w:sz w:val="18"/>
                <w:szCs w:val="18"/>
                <w:lang w:eastAsia="it-IT"/>
              </w:rPr>
            </w:pPr>
            <w:r w:rsidRPr="004E567A">
              <w:rPr>
                <w:rFonts w:ascii="Verdana" w:hAnsi="Verdana" w:cs="Verdana"/>
                <w:b/>
                <w:sz w:val="18"/>
                <w:szCs w:val="18"/>
                <w:lang w:eastAsia="it-IT"/>
              </w:rPr>
              <w:fldChar w:fldCharType="begin">
                <w:ffData>
                  <w:name w:val="nazionalità"/>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bookmarkEnd w:id="7"/>
          </w:p>
        </w:tc>
        <w:tc>
          <w:tcPr>
            <w:tcW w:w="1134" w:type="dxa"/>
            <w:tcBorders>
              <w:top w:val="single" w:sz="4" w:space="0" w:color="auto"/>
              <w:left w:val="single" w:sz="4" w:space="0" w:color="auto"/>
              <w:bottom w:val="single" w:sz="4" w:space="0" w:color="auto"/>
              <w:right w:val="single" w:sz="4" w:space="0" w:color="auto"/>
            </w:tcBorders>
            <w:vAlign w:val="center"/>
          </w:tcPr>
          <w:p w:rsidR="00DB2766" w:rsidRPr="004E567A" w:rsidRDefault="00DB2766" w:rsidP="00B7614E">
            <w:pPr>
              <w:keepNext/>
              <w:spacing w:line="240" w:lineRule="auto"/>
              <w:outlineLvl w:val="8"/>
              <w:rPr>
                <w:rFonts w:ascii="Verdana" w:hAnsi="Verdana" w:cs="Verdana"/>
                <w:sz w:val="18"/>
                <w:szCs w:val="18"/>
                <w:lang w:eastAsia="it-IT"/>
              </w:rPr>
            </w:pPr>
            <w:r w:rsidRPr="004E567A">
              <w:rPr>
                <w:rFonts w:ascii="Verdana" w:hAnsi="Verdana" w:cs="Verdana"/>
                <w:sz w:val="18"/>
                <w:szCs w:val="18"/>
                <w:lang w:eastAsia="it-IT"/>
              </w:rPr>
              <w:t>Matricola</w:t>
            </w:r>
          </w:p>
        </w:tc>
        <w:bookmarkStart w:id="8" w:name="matricola"/>
        <w:tc>
          <w:tcPr>
            <w:tcW w:w="3119" w:type="dxa"/>
            <w:tcBorders>
              <w:top w:val="single" w:sz="4" w:space="0" w:color="auto"/>
              <w:left w:val="single" w:sz="4" w:space="0" w:color="auto"/>
              <w:bottom w:val="single" w:sz="4" w:space="0" w:color="auto"/>
              <w:right w:val="single" w:sz="4" w:space="0" w:color="auto"/>
            </w:tcBorders>
            <w:vAlign w:val="center"/>
          </w:tcPr>
          <w:p w:rsidR="00DB2766" w:rsidRPr="004E567A" w:rsidRDefault="00DB2766" w:rsidP="00B7614E">
            <w:pPr>
              <w:spacing w:line="240" w:lineRule="auto"/>
              <w:rPr>
                <w:rFonts w:ascii="Verdana" w:hAnsi="Verdana" w:cs="Verdana"/>
                <w:sz w:val="18"/>
                <w:szCs w:val="18"/>
                <w:lang w:eastAsia="it-IT"/>
              </w:rPr>
            </w:pPr>
            <w:r w:rsidRPr="004E567A">
              <w:rPr>
                <w:rFonts w:ascii="Verdana" w:hAnsi="Verdana" w:cs="Verdana"/>
                <w:b/>
                <w:sz w:val="18"/>
                <w:szCs w:val="18"/>
                <w:lang w:eastAsia="it-IT"/>
              </w:rPr>
              <w:fldChar w:fldCharType="begin">
                <w:ffData>
                  <w:name w:val="matricola"/>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bookmarkEnd w:id="8"/>
          </w:p>
        </w:tc>
      </w:tr>
      <w:tr w:rsidR="00DB2766" w:rsidRPr="004E567A" w:rsidTr="00B7614E">
        <w:trPr>
          <w:trHeight w:val="397"/>
        </w:trPr>
        <w:tc>
          <w:tcPr>
            <w:tcW w:w="1809" w:type="dxa"/>
            <w:tcBorders>
              <w:top w:val="single" w:sz="4" w:space="0" w:color="auto"/>
              <w:left w:val="single" w:sz="4" w:space="0" w:color="auto"/>
              <w:bottom w:val="single" w:sz="4" w:space="0" w:color="auto"/>
              <w:right w:val="single" w:sz="4" w:space="0" w:color="auto"/>
            </w:tcBorders>
            <w:vAlign w:val="center"/>
          </w:tcPr>
          <w:p w:rsidR="00DB2766" w:rsidRPr="004E567A" w:rsidRDefault="00DB2766" w:rsidP="00B7614E">
            <w:pPr>
              <w:keepNext/>
              <w:spacing w:line="240" w:lineRule="auto"/>
              <w:ind w:right="72"/>
              <w:outlineLvl w:val="1"/>
              <w:rPr>
                <w:rFonts w:ascii="Verdana" w:hAnsi="Verdana" w:cs="Verdana"/>
                <w:sz w:val="18"/>
                <w:szCs w:val="18"/>
                <w:lang w:eastAsia="it-IT"/>
              </w:rPr>
            </w:pPr>
            <w:r w:rsidRPr="004E567A">
              <w:rPr>
                <w:rFonts w:ascii="Verdana" w:hAnsi="Verdana" w:cs="Verdana"/>
                <w:sz w:val="18"/>
                <w:szCs w:val="18"/>
                <w:lang w:eastAsia="it-IT"/>
              </w:rPr>
              <w:t>Codice Fiscale</w:t>
            </w:r>
          </w:p>
        </w:tc>
        <w:bookmarkStart w:id="9" w:name="cod_fiscale"/>
        <w:tc>
          <w:tcPr>
            <w:tcW w:w="7088" w:type="dxa"/>
            <w:gridSpan w:val="3"/>
            <w:tcBorders>
              <w:top w:val="single" w:sz="4" w:space="0" w:color="auto"/>
              <w:left w:val="single" w:sz="4" w:space="0" w:color="auto"/>
              <w:bottom w:val="single" w:sz="4" w:space="0" w:color="auto"/>
              <w:right w:val="single" w:sz="4" w:space="0" w:color="auto"/>
            </w:tcBorders>
            <w:vAlign w:val="center"/>
          </w:tcPr>
          <w:p w:rsidR="00DB2766" w:rsidRPr="004E567A" w:rsidRDefault="00DB2766" w:rsidP="00B7614E">
            <w:pPr>
              <w:spacing w:line="240" w:lineRule="auto"/>
              <w:rPr>
                <w:rFonts w:ascii="Verdana" w:hAnsi="Verdana" w:cs="Verdana"/>
                <w:sz w:val="18"/>
                <w:szCs w:val="18"/>
                <w:lang w:eastAsia="it-IT"/>
              </w:rPr>
            </w:pPr>
            <w:r w:rsidRPr="004E567A">
              <w:rPr>
                <w:rFonts w:ascii="Verdana" w:hAnsi="Verdana" w:cs="Verdana"/>
                <w:b/>
                <w:sz w:val="18"/>
                <w:szCs w:val="18"/>
                <w:lang w:eastAsia="it-IT"/>
              </w:rPr>
              <w:fldChar w:fldCharType="begin">
                <w:ffData>
                  <w:name w:val="cod_fiscale"/>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bookmarkEnd w:id="9"/>
          </w:p>
        </w:tc>
      </w:tr>
    </w:tbl>
    <w:p w:rsidR="00DB2766" w:rsidRPr="004E567A" w:rsidRDefault="00DB2766" w:rsidP="00DB2766">
      <w:pPr>
        <w:spacing w:line="240" w:lineRule="auto"/>
        <w:jc w:val="both"/>
        <w:rPr>
          <w:rFonts w:ascii="Verdana" w:hAnsi="Verdana" w:cs="Verdana"/>
          <w:sz w:val="16"/>
          <w:szCs w:val="16"/>
          <w:lang w:eastAsia="it-IT"/>
        </w:rPr>
      </w:pPr>
    </w:p>
    <w:p w:rsidR="00DB2766" w:rsidRPr="004E567A" w:rsidRDefault="00DB2766" w:rsidP="00DB2766">
      <w:pPr>
        <w:spacing w:line="240" w:lineRule="auto"/>
        <w:jc w:val="both"/>
        <w:rPr>
          <w:rFonts w:ascii="Verdana" w:hAnsi="Verdana" w:cs="Verdana"/>
          <w:b/>
          <w:sz w:val="20"/>
          <w:szCs w:val="24"/>
          <w:u w:val="single"/>
          <w:lang w:eastAsia="it-IT"/>
        </w:rPr>
      </w:pPr>
      <w:r w:rsidRPr="004E567A">
        <w:rPr>
          <w:rFonts w:ascii="Verdana" w:hAnsi="Verdana" w:cs="Verdana"/>
          <w:b/>
          <w:sz w:val="20"/>
          <w:szCs w:val="24"/>
          <w:u w:val="single"/>
          <w:lang w:eastAsia="it-IT"/>
        </w:rPr>
        <w:t>RESIDENZA</w:t>
      </w:r>
    </w:p>
    <w:p w:rsidR="00DB2766" w:rsidRPr="004E567A" w:rsidRDefault="00DB2766" w:rsidP="00DB2766">
      <w:pPr>
        <w:spacing w:line="240" w:lineRule="auto"/>
        <w:jc w:val="both"/>
        <w:rPr>
          <w:rFonts w:ascii="Verdana" w:hAnsi="Verdana" w:cs="Verdana"/>
          <w:sz w:val="16"/>
          <w:szCs w:val="16"/>
          <w:lang w:eastAsia="it-IT"/>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61"/>
        <w:gridCol w:w="708"/>
        <w:gridCol w:w="546"/>
        <w:gridCol w:w="656"/>
        <w:gridCol w:w="907"/>
        <w:gridCol w:w="992"/>
        <w:gridCol w:w="1985"/>
        <w:gridCol w:w="708"/>
        <w:gridCol w:w="1134"/>
      </w:tblGrid>
      <w:tr w:rsidR="00DB2766" w:rsidRPr="004E567A" w:rsidTr="00B7614E">
        <w:trPr>
          <w:trHeight w:val="454"/>
        </w:trPr>
        <w:tc>
          <w:tcPr>
            <w:tcW w:w="709" w:type="dxa"/>
            <w:vAlign w:val="center"/>
          </w:tcPr>
          <w:p w:rsidR="00DB2766" w:rsidRPr="004E567A" w:rsidRDefault="00DB2766" w:rsidP="00B7614E">
            <w:pPr>
              <w:spacing w:line="240" w:lineRule="auto"/>
              <w:rPr>
                <w:rFonts w:ascii="Verdana" w:hAnsi="Verdana" w:cs="Verdana"/>
                <w:sz w:val="18"/>
                <w:szCs w:val="18"/>
                <w:lang w:eastAsia="it-IT"/>
              </w:rPr>
            </w:pPr>
            <w:r w:rsidRPr="004E567A">
              <w:rPr>
                <w:rFonts w:ascii="Verdana" w:hAnsi="Verdana" w:cs="Verdana"/>
                <w:sz w:val="18"/>
                <w:szCs w:val="18"/>
                <w:lang w:eastAsia="it-IT"/>
              </w:rPr>
              <w:t>Via, num.</w:t>
            </w:r>
          </w:p>
        </w:tc>
        <w:bookmarkStart w:id="10" w:name="via_residenza"/>
        <w:tc>
          <w:tcPr>
            <w:tcW w:w="3115" w:type="dxa"/>
            <w:gridSpan w:val="3"/>
            <w:vAlign w:val="center"/>
          </w:tcPr>
          <w:p w:rsidR="00DB2766" w:rsidRPr="004E567A" w:rsidRDefault="00DB2766" w:rsidP="00B7614E">
            <w:pPr>
              <w:spacing w:line="240" w:lineRule="auto"/>
              <w:rPr>
                <w:rFonts w:ascii="Verdana" w:hAnsi="Verdana" w:cs="Verdana"/>
                <w:sz w:val="18"/>
                <w:szCs w:val="18"/>
                <w:lang w:eastAsia="it-IT"/>
              </w:rPr>
            </w:pPr>
            <w:r w:rsidRPr="004E567A">
              <w:rPr>
                <w:rFonts w:ascii="Verdana" w:hAnsi="Verdana" w:cs="Verdana"/>
                <w:b/>
                <w:sz w:val="18"/>
                <w:szCs w:val="18"/>
                <w:lang w:eastAsia="it-IT"/>
              </w:rPr>
              <w:fldChar w:fldCharType="begin">
                <w:ffData>
                  <w:name w:val="via_residenza"/>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bookmarkEnd w:id="10"/>
          </w:p>
        </w:tc>
        <w:tc>
          <w:tcPr>
            <w:tcW w:w="656" w:type="dxa"/>
            <w:vAlign w:val="center"/>
          </w:tcPr>
          <w:p w:rsidR="00DB2766" w:rsidRPr="004E567A" w:rsidRDefault="00DB2766" w:rsidP="00B7614E">
            <w:pPr>
              <w:spacing w:line="240" w:lineRule="auto"/>
              <w:rPr>
                <w:rFonts w:ascii="Verdana" w:hAnsi="Verdana" w:cs="Verdana"/>
                <w:sz w:val="18"/>
                <w:szCs w:val="18"/>
                <w:lang w:eastAsia="it-IT"/>
              </w:rPr>
            </w:pPr>
            <w:r w:rsidRPr="004E567A">
              <w:rPr>
                <w:rFonts w:ascii="Verdana" w:hAnsi="Verdana" w:cs="Verdana"/>
                <w:sz w:val="18"/>
                <w:szCs w:val="18"/>
                <w:lang w:eastAsia="it-IT"/>
              </w:rPr>
              <w:t>CAP</w:t>
            </w:r>
          </w:p>
        </w:tc>
        <w:bookmarkStart w:id="11" w:name="CAP1"/>
        <w:tc>
          <w:tcPr>
            <w:tcW w:w="907" w:type="dxa"/>
            <w:vAlign w:val="center"/>
          </w:tcPr>
          <w:p w:rsidR="00DB2766" w:rsidRPr="004E567A" w:rsidRDefault="00DB2766" w:rsidP="00B7614E">
            <w:pPr>
              <w:spacing w:line="240" w:lineRule="auto"/>
              <w:rPr>
                <w:rFonts w:ascii="Verdana" w:hAnsi="Verdana" w:cs="Verdana"/>
                <w:sz w:val="18"/>
                <w:szCs w:val="18"/>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bookmarkEnd w:id="11"/>
          </w:p>
        </w:tc>
        <w:tc>
          <w:tcPr>
            <w:tcW w:w="992" w:type="dxa"/>
            <w:vAlign w:val="center"/>
          </w:tcPr>
          <w:p w:rsidR="00DB2766" w:rsidRPr="004E567A" w:rsidRDefault="00DB2766" w:rsidP="00B7614E">
            <w:pPr>
              <w:spacing w:line="240" w:lineRule="auto"/>
              <w:rPr>
                <w:rFonts w:ascii="Verdana" w:hAnsi="Verdana" w:cs="Verdana"/>
                <w:sz w:val="18"/>
                <w:szCs w:val="18"/>
                <w:lang w:eastAsia="it-IT"/>
              </w:rPr>
            </w:pPr>
            <w:r w:rsidRPr="004E567A">
              <w:rPr>
                <w:rFonts w:ascii="Verdana" w:hAnsi="Verdana" w:cs="Verdana"/>
                <w:sz w:val="18"/>
                <w:szCs w:val="18"/>
                <w:lang w:eastAsia="it-IT"/>
              </w:rPr>
              <w:t>Comune</w:t>
            </w:r>
          </w:p>
        </w:tc>
        <w:bookmarkStart w:id="12" w:name="comune_residenza"/>
        <w:tc>
          <w:tcPr>
            <w:tcW w:w="1985" w:type="dxa"/>
            <w:vAlign w:val="center"/>
          </w:tcPr>
          <w:p w:rsidR="00DB2766" w:rsidRPr="004E567A" w:rsidRDefault="00DB2766" w:rsidP="00B7614E">
            <w:pPr>
              <w:spacing w:line="240" w:lineRule="auto"/>
              <w:rPr>
                <w:rFonts w:ascii="Verdana" w:hAnsi="Verdana" w:cs="Verdana"/>
                <w:sz w:val="18"/>
                <w:szCs w:val="18"/>
                <w:lang w:eastAsia="it-IT"/>
              </w:rPr>
            </w:pPr>
            <w:r w:rsidRPr="004E567A">
              <w:rPr>
                <w:rFonts w:ascii="Verdana" w:hAnsi="Verdana" w:cs="Verdana"/>
                <w:b/>
                <w:sz w:val="18"/>
                <w:szCs w:val="18"/>
                <w:lang w:eastAsia="it-IT"/>
              </w:rPr>
              <w:fldChar w:fldCharType="begin">
                <w:ffData>
                  <w:name w:val="comune_residenza"/>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bookmarkEnd w:id="12"/>
          </w:p>
        </w:tc>
        <w:tc>
          <w:tcPr>
            <w:tcW w:w="708" w:type="dxa"/>
            <w:vAlign w:val="center"/>
          </w:tcPr>
          <w:p w:rsidR="00DB2766" w:rsidRPr="004E567A" w:rsidRDefault="00DB2766" w:rsidP="00B7614E">
            <w:pPr>
              <w:spacing w:line="240" w:lineRule="auto"/>
              <w:rPr>
                <w:rFonts w:ascii="Verdana" w:hAnsi="Verdana" w:cs="Verdana"/>
                <w:sz w:val="16"/>
                <w:szCs w:val="16"/>
                <w:lang w:eastAsia="it-IT"/>
              </w:rPr>
            </w:pPr>
            <w:r w:rsidRPr="004E567A">
              <w:rPr>
                <w:rFonts w:ascii="Verdana" w:hAnsi="Verdana" w:cs="Verdana"/>
                <w:sz w:val="16"/>
                <w:szCs w:val="16"/>
                <w:lang w:eastAsia="it-IT"/>
              </w:rPr>
              <w:t>Prov.</w:t>
            </w:r>
          </w:p>
        </w:tc>
        <w:bookmarkStart w:id="13" w:name="prov1"/>
        <w:tc>
          <w:tcPr>
            <w:tcW w:w="1134" w:type="dxa"/>
            <w:vAlign w:val="center"/>
          </w:tcPr>
          <w:p w:rsidR="00DB2766" w:rsidRPr="004E567A" w:rsidRDefault="00DB2766" w:rsidP="00B7614E">
            <w:pPr>
              <w:spacing w:line="240" w:lineRule="auto"/>
              <w:rPr>
                <w:rFonts w:ascii="Verdana" w:hAnsi="Verdana" w:cs="Verdana"/>
                <w:sz w:val="18"/>
                <w:szCs w:val="18"/>
                <w:lang w:eastAsia="it-IT"/>
              </w:rPr>
            </w:pPr>
            <w:r w:rsidRPr="004E567A">
              <w:rPr>
                <w:rFonts w:ascii="Verdana" w:hAnsi="Verdana" w:cs="Verdana"/>
                <w:b/>
                <w:sz w:val="18"/>
                <w:szCs w:val="18"/>
                <w:lang w:eastAsia="it-IT"/>
              </w:rPr>
              <w:fldChar w:fldCharType="begin">
                <w:ffData>
                  <w:name w:val="prov1"/>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bookmarkEnd w:id="13"/>
          </w:p>
        </w:tc>
      </w:tr>
      <w:tr w:rsidR="00DB2766" w:rsidRPr="004E567A" w:rsidTr="00B7614E">
        <w:trPr>
          <w:trHeight w:val="454"/>
        </w:trPr>
        <w:tc>
          <w:tcPr>
            <w:tcW w:w="709" w:type="dxa"/>
            <w:vAlign w:val="center"/>
          </w:tcPr>
          <w:p w:rsidR="00DB2766" w:rsidRPr="004E567A" w:rsidRDefault="00DB2766" w:rsidP="00B7614E">
            <w:pPr>
              <w:spacing w:line="240" w:lineRule="auto"/>
              <w:rPr>
                <w:rFonts w:ascii="Verdana" w:hAnsi="Verdana" w:cs="Verdana"/>
                <w:sz w:val="18"/>
                <w:szCs w:val="18"/>
                <w:lang w:eastAsia="it-IT"/>
              </w:rPr>
            </w:pPr>
            <w:r w:rsidRPr="004E567A">
              <w:rPr>
                <w:rFonts w:ascii="Verdana" w:hAnsi="Verdana" w:cs="Verdana"/>
                <w:sz w:val="18"/>
                <w:szCs w:val="18"/>
                <w:lang w:eastAsia="it-IT"/>
              </w:rPr>
              <w:t>Tel.</w:t>
            </w:r>
          </w:p>
        </w:tc>
        <w:bookmarkStart w:id="14" w:name="tel"/>
        <w:tc>
          <w:tcPr>
            <w:tcW w:w="1861" w:type="dxa"/>
            <w:vAlign w:val="center"/>
          </w:tcPr>
          <w:p w:rsidR="00DB2766" w:rsidRPr="004E567A" w:rsidRDefault="00DB2766" w:rsidP="00B7614E">
            <w:pPr>
              <w:spacing w:line="240" w:lineRule="auto"/>
              <w:rPr>
                <w:rFonts w:ascii="Verdana" w:hAnsi="Verdana" w:cs="Verdana"/>
                <w:sz w:val="18"/>
                <w:szCs w:val="18"/>
                <w:lang w:eastAsia="it-IT"/>
              </w:rPr>
            </w:pPr>
            <w:r w:rsidRPr="004E567A">
              <w:rPr>
                <w:rFonts w:ascii="Verdana" w:hAnsi="Verdana" w:cs="Verdana"/>
                <w:b/>
                <w:sz w:val="18"/>
                <w:szCs w:val="18"/>
                <w:lang w:eastAsia="it-IT"/>
              </w:rPr>
              <w:fldChar w:fldCharType="begin">
                <w:ffData>
                  <w:name w:val="tel"/>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bookmarkEnd w:id="14"/>
          </w:p>
        </w:tc>
        <w:tc>
          <w:tcPr>
            <w:tcW w:w="708" w:type="dxa"/>
            <w:vAlign w:val="center"/>
          </w:tcPr>
          <w:p w:rsidR="00DB2766" w:rsidRPr="004E567A" w:rsidRDefault="00DB2766" w:rsidP="00B7614E">
            <w:pPr>
              <w:spacing w:line="240" w:lineRule="auto"/>
              <w:rPr>
                <w:rFonts w:ascii="Verdana" w:hAnsi="Verdana" w:cs="Verdana"/>
                <w:sz w:val="18"/>
                <w:szCs w:val="18"/>
                <w:lang w:eastAsia="it-IT"/>
              </w:rPr>
            </w:pPr>
            <w:r w:rsidRPr="004E567A">
              <w:rPr>
                <w:rFonts w:ascii="Verdana" w:hAnsi="Verdana" w:cs="Verdana"/>
                <w:sz w:val="18"/>
                <w:szCs w:val="18"/>
                <w:lang w:eastAsia="it-IT"/>
              </w:rPr>
              <w:t>Cell.</w:t>
            </w:r>
          </w:p>
        </w:tc>
        <w:bookmarkStart w:id="15" w:name="cell"/>
        <w:tc>
          <w:tcPr>
            <w:tcW w:w="2109" w:type="dxa"/>
            <w:gridSpan w:val="3"/>
            <w:vAlign w:val="center"/>
          </w:tcPr>
          <w:p w:rsidR="00DB2766" w:rsidRPr="004E567A" w:rsidRDefault="00DB2766" w:rsidP="00B7614E">
            <w:pPr>
              <w:spacing w:line="240" w:lineRule="auto"/>
              <w:rPr>
                <w:rFonts w:ascii="Verdana" w:hAnsi="Verdana" w:cs="Verdana"/>
                <w:sz w:val="18"/>
                <w:szCs w:val="18"/>
                <w:lang w:eastAsia="it-IT"/>
              </w:rPr>
            </w:pPr>
            <w:r w:rsidRPr="004E567A">
              <w:rPr>
                <w:rFonts w:ascii="Verdana" w:hAnsi="Verdana" w:cs="Verdana"/>
                <w:b/>
                <w:sz w:val="18"/>
                <w:szCs w:val="18"/>
                <w:lang w:eastAsia="it-IT"/>
              </w:rPr>
              <w:fldChar w:fldCharType="begin">
                <w:ffData>
                  <w:name w:val="cell"/>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bookmarkEnd w:id="15"/>
          </w:p>
        </w:tc>
        <w:tc>
          <w:tcPr>
            <w:tcW w:w="992" w:type="dxa"/>
            <w:vAlign w:val="center"/>
          </w:tcPr>
          <w:p w:rsidR="00DB2766" w:rsidRPr="004E567A" w:rsidRDefault="00DB2766" w:rsidP="00B7614E">
            <w:pPr>
              <w:spacing w:line="240" w:lineRule="auto"/>
              <w:rPr>
                <w:rFonts w:ascii="Verdana" w:hAnsi="Verdana" w:cs="Verdana"/>
                <w:sz w:val="18"/>
                <w:szCs w:val="18"/>
                <w:lang w:eastAsia="it-IT"/>
              </w:rPr>
            </w:pPr>
            <w:r w:rsidRPr="004E567A">
              <w:rPr>
                <w:rFonts w:ascii="Verdana" w:hAnsi="Verdana" w:cs="Verdana"/>
                <w:sz w:val="18"/>
                <w:szCs w:val="18"/>
                <w:lang w:eastAsia="it-IT"/>
              </w:rPr>
              <w:t>E-mail</w:t>
            </w:r>
          </w:p>
        </w:tc>
        <w:bookmarkStart w:id="16" w:name="email"/>
        <w:tc>
          <w:tcPr>
            <w:tcW w:w="3827" w:type="dxa"/>
            <w:gridSpan w:val="3"/>
            <w:vAlign w:val="center"/>
          </w:tcPr>
          <w:p w:rsidR="00DB2766" w:rsidRPr="004E567A" w:rsidRDefault="00DB2766" w:rsidP="00B7614E">
            <w:pPr>
              <w:spacing w:line="240" w:lineRule="auto"/>
              <w:rPr>
                <w:rFonts w:ascii="Verdana" w:hAnsi="Verdana" w:cs="Verdana"/>
                <w:sz w:val="18"/>
                <w:szCs w:val="18"/>
                <w:lang w:eastAsia="it-IT"/>
              </w:rPr>
            </w:pPr>
            <w:r w:rsidRPr="004E567A">
              <w:rPr>
                <w:rFonts w:ascii="Verdana" w:hAnsi="Verdana" w:cs="Verdana"/>
                <w:b/>
                <w:sz w:val="18"/>
                <w:szCs w:val="18"/>
                <w:lang w:eastAsia="it-IT"/>
              </w:rPr>
              <w:fldChar w:fldCharType="begin">
                <w:ffData>
                  <w:name w:val="email"/>
                  <w:enabled/>
                  <w:calcOnExi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bookmarkEnd w:id="16"/>
          </w:p>
        </w:tc>
      </w:tr>
    </w:tbl>
    <w:p w:rsidR="00DB2766" w:rsidRPr="004E567A" w:rsidRDefault="00DB2766" w:rsidP="00DB2766">
      <w:pPr>
        <w:spacing w:line="240" w:lineRule="auto"/>
        <w:jc w:val="both"/>
        <w:rPr>
          <w:rFonts w:ascii="Verdana" w:hAnsi="Verdana" w:cs="Verdana"/>
          <w:sz w:val="16"/>
          <w:szCs w:val="16"/>
          <w:lang w:eastAsia="it-IT"/>
        </w:rPr>
      </w:pPr>
    </w:p>
    <w:p w:rsidR="00DB2766" w:rsidRPr="004E567A" w:rsidRDefault="00DB2766" w:rsidP="00DB2766">
      <w:pPr>
        <w:pStyle w:val="NormaleWeb"/>
        <w:spacing w:after="240" w:afterAutospacing="0"/>
        <w:jc w:val="both"/>
        <w:rPr>
          <w:rFonts w:ascii="Calibri" w:hAnsi="Calibri"/>
        </w:rPr>
      </w:pPr>
      <w:r w:rsidRPr="004E567A">
        <w:rPr>
          <w:rFonts w:ascii="Calibri" w:hAnsi="Calibri"/>
        </w:rPr>
        <w:t>consapevole che chiunque rilascia dichiarazioni mendaci è punito ai sensi del Codice Penale e delle leggi speciali in materia, ai sensi e per gli effetti dell'art. 46 D.P.R. n. 445/2000 e che il rilascio di informazioni non veritiere comporta l’immediato decadimento da eventuali graduatorie e immatricolazioni che possano conseguire al sostenimento del test di ammissione per il quale la presente dichiarazione è resa,</w:t>
      </w:r>
    </w:p>
    <w:p w:rsidR="00DB2766" w:rsidRPr="004E567A" w:rsidRDefault="00DB2766" w:rsidP="00DB2766">
      <w:pPr>
        <w:pStyle w:val="NormaleWeb"/>
        <w:jc w:val="center"/>
        <w:rPr>
          <w:rFonts w:ascii="Calibri" w:hAnsi="Calibri"/>
          <w:b/>
          <w:bCs/>
          <w:sz w:val="32"/>
        </w:rPr>
      </w:pPr>
      <w:r w:rsidRPr="004E567A">
        <w:rPr>
          <w:rFonts w:ascii="Calibri" w:hAnsi="Calibri"/>
          <w:b/>
          <w:bCs/>
          <w:sz w:val="32"/>
        </w:rPr>
        <w:t xml:space="preserve">DICHIARA </w:t>
      </w:r>
    </w:p>
    <w:p w:rsidR="00DB2766" w:rsidRPr="004E567A" w:rsidRDefault="00DB2766" w:rsidP="00DB2766">
      <w:pPr>
        <w:pStyle w:val="NormaleWeb"/>
        <w:spacing w:after="240" w:afterAutospacing="0"/>
        <w:jc w:val="both"/>
        <w:rPr>
          <w:rFonts w:ascii="Calibri" w:hAnsi="Calibri"/>
        </w:rPr>
      </w:pPr>
      <w:r w:rsidRPr="004E567A">
        <w:rPr>
          <w:rFonts w:ascii="Calibri" w:hAnsi="Calibri"/>
        </w:rPr>
        <w:t>di essere in possesso dei requisiti necessari alla iscrizione e partecipazione al test di ammissione alla Laurea Magistrale in Trade Marketing e Strategie Commerciali, perché (barrare l’opzione corrispondente):</w:t>
      </w:r>
    </w:p>
    <w:p w:rsidR="00DB2766" w:rsidRPr="004E567A" w:rsidRDefault="00DB2766" w:rsidP="00DB2766">
      <w:pPr>
        <w:spacing w:line="240" w:lineRule="auto"/>
        <w:jc w:val="both"/>
        <w:rPr>
          <w:rFonts w:ascii="Verdana" w:hAnsi="Verdana" w:cs="Verdana"/>
          <w:sz w:val="18"/>
          <w:szCs w:val="18"/>
          <w:lang w:eastAsia="it-IT"/>
        </w:rPr>
      </w:pPr>
      <w:r w:rsidRPr="004E567A">
        <w:rPr>
          <w:rFonts w:ascii="Verdana" w:hAnsi="Verdana" w:cs="Verdana"/>
          <w:b/>
          <w:sz w:val="18"/>
          <w:szCs w:val="18"/>
          <w:bdr w:val="single" w:sz="4" w:space="0" w:color="auto"/>
          <w:lang w:eastAsia="it-IT"/>
        </w:rPr>
        <w:fldChar w:fldCharType="begin">
          <w:ffData>
            <w:name w:val="via_residenza"/>
            <w:enabled/>
            <w:calcOnExit w:val="0"/>
            <w:textInput>
              <w:format w:val="Tutto maiuscole"/>
            </w:textInput>
          </w:ffData>
        </w:fldChar>
      </w:r>
      <w:r w:rsidRPr="004E567A">
        <w:rPr>
          <w:rFonts w:ascii="Verdana" w:hAnsi="Verdana" w:cs="Verdana"/>
          <w:b/>
          <w:sz w:val="18"/>
          <w:szCs w:val="18"/>
          <w:bdr w:val="single" w:sz="4" w:space="0" w:color="auto"/>
          <w:lang w:eastAsia="it-IT"/>
        </w:rPr>
        <w:instrText xml:space="preserve"> FORMTEXT </w:instrText>
      </w:r>
      <w:r w:rsidRPr="004E567A">
        <w:rPr>
          <w:rFonts w:ascii="Verdana" w:hAnsi="Verdana" w:cs="Verdana"/>
          <w:b/>
          <w:sz w:val="18"/>
          <w:szCs w:val="18"/>
          <w:bdr w:val="single" w:sz="4" w:space="0" w:color="auto"/>
          <w:lang w:eastAsia="it-IT"/>
        </w:rPr>
      </w:r>
      <w:r w:rsidRPr="004E567A">
        <w:rPr>
          <w:rFonts w:ascii="Verdana" w:hAnsi="Verdana" w:cs="Verdana"/>
          <w:b/>
          <w:sz w:val="18"/>
          <w:szCs w:val="18"/>
          <w:bdr w:val="single" w:sz="4" w:space="0" w:color="auto"/>
          <w:lang w:eastAsia="it-IT"/>
        </w:rPr>
        <w:fldChar w:fldCharType="separate"/>
      </w:r>
      <w:r w:rsidRPr="004E567A">
        <w:rPr>
          <w:rFonts w:ascii="Verdana" w:hAnsi="Verdana" w:cs="Verdana"/>
          <w:b/>
          <w:noProof/>
          <w:sz w:val="18"/>
          <w:szCs w:val="18"/>
          <w:bdr w:val="single" w:sz="4" w:space="0" w:color="auto"/>
          <w:lang w:eastAsia="it-IT"/>
        </w:rPr>
        <w:t> </w:t>
      </w:r>
      <w:r w:rsidRPr="004E567A">
        <w:rPr>
          <w:rFonts w:ascii="Verdana" w:hAnsi="Verdana" w:cs="Verdana"/>
          <w:b/>
          <w:noProof/>
          <w:sz w:val="18"/>
          <w:szCs w:val="18"/>
          <w:bdr w:val="single" w:sz="4" w:space="0" w:color="auto"/>
          <w:lang w:eastAsia="it-IT"/>
        </w:rPr>
        <w:t> </w:t>
      </w:r>
      <w:r w:rsidRPr="004E567A">
        <w:rPr>
          <w:rFonts w:ascii="Verdana" w:hAnsi="Verdana" w:cs="Verdana"/>
          <w:b/>
          <w:noProof/>
          <w:sz w:val="18"/>
          <w:szCs w:val="18"/>
          <w:bdr w:val="single" w:sz="4" w:space="0" w:color="auto"/>
          <w:lang w:eastAsia="it-IT"/>
        </w:rPr>
        <w:t> </w:t>
      </w:r>
      <w:r w:rsidRPr="004E567A">
        <w:rPr>
          <w:rFonts w:ascii="Verdana" w:hAnsi="Verdana" w:cs="Verdana"/>
          <w:b/>
          <w:noProof/>
          <w:sz w:val="18"/>
          <w:szCs w:val="18"/>
          <w:bdr w:val="single" w:sz="4" w:space="0" w:color="auto"/>
          <w:lang w:eastAsia="it-IT"/>
        </w:rPr>
        <w:t> </w:t>
      </w:r>
      <w:r w:rsidRPr="004E567A">
        <w:rPr>
          <w:rFonts w:ascii="Verdana" w:hAnsi="Verdana" w:cs="Verdana"/>
          <w:b/>
          <w:noProof/>
          <w:sz w:val="18"/>
          <w:szCs w:val="18"/>
          <w:bdr w:val="single" w:sz="4" w:space="0" w:color="auto"/>
          <w:lang w:eastAsia="it-IT"/>
        </w:rPr>
        <w:t> </w:t>
      </w:r>
      <w:r w:rsidRPr="004E567A">
        <w:rPr>
          <w:rFonts w:ascii="Verdana" w:hAnsi="Verdana" w:cs="Verdana"/>
          <w:b/>
          <w:sz w:val="18"/>
          <w:szCs w:val="18"/>
          <w:bdr w:val="single" w:sz="4" w:space="0" w:color="auto"/>
          <w:lang w:eastAsia="it-IT"/>
        </w:rPr>
        <w:fldChar w:fldCharType="end"/>
      </w:r>
      <w:r w:rsidRPr="004E567A">
        <w:rPr>
          <w:rFonts w:ascii="Verdana" w:hAnsi="Verdana" w:cs="Verdana"/>
          <w:b/>
          <w:sz w:val="18"/>
          <w:szCs w:val="18"/>
          <w:lang w:eastAsia="it-IT"/>
        </w:rPr>
        <w:t xml:space="preserve">   </w:t>
      </w:r>
      <w:r w:rsidRPr="004E567A">
        <w:t xml:space="preserve">ha già conseguito, </w:t>
      </w:r>
    </w:p>
    <w:p w:rsidR="00DB2766" w:rsidRPr="004E567A" w:rsidRDefault="00DB2766" w:rsidP="00DB2766">
      <w:pPr>
        <w:pStyle w:val="NormaleWeb"/>
        <w:spacing w:after="240" w:afterAutospacing="0"/>
        <w:jc w:val="both"/>
        <w:rPr>
          <w:rFonts w:ascii="Calibri" w:hAnsi="Calibri"/>
        </w:rPr>
      </w:pPr>
      <w:r w:rsidRPr="004E567A">
        <w:rPr>
          <w:rFonts w:ascii="Verdana" w:hAnsi="Verdana" w:cs="Verdana"/>
          <w:b/>
          <w:sz w:val="18"/>
          <w:szCs w:val="18"/>
          <w:bdr w:val="single" w:sz="4" w:space="0" w:color="auto"/>
        </w:rPr>
        <w:fldChar w:fldCharType="begin">
          <w:ffData>
            <w:name w:val="via_residenza"/>
            <w:enabled/>
            <w:calcOnExit w:val="0"/>
            <w:textInput>
              <w:format w:val="Tutto maiuscole"/>
            </w:textInput>
          </w:ffData>
        </w:fldChar>
      </w:r>
      <w:r w:rsidRPr="004E567A">
        <w:rPr>
          <w:rFonts w:ascii="Verdana" w:hAnsi="Verdana" w:cs="Verdana"/>
          <w:b/>
          <w:sz w:val="18"/>
          <w:szCs w:val="18"/>
          <w:bdr w:val="single" w:sz="4" w:space="0" w:color="auto"/>
        </w:rPr>
        <w:instrText xml:space="preserve"> FORMTEXT </w:instrText>
      </w:r>
      <w:r w:rsidRPr="004E567A">
        <w:rPr>
          <w:rFonts w:ascii="Verdana" w:hAnsi="Verdana" w:cs="Verdana"/>
          <w:b/>
          <w:sz w:val="18"/>
          <w:szCs w:val="18"/>
          <w:bdr w:val="single" w:sz="4" w:space="0" w:color="auto"/>
        </w:rPr>
      </w:r>
      <w:r w:rsidRPr="004E567A">
        <w:rPr>
          <w:rFonts w:ascii="Verdana" w:hAnsi="Verdana" w:cs="Verdana"/>
          <w:b/>
          <w:sz w:val="18"/>
          <w:szCs w:val="18"/>
          <w:bdr w:val="single" w:sz="4" w:space="0" w:color="auto"/>
        </w:rPr>
        <w:fldChar w:fldCharType="separate"/>
      </w:r>
      <w:r w:rsidRPr="004E567A">
        <w:rPr>
          <w:rFonts w:ascii="Verdana" w:hAnsi="Verdana" w:cs="Verdana"/>
          <w:b/>
          <w:noProof/>
          <w:sz w:val="18"/>
          <w:szCs w:val="18"/>
          <w:bdr w:val="single" w:sz="4" w:space="0" w:color="auto"/>
        </w:rPr>
        <w:t> </w:t>
      </w:r>
      <w:r w:rsidRPr="004E567A">
        <w:rPr>
          <w:rFonts w:ascii="Verdana" w:hAnsi="Verdana" w:cs="Verdana"/>
          <w:b/>
          <w:noProof/>
          <w:sz w:val="18"/>
          <w:szCs w:val="18"/>
          <w:bdr w:val="single" w:sz="4" w:space="0" w:color="auto"/>
        </w:rPr>
        <w:t> </w:t>
      </w:r>
      <w:r w:rsidRPr="004E567A">
        <w:rPr>
          <w:rFonts w:ascii="Verdana" w:hAnsi="Verdana" w:cs="Verdana"/>
          <w:b/>
          <w:noProof/>
          <w:sz w:val="18"/>
          <w:szCs w:val="18"/>
          <w:bdr w:val="single" w:sz="4" w:space="0" w:color="auto"/>
        </w:rPr>
        <w:t> </w:t>
      </w:r>
      <w:r w:rsidRPr="004E567A">
        <w:rPr>
          <w:rFonts w:ascii="Verdana" w:hAnsi="Verdana" w:cs="Verdana"/>
          <w:b/>
          <w:noProof/>
          <w:sz w:val="18"/>
          <w:szCs w:val="18"/>
          <w:bdr w:val="single" w:sz="4" w:space="0" w:color="auto"/>
        </w:rPr>
        <w:t> </w:t>
      </w:r>
      <w:r w:rsidRPr="004E567A">
        <w:rPr>
          <w:rFonts w:ascii="Verdana" w:hAnsi="Verdana" w:cs="Verdana"/>
          <w:b/>
          <w:noProof/>
          <w:sz w:val="18"/>
          <w:szCs w:val="18"/>
          <w:bdr w:val="single" w:sz="4" w:space="0" w:color="auto"/>
        </w:rPr>
        <w:t> </w:t>
      </w:r>
      <w:r w:rsidRPr="004E567A">
        <w:rPr>
          <w:rFonts w:ascii="Verdana" w:hAnsi="Verdana" w:cs="Verdana"/>
          <w:b/>
          <w:sz w:val="18"/>
          <w:szCs w:val="18"/>
          <w:bdr w:val="single" w:sz="4" w:space="0" w:color="auto"/>
        </w:rPr>
        <w:fldChar w:fldCharType="end"/>
      </w:r>
      <w:r w:rsidRPr="004E567A">
        <w:rPr>
          <w:rFonts w:ascii="Verdana" w:hAnsi="Verdana" w:cs="Verdana"/>
          <w:b/>
          <w:sz w:val="18"/>
          <w:szCs w:val="18"/>
        </w:rPr>
        <w:tab/>
        <w:t xml:space="preserve">   </w:t>
      </w:r>
      <w:r w:rsidRPr="004E567A">
        <w:rPr>
          <w:rFonts w:ascii="Calibri" w:hAnsi="Calibri"/>
        </w:rPr>
        <w:t xml:space="preserve">NON ha ancora conseguito alla data di oggi il titolo di Laurea Triennale  in </w:t>
      </w:r>
      <w:r w:rsidR="00D15507" w:rsidRPr="004E567A">
        <w:rPr>
          <w:rFonts w:ascii="Calibri" w:hAnsi="Calibri"/>
        </w:rPr>
        <w:t>(SCRIVERE LA DENOMINAZIONE DEL CORSO DI LAUREA E L’ATENEO</w:t>
      </w:r>
      <w:r w:rsidR="003C3265">
        <w:rPr>
          <w:rFonts w:ascii="Calibri" w:hAnsi="Calibri"/>
        </w:rPr>
        <w:t xml:space="preserve"> - OBBLIGATORIO</w:t>
      </w:r>
      <w:r w:rsidR="00D15507" w:rsidRPr="004E567A">
        <w:rPr>
          <w:rFonts w:ascii="Calibri" w:hAnsi="Calibri"/>
        </w:rPr>
        <w:t>)</w:t>
      </w:r>
      <w:r w:rsidRPr="004E567A">
        <w:rPr>
          <w:rFonts w:ascii="Calibri" w:hAnsi="Calibri"/>
        </w:rPr>
        <w:t xml:space="preserve"> </w:t>
      </w:r>
      <w:r w:rsidRPr="004E567A">
        <w:rPr>
          <w:rFonts w:ascii="Verdana" w:hAnsi="Verdana" w:cs="Verdana"/>
          <w:b/>
          <w:sz w:val="18"/>
          <w:szCs w:val="18"/>
          <w:bdr w:val="single" w:sz="4" w:space="0" w:color="auto"/>
        </w:rPr>
        <w:fldChar w:fldCharType="begin">
          <w:ffData>
            <w:name w:val="tel"/>
            <w:enabled/>
            <w:calcOnExit w:val="0"/>
            <w:textInput>
              <w:format w:val="Tutto maiuscole"/>
            </w:textInput>
          </w:ffData>
        </w:fldChar>
      </w:r>
      <w:r w:rsidRPr="004E567A">
        <w:rPr>
          <w:rFonts w:ascii="Verdana" w:hAnsi="Verdana" w:cs="Verdana"/>
          <w:b/>
          <w:sz w:val="18"/>
          <w:szCs w:val="18"/>
          <w:bdr w:val="single" w:sz="4" w:space="0" w:color="auto"/>
        </w:rPr>
        <w:instrText xml:space="preserve"> FORMTEXT </w:instrText>
      </w:r>
      <w:r w:rsidRPr="004E567A">
        <w:rPr>
          <w:rFonts w:ascii="Verdana" w:hAnsi="Verdana" w:cs="Verdana"/>
          <w:b/>
          <w:sz w:val="18"/>
          <w:szCs w:val="18"/>
          <w:bdr w:val="single" w:sz="4" w:space="0" w:color="auto"/>
        </w:rPr>
      </w:r>
      <w:r w:rsidRPr="004E567A">
        <w:rPr>
          <w:rFonts w:ascii="Verdana" w:hAnsi="Verdana" w:cs="Verdana"/>
          <w:b/>
          <w:sz w:val="18"/>
          <w:szCs w:val="18"/>
          <w:bdr w:val="single" w:sz="4" w:space="0" w:color="auto"/>
        </w:rPr>
        <w:fldChar w:fldCharType="separate"/>
      </w:r>
      <w:r w:rsidRPr="004E567A">
        <w:rPr>
          <w:rFonts w:ascii="Verdana" w:hAnsi="Verdana" w:cs="Verdana"/>
          <w:b/>
          <w:noProof/>
          <w:sz w:val="18"/>
          <w:szCs w:val="18"/>
          <w:bdr w:val="single" w:sz="4" w:space="0" w:color="auto"/>
        </w:rPr>
        <w:t> </w:t>
      </w:r>
      <w:r w:rsidRPr="004E567A">
        <w:rPr>
          <w:rFonts w:ascii="Verdana" w:hAnsi="Verdana" w:cs="Verdana"/>
          <w:b/>
          <w:noProof/>
          <w:sz w:val="18"/>
          <w:szCs w:val="18"/>
          <w:bdr w:val="single" w:sz="4" w:space="0" w:color="auto"/>
        </w:rPr>
        <w:t> </w:t>
      </w:r>
      <w:r w:rsidRPr="004E567A">
        <w:rPr>
          <w:rFonts w:ascii="Verdana" w:hAnsi="Verdana" w:cs="Verdana"/>
          <w:b/>
          <w:noProof/>
          <w:sz w:val="18"/>
          <w:szCs w:val="18"/>
          <w:bdr w:val="single" w:sz="4" w:space="0" w:color="auto"/>
        </w:rPr>
        <w:t> </w:t>
      </w:r>
      <w:r w:rsidRPr="004E567A">
        <w:rPr>
          <w:rFonts w:ascii="Verdana" w:hAnsi="Verdana" w:cs="Verdana"/>
          <w:b/>
          <w:noProof/>
          <w:sz w:val="18"/>
          <w:szCs w:val="18"/>
          <w:bdr w:val="single" w:sz="4" w:space="0" w:color="auto"/>
        </w:rPr>
        <w:t> </w:t>
      </w:r>
      <w:r w:rsidRPr="004E567A">
        <w:rPr>
          <w:rFonts w:ascii="Verdana" w:hAnsi="Verdana" w:cs="Verdana"/>
          <w:b/>
          <w:noProof/>
          <w:sz w:val="18"/>
          <w:szCs w:val="18"/>
          <w:bdr w:val="single" w:sz="4" w:space="0" w:color="auto"/>
        </w:rPr>
        <w:t> </w:t>
      </w:r>
      <w:r w:rsidRPr="004E567A">
        <w:rPr>
          <w:rFonts w:ascii="Verdana" w:hAnsi="Verdana" w:cs="Verdana"/>
          <w:b/>
          <w:sz w:val="18"/>
          <w:szCs w:val="18"/>
          <w:bdr w:val="single" w:sz="4" w:space="0" w:color="auto"/>
        </w:rPr>
        <w:fldChar w:fldCharType="end"/>
      </w:r>
      <w:r w:rsidRPr="004E567A">
        <w:rPr>
          <w:rFonts w:ascii="Verdana" w:hAnsi="Verdana" w:cs="Verdana"/>
          <w:b/>
          <w:sz w:val="18"/>
          <w:szCs w:val="18"/>
        </w:rPr>
        <w:t xml:space="preserve">   </w:t>
      </w:r>
    </w:p>
    <w:p w:rsidR="00DB2766" w:rsidRPr="004E567A" w:rsidRDefault="00DB2766" w:rsidP="00DB2766">
      <w:pPr>
        <w:pStyle w:val="NormaleWeb"/>
        <w:spacing w:after="240" w:afterAutospacing="0"/>
        <w:jc w:val="both"/>
        <w:rPr>
          <w:rFonts w:ascii="Calibri" w:hAnsi="Calibri"/>
        </w:rPr>
      </w:pPr>
      <w:r w:rsidRPr="004E567A">
        <w:rPr>
          <w:rFonts w:ascii="Verdana" w:hAnsi="Verdana" w:cs="Verdana"/>
          <w:sz w:val="18"/>
          <w:szCs w:val="18"/>
        </w:rPr>
        <w:t>dell</w:t>
      </w:r>
      <w:r w:rsidRPr="004E567A">
        <w:rPr>
          <w:rFonts w:ascii="Calibri" w:hAnsi="Calibri"/>
        </w:rPr>
        <w:t>a classe</w:t>
      </w:r>
      <w:r w:rsidR="00D15507" w:rsidRPr="004E567A">
        <w:rPr>
          <w:rFonts w:ascii="Calibri" w:hAnsi="Calibri"/>
        </w:rPr>
        <w:t xml:space="preserve"> (INSERIRE LA CLASSE – OBBLIGATORIO)</w:t>
      </w:r>
      <w:r w:rsidRPr="004E567A">
        <w:rPr>
          <w:rFonts w:ascii="Calibri" w:hAnsi="Calibri"/>
        </w:rPr>
        <w:t xml:space="preserve"> </w:t>
      </w:r>
      <w:r w:rsidRPr="004E567A">
        <w:rPr>
          <w:rFonts w:ascii="Verdana" w:hAnsi="Verdana" w:cs="Verdana"/>
          <w:b/>
          <w:noProof/>
          <w:sz w:val="18"/>
          <w:szCs w:val="18"/>
          <w:bdr w:val="single" w:sz="4" w:space="0" w:color="auto"/>
        </w:rPr>
        <w:fldChar w:fldCharType="begin">
          <w:ffData>
            <w:name w:val="tel"/>
            <w:enabled/>
            <w:calcOnExit w:val="0"/>
            <w:textInput>
              <w:format w:val="Tutto maiuscole"/>
            </w:textInput>
          </w:ffData>
        </w:fldChar>
      </w:r>
      <w:r w:rsidRPr="004E567A">
        <w:rPr>
          <w:rFonts w:ascii="Verdana" w:hAnsi="Verdana" w:cs="Verdana"/>
          <w:b/>
          <w:noProof/>
          <w:sz w:val="18"/>
          <w:szCs w:val="18"/>
          <w:bdr w:val="single" w:sz="4" w:space="0" w:color="auto"/>
        </w:rPr>
        <w:instrText xml:space="preserve"> FORMTEXT </w:instrText>
      </w:r>
      <w:r w:rsidRPr="004E567A">
        <w:rPr>
          <w:rFonts w:ascii="Verdana" w:hAnsi="Verdana" w:cs="Verdana"/>
          <w:b/>
          <w:noProof/>
          <w:sz w:val="18"/>
          <w:szCs w:val="18"/>
          <w:bdr w:val="single" w:sz="4" w:space="0" w:color="auto"/>
        </w:rPr>
      </w:r>
      <w:r w:rsidRPr="004E567A">
        <w:rPr>
          <w:rFonts w:ascii="Verdana" w:hAnsi="Verdana" w:cs="Verdana"/>
          <w:b/>
          <w:noProof/>
          <w:sz w:val="18"/>
          <w:szCs w:val="18"/>
          <w:bdr w:val="single" w:sz="4" w:space="0" w:color="auto"/>
        </w:rPr>
        <w:fldChar w:fldCharType="separate"/>
      </w:r>
      <w:r w:rsidRPr="004E567A">
        <w:rPr>
          <w:rFonts w:ascii="Verdana" w:hAnsi="Verdana" w:cs="Verdana"/>
          <w:b/>
          <w:noProof/>
          <w:sz w:val="18"/>
          <w:szCs w:val="18"/>
          <w:bdr w:val="single" w:sz="4" w:space="0" w:color="auto"/>
        </w:rPr>
        <w:t> </w:t>
      </w:r>
      <w:r w:rsidRPr="004E567A">
        <w:rPr>
          <w:rFonts w:ascii="Verdana" w:hAnsi="Verdana" w:cs="Verdana"/>
          <w:b/>
          <w:noProof/>
          <w:sz w:val="18"/>
          <w:szCs w:val="18"/>
          <w:bdr w:val="single" w:sz="4" w:space="0" w:color="auto"/>
        </w:rPr>
        <w:t> </w:t>
      </w:r>
      <w:r w:rsidRPr="004E567A">
        <w:rPr>
          <w:rFonts w:ascii="Verdana" w:hAnsi="Verdana" w:cs="Verdana"/>
          <w:b/>
          <w:noProof/>
          <w:sz w:val="18"/>
          <w:szCs w:val="18"/>
          <w:bdr w:val="single" w:sz="4" w:space="0" w:color="auto"/>
        </w:rPr>
        <w:t> </w:t>
      </w:r>
      <w:r w:rsidRPr="004E567A">
        <w:rPr>
          <w:rFonts w:ascii="Verdana" w:hAnsi="Verdana" w:cs="Verdana"/>
          <w:b/>
          <w:noProof/>
          <w:sz w:val="18"/>
          <w:szCs w:val="18"/>
          <w:bdr w:val="single" w:sz="4" w:space="0" w:color="auto"/>
        </w:rPr>
        <w:t> </w:t>
      </w:r>
      <w:r w:rsidRPr="004E567A">
        <w:rPr>
          <w:rFonts w:ascii="Verdana" w:hAnsi="Verdana" w:cs="Verdana"/>
          <w:b/>
          <w:noProof/>
          <w:sz w:val="18"/>
          <w:szCs w:val="18"/>
          <w:bdr w:val="single" w:sz="4" w:space="0" w:color="auto"/>
        </w:rPr>
        <w:t> </w:t>
      </w:r>
      <w:r w:rsidRPr="004E567A">
        <w:rPr>
          <w:rFonts w:ascii="Verdana" w:hAnsi="Verdana" w:cs="Verdana"/>
          <w:b/>
          <w:noProof/>
          <w:sz w:val="18"/>
          <w:szCs w:val="18"/>
          <w:bdr w:val="single" w:sz="4" w:space="0" w:color="auto"/>
        </w:rPr>
        <w:fldChar w:fldCharType="end"/>
      </w:r>
      <w:r w:rsidRPr="004E567A">
        <w:rPr>
          <w:rFonts w:ascii="Verdana" w:hAnsi="Verdana" w:cs="Verdana"/>
          <w:b/>
          <w:sz w:val="18"/>
          <w:szCs w:val="18"/>
          <w:bdr w:val="single" w:sz="4" w:space="0" w:color="auto"/>
        </w:rPr>
        <w:t xml:space="preserve"> </w:t>
      </w:r>
      <w:r w:rsidRPr="004E567A">
        <w:rPr>
          <w:rFonts w:ascii="Calibri" w:hAnsi="Calibri"/>
        </w:rPr>
        <w:t xml:space="preserve">, ma conta di conseguirlo in tempo utile per l’eventuale immatricolazione (se dovesse superare il test e collocarsi utilmente in graduatoria), come da data di chiusura delle immatricolazioni indicata nel bando, </w:t>
      </w:r>
    </w:p>
    <w:p w:rsidR="00DB2766" w:rsidRPr="004E567A" w:rsidRDefault="00DB2766" w:rsidP="00DB2766">
      <w:pPr>
        <w:pStyle w:val="NormaleWeb"/>
        <w:spacing w:after="240" w:afterAutospacing="0"/>
        <w:jc w:val="both"/>
        <w:rPr>
          <w:rFonts w:ascii="Calibri" w:hAnsi="Calibri"/>
        </w:rPr>
      </w:pPr>
      <w:r w:rsidRPr="004E567A">
        <w:rPr>
          <w:rFonts w:ascii="Calibri" w:hAnsi="Calibri"/>
        </w:rPr>
        <w:t>e allo scopo dichiara di avere sostenuto fino ad oggi i seguenti esami e di avere raggiunto la seguente media dei voti, ponderata con i CFU:</w:t>
      </w:r>
    </w:p>
    <w:p w:rsidR="00DB2766" w:rsidRPr="004E567A" w:rsidRDefault="00DB2766" w:rsidP="00DB2766">
      <w:pPr>
        <w:pStyle w:val="NormaleWeb"/>
        <w:spacing w:after="240" w:afterAutospacing="0"/>
        <w:ind w:left="360"/>
        <w:jc w:val="both"/>
        <w:rPr>
          <w:rFonts w:ascii="Calibri" w:hAnsi="Calibri"/>
        </w:rPr>
      </w:pPr>
      <w:r w:rsidRPr="004E567A">
        <w:rPr>
          <w:rFonts w:ascii="Calibri" w:hAnsi="Calibri"/>
        </w:rPr>
        <w:t xml:space="preserve">Elenco esami sostenuti (elencare tutti gli esami sostenuti fino ad oggi e relativi CFU. Per i laureati, elencare </w:t>
      </w:r>
      <w:r w:rsidRPr="004E567A">
        <w:rPr>
          <w:rFonts w:ascii="Calibri" w:hAnsi="Calibri"/>
          <w:b/>
        </w:rPr>
        <w:t>tutti</w:t>
      </w:r>
      <w:r w:rsidRPr="004E567A">
        <w:rPr>
          <w:rFonts w:ascii="Calibri" w:hAnsi="Calibri"/>
        </w:rPr>
        <w:t xml:space="preserve"> gli esami sostenuti e relativi CFU): </w:t>
      </w:r>
    </w:p>
    <w:p w:rsidR="00DB2766" w:rsidRPr="004E567A" w:rsidRDefault="00DB2766" w:rsidP="00DB2766">
      <w:pPr>
        <w:spacing w:line="240" w:lineRule="auto"/>
        <w:rPr>
          <w:rFonts w:ascii="Verdana" w:hAnsi="Verdana" w:cs="Verdana"/>
          <w:b/>
          <w:szCs w:val="18"/>
          <w:lang w:eastAsia="it-IT"/>
        </w:rPr>
      </w:pPr>
      <w:r w:rsidRPr="004E567A">
        <w:rPr>
          <w:rFonts w:ascii="Verdana" w:hAnsi="Verdana" w:cs="Verdana"/>
          <w:b/>
          <w:szCs w:val="18"/>
          <w:lang w:eastAsia="it-IT"/>
        </w:rPr>
        <w:t>NB:</w:t>
      </w:r>
    </w:p>
    <w:p w:rsidR="00DB2766" w:rsidRPr="004E567A" w:rsidRDefault="00DB2766" w:rsidP="00DB2766">
      <w:pPr>
        <w:numPr>
          <w:ilvl w:val="0"/>
          <w:numId w:val="44"/>
        </w:numPr>
        <w:spacing w:line="240" w:lineRule="auto"/>
        <w:rPr>
          <w:color w:val="000000"/>
          <w:szCs w:val="24"/>
          <w:lang w:eastAsia="it-IT"/>
        </w:rPr>
      </w:pPr>
      <w:r w:rsidRPr="004E567A">
        <w:rPr>
          <w:color w:val="000000"/>
          <w:szCs w:val="24"/>
          <w:lang w:eastAsia="it-IT"/>
        </w:rPr>
        <w:lastRenderedPageBreak/>
        <w:t>in caso le righe non siano sufficienti, si prega di continuare in calce a pag. 3;</w:t>
      </w:r>
    </w:p>
    <w:p w:rsidR="00DB2766" w:rsidRPr="004E567A" w:rsidRDefault="00DB2766" w:rsidP="00DB2766">
      <w:pPr>
        <w:numPr>
          <w:ilvl w:val="0"/>
          <w:numId w:val="44"/>
        </w:numPr>
        <w:spacing w:line="240" w:lineRule="auto"/>
        <w:rPr>
          <w:color w:val="000000"/>
          <w:szCs w:val="24"/>
          <w:lang w:eastAsia="it-IT"/>
        </w:rPr>
      </w:pPr>
      <w:r w:rsidRPr="004E567A">
        <w:rPr>
          <w:color w:val="000000"/>
          <w:szCs w:val="24"/>
          <w:lang w:eastAsia="it-IT"/>
        </w:rPr>
        <w:t>tutti i candidati devono elencare anche gli eventuali esami singoli sostenuti per entrare in possesso dei requisiti di ammissione come indicato dal punto 2. del bando (tali esami tuttavia vanno esclusi dal calcolo della media);</w:t>
      </w:r>
    </w:p>
    <w:p w:rsidR="00DB2766" w:rsidRDefault="00DB2766" w:rsidP="00DB2766">
      <w:pPr>
        <w:numPr>
          <w:ilvl w:val="0"/>
          <w:numId w:val="44"/>
        </w:numPr>
        <w:spacing w:line="240" w:lineRule="auto"/>
        <w:rPr>
          <w:color w:val="000000"/>
          <w:szCs w:val="24"/>
          <w:lang w:eastAsia="it-IT"/>
        </w:rPr>
      </w:pPr>
      <w:r w:rsidRPr="004E567A">
        <w:rPr>
          <w:color w:val="000000"/>
          <w:szCs w:val="24"/>
          <w:lang w:eastAsia="it-IT"/>
        </w:rPr>
        <w:t>i candidati laureandi magistrali o già in posseggo di titolo di laurea Magistrale/Specialistica devono indicare anche gli esami della Laurea Triennale e il voto di Laurea Triennale, tenuti opportunamente distinti dalle informazioni relative alla Magistrale.</w:t>
      </w:r>
    </w:p>
    <w:p w:rsidR="003C3265" w:rsidRPr="004E567A" w:rsidRDefault="003C3265" w:rsidP="003C3265">
      <w:pPr>
        <w:spacing w:line="240" w:lineRule="auto"/>
        <w:ind w:left="227"/>
        <w:rPr>
          <w:color w:val="000000"/>
          <w:szCs w:val="24"/>
          <w:lang w:eastAsia="it-IT"/>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
        <w:gridCol w:w="6354"/>
        <w:gridCol w:w="1139"/>
        <w:gridCol w:w="851"/>
        <w:gridCol w:w="1127"/>
      </w:tblGrid>
      <w:tr w:rsidR="00DB2766" w:rsidRPr="004E567A" w:rsidTr="00B7614E">
        <w:tblPrEx>
          <w:tblCellMar>
            <w:top w:w="0" w:type="dxa"/>
            <w:bottom w:w="0" w:type="dxa"/>
          </w:tblCellMar>
        </w:tblPrEx>
        <w:trPr>
          <w:trHeight w:val="20"/>
        </w:trPr>
        <w:tc>
          <w:tcPr>
            <w:tcW w:w="261" w:type="pct"/>
            <w:tcBorders>
              <w:top w:val="nil"/>
              <w:left w:val="nil"/>
            </w:tcBorders>
          </w:tcPr>
          <w:p w:rsidR="00DB2766" w:rsidRPr="004E567A" w:rsidRDefault="00DB2766" w:rsidP="00B7614E">
            <w:pPr>
              <w:keepNext/>
              <w:spacing w:line="240" w:lineRule="auto"/>
              <w:jc w:val="center"/>
              <w:outlineLvl w:val="7"/>
              <w:rPr>
                <w:rFonts w:ascii="Verdana" w:hAnsi="Verdana" w:cs="Verdana"/>
                <w:b/>
                <w:bCs/>
                <w:sz w:val="16"/>
                <w:szCs w:val="16"/>
                <w:lang w:eastAsia="it-IT"/>
              </w:rPr>
            </w:pPr>
          </w:p>
        </w:tc>
        <w:tc>
          <w:tcPr>
            <w:tcW w:w="3179" w:type="pct"/>
            <w:shd w:val="clear" w:color="auto" w:fill="E0E0E0"/>
          </w:tcPr>
          <w:p w:rsidR="00DB2766" w:rsidRPr="004E567A" w:rsidRDefault="00DB2766" w:rsidP="00B7614E">
            <w:pPr>
              <w:spacing w:line="240" w:lineRule="auto"/>
              <w:jc w:val="center"/>
              <w:rPr>
                <w:rFonts w:ascii="Verdana" w:hAnsi="Verdana" w:cs="Verdana"/>
                <w:b/>
                <w:bCs/>
                <w:sz w:val="16"/>
                <w:szCs w:val="16"/>
                <w:lang w:eastAsia="it-IT"/>
              </w:rPr>
            </w:pPr>
            <w:r w:rsidRPr="004E567A">
              <w:rPr>
                <w:rFonts w:ascii="Verdana" w:hAnsi="Verdana" w:cs="Verdana"/>
                <w:b/>
                <w:bCs/>
                <w:sz w:val="16"/>
                <w:szCs w:val="16"/>
                <w:lang w:eastAsia="it-IT"/>
              </w:rPr>
              <w:t>TITOLO DEL CORSO</w:t>
            </w:r>
          </w:p>
        </w:tc>
        <w:tc>
          <w:tcPr>
            <w:tcW w:w="570" w:type="pct"/>
            <w:shd w:val="clear" w:color="auto" w:fill="E0E0E0"/>
          </w:tcPr>
          <w:p w:rsidR="00DB2766" w:rsidRPr="004E567A" w:rsidRDefault="00DB2766" w:rsidP="00B7614E">
            <w:pPr>
              <w:spacing w:line="240" w:lineRule="auto"/>
              <w:rPr>
                <w:rFonts w:ascii="Verdana" w:hAnsi="Verdana" w:cs="Verdana"/>
                <w:b/>
                <w:bCs/>
                <w:sz w:val="14"/>
                <w:szCs w:val="14"/>
                <w:lang w:eastAsia="it-IT"/>
              </w:rPr>
            </w:pPr>
            <w:r w:rsidRPr="004E567A">
              <w:rPr>
                <w:rFonts w:ascii="Verdana" w:hAnsi="Verdana" w:cs="Verdana"/>
                <w:b/>
                <w:bCs/>
                <w:sz w:val="14"/>
                <w:szCs w:val="14"/>
                <w:lang w:eastAsia="it-IT"/>
              </w:rPr>
              <w:t xml:space="preserve">Settore </w:t>
            </w:r>
          </w:p>
          <w:p w:rsidR="00DB2766" w:rsidRPr="004E567A" w:rsidRDefault="00DB2766" w:rsidP="00B7614E">
            <w:pPr>
              <w:spacing w:line="240" w:lineRule="auto"/>
              <w:rPr>
                <w:rFonts w:ascii="Verdana" w:hAnsi="Verdana" w:cs="Verdana"/>
                <w:b/>
                <w:bCs/>
                <w:sz w:val="14"/>
                <w:szCs w:val="14"/>
                <w:lang w:eastAsia="it-IT"/>
              </w:rPr>
            </w:pPr>
            <w:r w:rsidRPr="004E567A">
              <w:rPr>
                <w:rFonts w:ascii="Verdana" w:hAnsi="Verdana" w:cs="Verdana"/>
                <w:b/>
                <w:bCs/>
                <w:sz w:val="14"/>
                <w:szCs w:val="14"/>
                <w:lang w:eastAsia="it-IT"/>
              </w:rPr>
              <w:t>Scientif.</w:t>
            </w:r>
          </w:p>
          <w:p w:rsidR="00DB2766" w:rsidRPr="004E567A" w:rsidRDefault="00DB2766" w:rsidP="00B7614E">
            <w:pPr>
              <w:spacing w:line="240" w:lineRule="auto"/>
              <w:rPr>
                <w:rFonts w:ascii="Verdana" w:hAnsi="Verdana" w:cs="Verdana"/>
                <w:b/>
                <w:bCs/>
                <w:sz w:val="14"/>
                <w:szCs w:val="14"/>
                <w:lang w:eastAsia="it-IT"/>
              </w:rPr>
            </w:pPr>
            <w:r w:rsidRPr="004E567A">
              <w:rPr>
                <w:rFonts w:ascii="Verdana" w:hAnsi="Verdana" w:cs="Verdana"/>
                <w:b/>
                <w:bCs/>
                <w:sz w:val="14"/>
                <w:szCs w:val="14"/>
                <w:lang w:eastAsia="it-IT"/>
              </w:rPr>
              <w:t>Discipl.</w:t>
            </w:r>
          </w:p>
        </w:tc>
        <w:tc>
          <w:tcPr>
            <w:tcW w:w="426" w:type="pct"/>
            <w:shd w:val="clear" w:color="auto" w:fill="E0E0E0"/>
          </w:tcPr>
          <w:p w:rsidR="00DB2766" w:rsidRPr="004E567A" w:rsidRDefault="00DB2766" w:rsidP="00B7614E">
            <w:pPr>
              <w:spacing w:line="240" w:lineRule="auto"/>
              <w:jc w:val="center"/>
              <w:rPr>
                <w:rFonts w:ascii="Verdana" w:hAnsi="Verdana" w:cs="Verdana"/>
                <w:b/>
                <w:bCs/>
                <w:sz w:val="16"/>
                <w:szCs w:val="16"/>
                <w:lang w:eastAsia="it-IT"/>
              </w:rPr>
            </w:pPr>
            <w:r w:rsidRPr="004E567A">
              <w:rPr>
                <w:rFonts w:ascii="Verdana" w:hAnsi="Verdana" w:cs="Verdana"/>
                <w:b/>
                <w:bCs/>
                <w:sz w:val="16"/>
                <w:szCs w:val="16"/>
                <w:lang w:eastAsia="it-IT"/>
              </w:rPr>
              <w:t>CFU</w:t>
            </w:r>
          </w:p>
        </w:tc>
        <w:tc>
          <w:tcPr>
            <w:tcW w:w="564" w:type="pct"/>
            <w:shd w:val="clear" w:color="auto" w:fill="E0E0E0"/>
          </w:tcPr>
          <w:p w:rsidR="00DB2766" w:rsidRPr="004E567A" w:rsidRDefault="00DB2766" w:rsidP="00B7614E">
            <w:pPr>
              <w:keepNext/>
              <w:spacing w:line="240" w:lineRule="auto"/>
              <w:jc w:val="center"/>
              <w:outlineLvl w:val="7"/>
              <w:rPr>
                <w:rFonts w:ascii="Verdana" w:hAnsi="Verdana" w:cs="Verdana"/>
                <w:b/>
                <w:bCs/>
                <w:sz w:val="14"/>
                <w:szCs w:val="14"/>
                <w:lang w:eastAsia="it-IT"/>
              </w:rPr>
            </w:pPr>
            <w:r w:rsidRPr="004E567A">
              <w:rPr>
                <w:rFonts w:ascii="Verdana" w:hAnsi="Verdana" w:cs="Verdana"/>
                <w:b/>
                <w:bCs/>
                <w:sz w:val="14"/>
                <w:szCs w:val="14"/>
                <w:lang w:eastAsia="it-IT"/>
              </w:rPr>
              <w:t>VOTAZIONE</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1</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tcPr>
          <w:p w:rsidR="00DB2766" w:rsidRPr="004E567A" w:rsidRDefault="00DB2766" w:rsidP="00B7614E">
            <w:pPr>
              <w:spacing w:line="240" w:lineRule="auto"/>
              <w:jc w:val="right"/>
              <w:rPr>
                <w:rFonts w:ascii="Verdana" w:hAnsi="Verdana" w:cs="Verdana"/>
                <w:sz w:val="16"/>
                <w:szCs w:val="16"/>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2</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3</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4</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5</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6</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7</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8</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9</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10</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11</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12</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13</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14</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15</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16</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17</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18</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19</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20</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21</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22</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23</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24</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25</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26</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27</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28</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29</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30</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31</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32</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33</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34</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35</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36</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37</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38</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39</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40</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41</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42</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43</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44</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r w:rsidR="00DB2766" w:rsidRPr="004E567A" w:rsidTr="00B7614E">
        <w:tblPrEx>
          <w:tblCellMar>
            <w:top w:w="0" w:type="dxa"/>
            <w:bottom w:w="0" w:type="dxa"/>
          </w:tblCellMar>
        </w:tblPrEx>
        <w:trPr>
          <w:trHeight w:val="20"/>
        </w:trPr>
        <w:tc>
          <w:tcPr>
            <w:tcW w:w="261" w:type="pct"/>
          </w:tcPr>
          <w:p w:rsidR="00DB2766" w:rsidRPr="004E567A" w:rsidRDefault="00DB2766" w:rsidP="00B7614E">
            <w:pPr>
              <w:spacing w:line="240" w:lineRule="auto"/>
              <w:jc w:val="center"/>
              <w:rPr>
                <w:rFonts w:ascii="Verdana" w:hAnsi="Verdana" w:cs="Verdana"/>
                <w:sz w:val="16"/>
                <w:szCs w:val="16"/>
                <w:lang w:eastAsia="it-IT"/>
              </w:rPr>
            </w:pPr>
            <w:r w:rsidRPr="004E567A">
              <w:rPr>
                <w:rFonts w:ascii="Verdana" w:hAnsi="Verdana" w:cs="Verdana"/>
                <w:sz w:val="16"/>
                <w:szCs w:val="16"/>
                <w:lang w:eastAsia="it-IT"/>
              </w:rPr>
              <w:t>45</w:t>
            </w:r>
          </w:p>
        </w:tc>
        <w:tc>
          <w:tcPr>
            <w:tcW w:w="3179" w:type="pct"/>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lingua3"/>
                  <w:enabled/>
                  <w:calcOnExit w:val="0"/>
                  <w:textInput>
                    <w:format w:val="Tutto maiuscole"/>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70" w:type="pct"/>
          </w:tcPr>
          <w:p w:rsidR="00DB2766" w:rsidRPr="004E567A" w:rsidRDefault="00DB2766" w:rsidP="00B7614E">
            <w:pPr>
              <w:rPr>
                <w:sz w:val="14"/>
                <w:szCs w:val="14"/>
              </w:rPr>
            </w:pPr>
            <w:r w:rsidRPr="004E567A">
              <w:rPr>
                <w:rFonts w:ascii="Verdana" w:hAnsi="Verdana" w:cs="Verdana"/>
                <w:b/>
                <w:sz w:val="14"/>
                <w:szCs w:val="14"/>
                <w:lang w:eastAsia="it-IT"/>
              </w:rPr>
              <w:fldChar w:fldCharType="begin">
                <w:ffData>
                  <w:name w:val="tel"/>
                  <w:enabled/>
                  <w:calcOnExit w:val="0"/>
                  <w:textInput>
                    <w:format w:val="Tutto maiuscole"/>
                  </w:textInput>
                </w:ffData>
              </w:fldChar>
            </w:r>
            <w:r w:rsidRPr="004E567A">
              <w:rPr>
                <w:rFonts w:ascii="Verdana" w:hAnsi="Verdana" w:cs="Verdana"/>
                <w:b/>
                <w:sz w:val="14"/>
                <w:szCs w:val="14"/>
                <w:lang w:eastAsia="it-IT"/>
              </w:rPr>
              <w:instrText xml:space="preserve"> FORMTEXT </w:instrText>
            </w:r>
            <w:r w:rsidRPr="004E567A">
              <w:rPr>
                <w:rFonts w:ascii="Verdana" w:hAnsi="Verdana" w:cs="Verdana"/>
                <w:b/>
                <w:sz w:val="14"/>
                <w:szCs w:val="14"/>
                <w:lang w:eastAsia="it-IT"/>
              </w:rPr>
            </w:r>
            <w:r w:rsidRPr="004E567A">
              <w:rPr>
                <w:rFonts w:ascii="Verdana" w:hAnsi="Verdana" w:cs="Verdana"/>
                <w:b/>
                <w:sz w:val="14"/>
                <w:szCs w:val="14"/>
                <w:lang w:eastAsia="it-IT"/>
              </w:rPr>
              <w:fldChar w:fldCharType="separate"/>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noProof/>
                <w:sz w:val="14"/>
                <w:szCs w:val="14"/>
                <w:lang w:eastAsia="it-IT"/>
              </w:rPr>
              <w:t> </w:t>
            </w:r>
            <w:r w:rsidRPr="004E567A">
              <w:rPr>
                <w:rFonts w:ascii="Verdana" w:hAnsi="Verdana" w:cs="Verdana"/>
                <w:b/>
                <w:sz w:val="14"/>
                <w:szCs w:val="14"/>
                <w:lang w:eastAsia="it-IT"/>
              </w:rPr>
              <w:fldChar w:fldCharType="end"/>
            </w:r>
          </w:p>
        </w:tc>
        <w:tc>
          <w:tcPr>
            <w:tcW w:w="426" w:type="pct"/>
            <w:vAlign w:val="center"/>
          </w:tcPr>
          <w:p w:rsidR="00DB2766" w:rsidRPr="004E567A" w:rsidRDefault="00DB2766" w:rsidP="00B7614E">
            <w:pPr>
              <w:spacing w:line="240" w:lineRule="auto"/>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p>
        </w:tc>
        <w:tc>
          <w:tcPr>
            <w:tcW w:w="564" w:type="pct"/>
            <w:vAlign w:val="center"/>
          </w:tcPr>
          <w:p w:rsidR="00DB2766" w:rsidRPr="004E567A" w:rsidRDefault="00DB2766" w:rsidP="00B7614E">
            <w:pPr>
              <w:spacing w:line="240" w:lineRule="auto"/>
              <w:jc w:val="right"/>
              <w:rPr>
                <w:rFonts w:ascii="Times New Roman" w:hAnsi="Times New Roman"/>
                <w:sz w:val="24"/>
                <w:szCs w:val="24"/>
                <w:lang w:eastAsia="it-IT"/>
              </w:rPr>
            </w:pPr>
            <w:r w:rsidRPr="004E567A">
              <w:rPr>
                <w:rFonts w:ascii="Verdana" w:hAnsi="Verdana" w:cs="Verdana"/>
                <w:b/>
                <w:sz w:val="18"/>
                <w:szCs w:val="18"/>
                <w:lang w:eastAsia="it-IT"/>
              </w:rPr>
              <w:fldChar w:fldCharType="begin">
                <w:ffData>
                  <w:name w:val="CAP1"/>
                  <w:enabled/>
                  <w:calcOnExit w:val="0"/>
                  <w:textInput>
                    <w:type w:val="number"/>
                    <w:format w:val="0"/>
                  </w:textInput>
                </w:ffData>
              </w:fldChar>
            </w:r>
            <w:r w:rsidRPr="004E567A">
              <w:rPr>
                <w:rFonts w:ascii="Verdana" w:hAnsi="Verdana" w:cs="Verdana"/>
                <w:b/>
                <w:sz w:val="18"/>
                <w:szCs w:val="18"/>
                <w:lang w:eastAsia="it-IT"/>
              </w:rPr>
              <w:instrText xml:space="preserve"> FORMTEXT </w:instrText>
            </w:r>
            <w:r w:rsidRPr="004E567A">
              <w:rPr>
                <w:rFonts w:ascii="Verdana" w:hAnsi="Verdana" w:cs="Verdana"/>
                <w:b/>
                <w:sz w:val="18"/>
                <w:szCs w:val="18"/>
                <w:lang w:eastAsia="it-IT"/>
              </w:rPr>
            </w:r>
            <w:r w:rsidRPr="004E567A">
              <w:rPr>
                <w:rFonts w:ascii="Verdana" w:hAnsi="Verdana" w:cs="Verdana"/>
                <w:b/>
                <w:sz w:val="18"/>
                <w:szCs w:val="18"/>
                <w:lang w:eastAsia="it-IT"/>
              </w:rPr>
              <w:fldChar w:fldCharType="separate"/>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noProof/>
                <w:sz w:val="18"/>
                <w:szCs w:val="18"/>
                <w:lang w:eastAsia="it-IT"/>
              </w:rPr>
              <w:t> </w:t>
            </w:r>
            <w:r w:rsidRPr="004E567A">
              <w:rPr>
                <w:rFonts w:ascii="Verdana" w:hAnsi="Verdana" w:cs="Verdana"/>
                <w:b/>
                <w:sz w:val="18"/>
                <w:szCs w:val="18"/>
                <w:lang w:eastAsia="it-IT"/>
              </w:rPr>
              <w:fldChar w:fldCharType="end"/>
            </w:r>
            <w:r w:rsidRPr="004E567A">
              <w:rPr>
                <w:rFonts w:ascii="Verdana" w:hAnsi="Verdana" w:cs="Verdana"/>
                <w:sz w:val="16"/>
                <w:szCs w:val="16"/>
                <w:lang w:eastAsia="it-IT"/>
              </w:rPr>
              <w:t>/30</w:t>
            </w:r>
          </w:p>
        </w:tc>
      </w:tr>
    </w:tbl>
    <w:p w:rsidR="00DB2766" w:rsidRPr="004E567A" w:rsidRDefault="00DB2766" w:rsidP="00DB2766">
      <w:pPr>
        <w:spacing w:line="240" w:lineRule="auto"/>
        <w:rPr>
          <w:rFonts w:ascii="Verdana" w:hAnsi="Verdana" w:cs="Verdana"/>
          <w:sz w:val="16"/>
          <w:szCs w:val="16"/>
          <w:lang w:eastAsia="it-IT"/>
        </w:rPr>
      </w:pPr>
    </w:p>
    <w:p w:rsidR="00DB2766" w:rsidRPr="004E567A" w:rsidRDefault="00DB2766" w:rsidP="00DB2766">
      <w:pPr>
        <w:pStyle w:val="NormaleWeb"/>
        <w:spacing w:after="240" w:afterAutospacing="0"/>
        <w:jc w:val="both"/>
        <w:rPr>
          <w:rFonts w:ascii="Calibri" w:hAnsi="Calibri"/>
        </w:rPr>
      </w:pPr>
      <w:r w:rsidRPr="004E567A">
        <w:rPr>
          <w:rFonts w:ascii="Calibri" w:hAnsi="Calibri"/>
        </w:rPr>
        <w:t>Dichiara altresì che la media dei voti di esame sostenuti fino ad oggi, ponderata con i CFU di ciascun esame, senza arrotondamenti, escludendo tutto ciò che non fa media (ad esempio le idoneità), e indicando a parte il numero di lodi è la seguente:</w:t>
      </w:r>
    </w:p>
    <w:p w:rsidR="00DB2766" w:rsidRPr="004E567A" w:rsidRDefault="00DB2766" w:rsidP="00DB2766">
      <w:pPr>
        <w:spacing w:line="240" w:lineRule="auto"/>
        <w:rPr>
          <w:rFonts w:ascii="Verdana" w:hAnsi="Verdana" w:cs="Verdana"/>
          <w:sz w:val="16"/>
          <w:szCs w:val="16"/>
          <w:lang w:eastAsia="it-IT"/>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8"/>
        <w:gridCol w:w="2033"/>
        <w:gridCol w:w="2033"/>
        <w:gridCol w:w="3813"/>
      </w:tblGrid>
      <w:tr w:rsidR="00DB2766" w:rsidRPr="004E567A" w:rsidTr="00B7614E">
        <w:trPr>
          <w:trHeight w:val="454"/>
        </w:trPr>
        <w:tc>
          <w:tcPr>
            <w:tcW w:w="962" w:type="pct"/>
            <w:vAlign w:val="center"/>
          </w:tcPr>
          <w:p w:rsidR="00DB2766" w:rsidRPr="004E567A" w:rsidRDefault="00DB2766" w:rsidP="00B7614E">
            <w:pPr>
              <w:tabs>
                <w:tab w:val="left" w:pos="4253"/>
              </w:tabs>
              <w:spacing w:line="240" w:lineRule="auto"/>
              <w:rPr>
                <w:rFonts w:ascii="Verdana" w:hAnsi="Verdana" w:cs="Verdana"/>
                <w:sz w:val="20"/>
                <w:szCs w:val="20"/>
                <w:lang w:eastAsia="it-IT"/>
              </w:rPr>
            </w:pPr>
            <w:r w:rsidRPr="004E567A">
              <w:rPr>
                <w:rFonts w:ascii="Verdana" w:hAnsi="Verdana" w:cs="Verdana"/>
                <w:sz w:val="20"/>
                <w:szCs w:val="20"/>
                <w:lang w:eastAsia="it-IT"/>
              </w:rPr>
              <w:lastRenderedPageBreak/>
              <w:t>Votazione media:</w:t>
            </w:r>
          </w:p>
        </w:tc>
        <w:tc>
          <w:tcPr>
            <w:tcW w:w="1042" w:type="pct"/>
            <w:vAlign w:val="center"/>
          </w:tcPr>
          <w:p w:rsidR="00DB2766" w:rsidRPr="004E567A" w:rsidRDefault="00DB2766" w:rsidP="00B7614E">
            <w:pPr>
              <w:tabs>
                <w:tab w:val="left" w:pos="4253"/>
              </w:tabs>
              <w:spacing w:line="240" w:lineRule="auto"/>
              <w:rPr>
                <w:rFonts w:ascii="Verdana" w:hAnsi="Verdana" w:cs="Verdana"/>
                <w:sz w:val="20"/>
                <w:szCs w:val="20"/>
                <w:lang w:eastAsia="it-IT"/>
              </w:rPr>
            </w:pPr>
            <w:r w:rsidRPr="004E567A">
              <w:rPr>
                <w:rFonts w:ascii="Verdana" w:hAnsi="Verdana" w:cs="Verdana"/>
                <w:b/>
                <w:sz w:val="20"/>
                <w:szCs w:val="20"/>
                <w:lang w:eastAsia="it-IT"/>
              </w:rPr>
              <w:fldChar w:fldCharType="begin">
                <w:ffData>
                  <w:name w:val=""/>
                  <w:enabled/>
                  <w:calcOnExit w:val="0"/>
                  <w:textInput>
                    <w:format w:val="Tutto maiuscole"/>
                  </w:textInput>
                </w:ffData>
              </w:fldChar>
            </w:r>
            <w:r w:rsidRPr="004E567A">
              <w:rPr>
                <w:rFonts w:ascii="Verdana" w:hAnsi="Verdana" w:cs="Verdana"/>
                <w:b/>
                <w:sz w:val="20"/>
                <w:szCs w:val="20"/>
                <w:lang w:eastAsia="it-IT"/>
              </w:rPr>
              <w:instrText xml:space="preserve"> FORMTEXT </w:instrText>
            </w:r>
            <w:r w:rsidRPr="004E567A">
              <w:rPr>
                <w:rFonts w:ascii="Verdana" w:hAnsi="Verdana" w:cs="Verdana"/>
                <w:b/>
                <w:sz w:val="20"/>
                <w:szCs w:val="20"/>
                <w:lang w:eastAsia="it-IT"/>
              </w:rPr>
            </w:r>
            <w:r w:rsidRPr="004E567A">
              <w:rPr>
                <w:rFonts w:ascii="Verdana" w:hAnsi="Verdana" w:cs="Verdana"/>
                <w:b/>
                <w:sz w:val="20"/>
                <w:szCs w:val="20"/>
                <w:lang w:eastAsia="it-IT"/>
              </w:rPr>
              <w:fldChar w:fldCharType="separate"/>
            </w:r>
            <w:r w:rsidRPr="004E567A">
              <w:rPr>
                <w:rFonts w:ascii="Verdana" w:hAnsi="Verdana" w:cs="Verdana"/>
                <w:b/>
                <w:noProof/>
                <w:sz w:val="20"/>
                <w:szCs w:val="20"/>
                <w:lang w:eastAsia="it-IT"/>
              </w:rPr>
              <w:t> </w:t>
            </w:r>
            <w:r w:rsidRPr="004E567A">
              <w:rPr>
                <w:rFonts w:ascii="Verdana" w:hAnsi="Verdana" w:cs="Verdana"/>
                <w:b/>
                <w:noProof/>
                <w:sz w:val="20"/>
                <w:szCs w:val="20"/>
                <w:lang w:eastAsia="it-IT"/>
              </w:rPr>
              <w:t> </w:t>
            </w:r>
            <w:r w:rsidRPr="004E567A">
              <w:rPr>
                <w:rFonts w:ascii="Verdana" w:hAnsi="Verdana" w:cs="Verdana"/>
                <w:b/>
                <w:noProof/>
                <w:sz w:val="20"/>
                <w:szCs w:val="20"/>
                <w:lang w:eastAsia="it-IT"/>
              </w:rPr>
              <w:t> </w:t>
            </w:r>
            <w:r w:rsidRPr="004E567A">
              <w:rPr>
                <w:rFonts w:ascii="Verdana" w:hAnsi="Verdana" w:cs="Verdana"/>
                <w:b/>
                <w:noProof/>
                <w:sz w:val="20"/>
                <w:szCs w:val="20"/>
                <w:lang w:eastAsia="it-IT"/>
              </w:rPr>
              <w:t> </w:t>
            </w:r>
            <w:r w:rsidRPr="004E567A">
              <w:rPr>
                <w:rFonts w:ascii="Verdana" w:hAnsi="Verdana" w:cs="Verdana"/>
                <w:b/>
                <w:noProof/>
                <w:sz w:val="20"/>
                <w:szCs w:val="20"/>
                <w:lang w:eastAsia="it-IT"/>
              </w:rPr>
              <w:t> </w:t>
            </w:r>
            <w:r w:rsidRPr="004E567A">
              <w:rPr>
                <w:rFonts w:ascii="Verdana" w:hAnsi="Verdana" w:cs="Verdana"/>
                <w:b/>
                <w:sz w:val="20"/>
                <w:szCs w:val="20"/>
                <w:lang w:eastAsia="it-IT"/>
              </w:rPr>
              <w:fldChar w:fldCharType="end"/>
            </w:r>
            <w:r w:rsidRPr="004E567A">
              <w:rPr>
                <w:rFonts w:ascii="Verdana" w:hAnsi="Verdana" w:cs="Verdana"/>
                <w:sz w:val="20"/>
                <w:szCs w:val="20"/>
                <w:lang w:eastAsia="it-IT"/>
              </w:rPr>
              <w:t>/30</w:t>
            </w:r>
          </w:p>
        </w:tc>
        <w:tc>
          <w:tcPr>
            <w:tcW w:w="1042" w:type="pct"/>
            <w:vAlign w:val="center"/>
          </w:tcPr>
          <w:p w:rsidR="00DB2766" w:rsidRPr="004E567A" w:rsidRDefault="00DB2766" w:rsidP="00B7614E">
            <w:pPr>
              <w:tabs>
                <w:tab w:val="left" w:pos="4253"/>
              </w:tabs>
              <w:spacing w:line="240" w:lineRule="auto"/>
              <w:rPr>
                <w:rFonts w:ascii="Verdana" w:hAnsi="Verdana" w:cs="Verdana"/>
                <w:sz w:val="20"/>
                <w:szCs w:val="20"/>
                <w:lang w:eastAsia="it-IT"/>
              </w:rPr>
            </w:pPr>
            <w:r w:rsidRPr="004E567A">
              <w:rPr>
                <w:rFonts w:ascii="Verdana" w:hAnsi="Verdana" w:cs="Verdana"/>
                <w:sz w:val="20"/>
                <w:szCs w:val="20"/>
                <w:lang w:eastAsia="it-IT"/>
              </w:rPr>
              <w:t xml:space="preserve">CFU totali sostenuti </w:t>
            </w:r>
          </w:p>
        </w:tc>
        <w:tc>
          <w:tcPr>
            <w:tcW w:w="1954" w:type="pct"/>
            <w:vAlign w:val="center"/>
          </w:tcPr>
          <w:p w:rsidR="00DB2766" w:rsidRPr="004E567A" w:rsidRDefault="00DB2766" w:rsidP="00B7614E">
            <w:pPr>
              <w:tabs>
                <w:tab w:val="left" w:pos="4253"/>
              </w:tabs>
              <w:spacing w:line="240" w:lineRule="auto"/>
              <w:rPr>
                <w:rFonts w:ascii="Verdana" w:hAnsi="Verdana" w:cs="Verdana"/>
                <w:sz w:val="20"/>
                <w:szCs w:val="20"/>
                <w:lang w:eastAsia="it-IT"/>
              </w:rPr>
            </w:pPr>
            <w:r w:rsidRPr="004E567A">
              <w:rPr>
                <w:rFonts w:ascii="Verdana" w:hAnsi="Verdana" w:cs="Verdana"/>
                <w:b/>
                <w:sz w:val="20"/>
                <w:szCs w:val="20"/>
                <w:lang w:eastAsia="it-IT"/>
              </w:rPr>
              <w:fldChar w:fldCharType="begin">
                <w:ffData>
                  <w:name w:val=""/>
                  <w:enabled/>
                  <w:calcOnExit w:val="0"/>
                  <w:textInput>
                    <w:format w:val="Tutto maiuscole"/>
                  </w:textInput>
                </w:ffData>
              </w:fldChar>
            </w:r>
            <w:r w:rsidRPr="004E567A">
              <w:rPr>
                <w:rFonts w:ascii="Verdana" w:hAnsi="Verdana" w:cs="Verdana"/>
                <w:b/>
                <w:sz w:val="20"/>
                <w:szCs w:val="20"/>
                <w:lang w:eastAsia="it-IT"/>
              </w:rPr>
              <w:instrText xml:space="preserve"> FORMTEXT </w:instrText>
            </w:r>
            <w:r w:rsidRPr="004E567A">
              <w:rPr>
                <w:rFonts w:ascii="Verdana" w:hAnsi="Verdana" w:cs="Verdana"/>
                <w:b/>
                <w:sz w:val="20"/>
                <w:szCs w:val="20"/>
                <w:lang w:eastAsia="it-IT"/>
              </w:rPr>
            </w:r>
            <w:r w:rsidRPr="004E567A">
              <w:rPr>
                <w:rFonts w:ascii="Verdana" w:hAnsi="Verdana" w:cs="Verdana"/>
                <w:b/>
                <w:sz w:val="20"/>
                <w:szCs w:val="20"/>
                <w:lang w:eastAsia="it-IT"/>
              </w:rPr>
              <w:fldChar w:fldCharType="separate"/>
            </w:r>
            <w:r w:rsidRPr="004E567A">
              <w:rPr>
                <w:rFonts w:ascii="Verdana" w:hAnsi="Verdana" w:cs="Verdana"/>
                <w:b/>
                <w:noProof/>
                <w:sz w:val="20"/>
                <w:szCs w:val="20"/>
                <w:lang w:eastAsia="it-IT"/>
              </w:rPr>
              <w:t> </w:t>
            </w:r>
            <w:r w:rsidRPr="004E567A">
              <w:rPr>
                <w:rFonts w:ascii="Verdana" w:hAnsi="Verdana" w:cs="Verdana"/>
                <w:b/>
                <w:noProof/>
                <w:sz w:val="20"/>
                <w:szCs w:val="20"/>
                <w:lang w:eastAsia="it-IT"/>
              </w:rPr>
              <w:t> </w:t>
            </w:r>
            <w:r w:rsidRPr="004E567A">
              <w:rPr>
                <w:rFonts w:ascii="Verdana" w:hAnsi="Verdana" w:cs="Verdana"/>
                <w:b/>
                <w:noProof/>
                <w:sz w:val="20"/>
                <w:szCs w:val="20"/>
                <w:lang w:eastAsia="it-IT"/>
              </w:rPr>
              <w:t> </w:t>
            </w:r>
            <w:r w:rsidRPr="004E567A">
              <w:rPr>
                <w:rFonts w:ascii="Verdana" w:hAnsi="Verdana" w:cs="Verdana"/>
                <w:b/>
                <w:noProof/>
                <w:sz w:val="20"/>
                <w:szCs w:val="20"/>
                <w:lang w:eastAsia="it-IT"/>
              </w:rPr>
              <w:t> </w:t>
            </w:r>
            <w:r w:rsidRPr="004E567A">
              <w:rPr>
                <w:rFonts w:ascii="Verdana" w:hAnsi="Verdana" w:cs="Verdana"/>
                <w:b/>
                <w:noProof/>
                <w:sz w:val="20"/>
                <w:szCs w:val="20"/>
                <w:lang w:eastAsia="it-IT"/>
              </w:rPr>
              <w:t> </w:t>
            </w:r>
            <w:r w:rsidRPr="004E567A">
              <w:rPr>
                <w:rFonts w:ascii="Verdana" w:hAnsi="Verdana" w:cs="Verdana"/>
                <w:b/>
                <w:sz w:val="20"/>
                <w:szCs w:val="20"/>
                <w:lang w:eastAsia="it-IT"/>
              </w:rPr>
              <w:fldChar w:fldCharType="end"/>
            </w:r>
          </w:p>
        </w:tc>
      </w:tr>
      <w:tr w:rsidR="00DB2766" w:rsidRPr="004E567A" w:rsidTr="00B7614E">
        <w:trPr>
          <w:trHeight w:val="454"/>
        </w:trPr>
        <w:tc>
          <w:tcPr>
            <w:tcW w:w="962" w:type="pct"/>
            <w:vAlign w:val="center"/>
          </w:tcPr>
          <w:p w:rsidR="00DB2766" w:rsidRPr="004E567A" w:rsidRDefault="00DB2766" w:rsidP="00B7614E">
            <w:pPr>
              <w:tabs>
                <w:tab w:val="left" w:pos="4253"/>
              </w:tabs>
              <w:spacing w:line="240" w:lineRule="auto"/>
              <w:rPr>
                <w:rFonts w:ascii="Verdana" w:hAnsi="Verdana" w:cs="Verdana"/>
                <w:sz w:val="20"/>
                <w:szCs w:val="20"/>
                <w:lang w:eastAsia="it-IT"/>
              </w:rPr>
            </w:pPr>
            <w:r w:rsidRPr="004E567A">
              <w:rPr>
                <w:rFonts w:ascii="Verdana" w:hAnsi="Verdana" w:cs="Verdana"/>
                <w:sz w:val="20"/>
                <w:szCs w:val="20"/>
                <w:lang w:eastAsia="it-IT"/>
              </w:rPr>
              <w:t>Media ponderata:</w:t>
            </w:r>
          </w:p>
        </w:tc>
        <w:tc>
          <w:tcPr>
            <w:tcW w:w="1042" w:type="pct"/>
            <w:vAlign w:val="center"/>
          </w:tcPr>
          <w:p w:rsidR="00DB2766" w:rsidRPr="004E567A" w:rsidRDefault="00DB2766" w:rsidP="00B7614E">
            <w:pPr>
              <w:tabs>
                <w:tab w:val="left" w:pos="4253"/>
              </w:tabs>
              <w:spacing w:line="240" w:lineRule="auto"/>
              <w:rPr>
                <w:rFonts w:ascii="Verdana" w:hAnsi="Verdana" w:cs="Verdana"/>
                <w:sz w:val="20"/>
                <w:szCs w:val="20"/>
                <w:lang w:eastAsia="it-IT"/>
              </w:rPr>
            </w:pPr>
            <w:r w:rsidRPr="004E567A">
              <w:rPr>
                <w:rFonts w:ascii="Verdana" w:hAnsi="Verdana" w:cs="Verdana"/>
                <w:b/>
                <w:sz w:val="20"/>
                <w:szCs w:val="20"/>
                <w:lang w:eastAsia="it-IT"/>
              </w:rPr>
              <w:fldChar w:fldCharType="begin">
                <w:ffData>
                  <w:name w:val=""/>
                  <w:enabled/>
                  <w:calcOnExit w:val="0"/>
                  <w:textInput>
                    <w:format w:val="Tutto maiuscole"/>
                  </w:textInput>
                </w:ffData>
              </w:fldChar>
            </w:r>
            <w:r w:rsidRPr="004E567A">
              <w:rPr>
                <w:rFonts w:ascii="Verdana" w:hAnsi="Verdana" w:cs="Verdana"/>
                <w:b/>
                <w:sz w:val="20"/>
                <w:szCs w:val="20"/>
                <w:lang w:eastAsia="it-IT"/>
              </w:rPr>
              <w:instrText xml:space="preserve"> FORMTEXT </w:instrText>
            </w:r>
            <w:r w:rsidRPr="004E567A">
              <w:rPr>
                <w:rFonts w:ascii="Verdana" w:hAnsi="Verdana" w:cs="Verdana"/>
                <w:b/>
                <w:sz w:val="20"/>
                <w:szCs w:val="20"/>
                <w:lang w:eastAsia="it-IT"/>
              </w:rPr>
            </w:r>
            <w:r w:rsidRPr="004E567A">
              <w:rPr>
                <w:rFonts w:ascii="Verdana" w:hAnsi="Verdana" w:cs="Verdana"/>
                <w:b/>
                <w:sz w:val="20"/>
                <w:szCs w:val="20"/>
                <w:lang w:eastAsia="it-IT"/>
              </w:rPr>
              <w:fldChar w:fldCharType="separate"/>
            </w:r>
            <w:r w:rsidRPr="004E567A">
              <w:rPr>
                <w:rFonts w:ascii="Verdana" w:hAnsi="Verdana" w:cs="Verdana"/>
                <w:b/>
                <w:noProof/>
                <w:sz w:val="20"/>
                <w:szCs w:val="20"/>
                <w:lang w:eastAsia="it-IT"/>
              </w:rPr>
              <w:t> </w:t>
            </w:r>
            <w:r w:rsidRPr="004E567A">
              <w:rPr>
                <w:rFonts w:ascii="Verdana" w:hAnsi="Verdana" w:cs="Verdana"/>
                <w:b/>
                <w:noProof/>
                <w:sz w:val="20"/>
                <w:szCs w:val="20"/>
                <w:lang w:eastAsia="it-IT"/>
              </w:rPr>
              <w:t> </w:t>
            </w:r>
            <w:r w:rsidRPr="004E567A">
              <w:rPr>
                <w:rFonts w:ascii="Verdana" w:hAnsi="Verdana" w:cs="Verdana"/>
                <w:b/>
                <w:noProof/>
                <w:sz w:val="20"/>
                <w:szCs w:val="20"/>
                <w:lang w:eastAsia="it-IT"/>
              </w:rPr>
              <w:t> </w:t>
            </w:r>
            <w:r w:rsidRPr="004E567A">
              <w:rPr>
                <w:rFonts w:ascii="Verdana" w:hAnsi="Verdana" w:cs="Verdana"/>
                <w:b/>
                <w:noProof/>
                <w:sz w:val="20"/>
                <w:szCs w:val="20"/>
                <w:lang w:eastAsia="it-IT"/>
              </w:rPr>
              <w:t> </w:t>
            </w:r>
            <w:r w:rsidRPr="004E567A">
              <w:rPr>
                <w:rFonts w:ascii="Verdana" w:hAnsi="Verdana" w:cs="Verdana"/>
                <w:b/>
                <w:noProof/>
                <w:sz w:val="20"/>
                <w:szCs w:val="20"/>
                <w:lang w:eastAsia="it-IT"/>
              </w:rPr>
              <w:t> </w:t>
            </w:r>
            <w:r w:rsidRPr="004E567A">
              <w:rPr>
                <w:rFonts w:ascii="Verdana" w:hAnsi="Verdana" w:cs="Verdana"/>
                <w:b/>
                <w:sz w:val="20"/>
                <w:szCs w:val="20"/>
                <w:lang w:eastAsia="it-IT"/>
              </w:rPr>
              <w:fldChar w:fldCharType="end"/>
            </w:r>
            <w:r w:rsidRPr="004E567A">
              <w:rPr>
                <w:rFonts w:ascii="Verdana" w:hAnsi="Verdana" w:cs="Verdana"/>
                <w:sz w:val="20"/>
                <w:szCs w:val="20"/>
                <w:lang w:eastAsia="it-IT"/>
              </w:rPr>
              <w:t>/30</w:t>
            </w:r>
          </w:p>
        </w:tc>
        <w:tc>
          <w:tcPr>
            <w:tcW w:w="1042" w:type="pct"/>
            <w:tcBorders>
              <w:bottom w:val="nil"/>
            </w:tcBorders>
            <w:vAlign w:val="center"/>
          </w:tcPr>
          <w:p w:rsidR="00DB2766" w:rsidRPr="004E567A" w:rsidRDefault="00DB2766" w:rsidP="00B7614E">
            <w:pPr>
              <w:tabs>
                <w:tab w:val="left" w:pos="4253"/>
              </w:tabs>
              <w:spacing w:line="240" w:lineRule="auto"/>
              <w:rPr>
                <w:rFonts w:ascii="Verdana" w:hAnsi="Verdana" w:cs="Verdana"/>
                <w:sz w:val="20"/>
                <w:szCs w:val="20"/>
                <w:lang w:eastAsia="it-IT"/>
              </w:rPr>
            </w:pPr>
            <w:r w:rsidRPr="004E567A">
              <w:rPr>
                <w:rFonts w:ascii="Verdana" w:hAnsi="Verdana" w:cs="Verdana"/>
                <w:sz w:val="20"/>
                <w:szCs w:val="20"/>
                <w:lang w:eastAsia="it-IT"/>
              </w:rPr>
              <w:t>Numero Lodi</w:t>
            </w:r>
          </w:p>
        </w:tc>
        <w:tc>
          <w:tcPr>
            <w:tcW w:w="1954" w:type="pct"/>
            <w:tcBorders>
              <w:bottom w:val="nil"/>
            </w:tcBorders>
            <w:vAlign w:val="center"/>
          </w:tcPr>
          <w:p w:rsidR="00DB2766" w:rsidRPr="004E567A" w:rsidRDefault="00DB2766" w:rsidP="00B7614E">
            <w:pPr>
              <w:tabs>
                <w:tab w:val="left" w:pos="4253"/>
              </w:tabs>
              <w:spacing w:line="240" w:lineRule="auto"/>
              <w:rPr>
                <w:rFonts w:ascii="Verdana" w:hAnsi="Verdana" w:cs="Verdana"/>
                <w:sz w:val="20"/>
                <w:szCs w:val="20"/>
                <w:lang w:eastAsia="it-IT"/>
              </w:rPr>
            </w:pPr>
            <w:r w:rsidRPr="004E567A">
              <w:rPr>
                <w:rFonts w:ascii="Verdana" w:hAnsi="Verdana" w:cs="Verdana"/>
                <w:b/>
                <w:sz w:val="20"/>
                <w:szCs w:val="20"/>
                <w:lang w:eastAsia="it-IT"/>
              </w:rPr>
              <w:fldChar w:fldCharType="begin">
                <w:ffData>
                  <w:name w:val=""/>
                  <w:enabled/>
                  <w:calcOnExit w:val="0"/>
                  <w:textInput>
                    <w:format w:val="Tutto maiuscole"/>
                  </w:textInput>
                </w:ffData>
              </w:fldChar>
            </w:r>
            <w:r w:rsidRPr="004E567A">
              <w:rPr>
                <w:rFonts w:ascii="Verdana" w:hAnsi="Verdana" w:cs="Verdana"/>
                <w:b/>
                <w:sz w:val="20"/>
                <w:szCs w:val="20"/>
                <w:lang w:eastAsia="it-IT"/>
              </w:rPr>
              <w:instrText xml:space="preserve"> FORMTEXT </w:instrText>
            </w:r>
            <w:r w:rsidRPr="004E567A">
              <w:rPr>
                <w:rFonts w:ascii="Verdana" w:hAnsi="Verdana" w:cs="Verdana"/>
                <w:b/>
                <w:sz w:val="20"/>
                <w:szCs w:val="20"/>
                <w:lang w:eastAsia="it-IT"/>
              </w:rPr>
            </w:r>
            <w:r w:rsidRPr="004E567A">
              <w:rPr>
                <w:rFonts w:ascii="Verdana" w:hAnsi="Verdana" w:cs="Verdana"/>
                <w:b/>
                <w:sz w:val="20"/>
                <w:szCs w:val="20"/>
                <w:lang w:eastAsia="it-IT"/>
              </w:rPr>
              <w:fldChar w:fldCharType="separate"/>
            </w:r>
            <w:r w:rsidRPr="004E567A">
              <w:rPr>
                <w:rFonts w:ascii="Verdana" w:hAnsi="Verdana" w:cs="Verdana"/>
                <w:b/>
                <w:noProof/>
                <w:sz w:val="20"/>
                <w:szCs w:val="20"/>
                <w:lang w:eastAsia="it-IT"/>
              </w:rPr>
              <w:t> </w:t>
            </w:r>
            <w:r w:rsidRPr="004E567A">
              <w:rPr>
                <w:rFonts w:ascii="Verdana" w:hAnsi="Verdana" w:cs="Verdana"/>
                <w:b/>
                <w:noProof/>
                <w:sz w:val="20"/>
                <w:szCs w:val="20"/>
                <w:lang w:eastAsia="it-IT"/>
              </w:rPr>
              <w:t> </w:t>
            </w:r>
            <w:r w:rsidRPr="004E567A">
              <w:rPr>
                <w:rFonts w:ascii="Verdana" w:hAnsi="Verdana" w:cs="Verdana"/>
                <w:b/>
                <w:noProof/>
                <w:sz w:val="20"/>
                <w:szCs w:val="20"/>
                <w:lang w:eastAsia="it-IT"/>
              </w:rPr>
              <w:t> </w:t>
            </w:r>
            <w:r w:rsidRPr="004E567A">
              <w:rPr>
                <w:rFonts w:ascii="Verdana" w:hAnsi="Verdana" w:cs="Verdana"/>
                <w:b/>
                <w:noProof/>
                <w:sz w:val="20"/>
                <w:szCs w:val="20"/>
                <w:lang w:eastAsia="it-IT"/>
              </w:rPr>
              <w:t> </w:t>
            </w:r>
            <w:r w:rsidRPr="004E567A">
              <w:rPr>
                <w:rFonts w:ascii="Verdana" w:hAnsi="Verdana" w:cs="Verdana"/>
                <w:b/>
                <w:noProof/>
                <w:sz w:val="20"/>
                <w:szCs w:val="20"/>
                <w:lang w:eastAsia="it-IT"/>
              </w:rPr>
              <w:t> </w:t>
            </w:r>
            <w:r w:rsidRPr="004E567A">
              <w:rPr>
                <w:rFonts w:ascii="Verdana" w:hAnsi="Verdana" w:cs="Verdana"/>
                <w:b/>
                <w:sz w:val="20"/>
                <w:szCs w:val="20"/>
                <w:lang w:eastAsia="it-IT"/>
              </w:rPr>
              <w:fldChar w:fldCharType="end"/>
            </w:r>
          </w:p>
        </w:tc>
      </w:tr>
      <w:tr w:rsidR="00DB2766" w:rsidRPr="004E567A" w:rsidTr="00B7614E">
        <w:trPr>
          <w:trHeight w:val="454"/>
        </w:trPr>
        <w:tc>
          <w:tcPr>
            <w:tcW w:w="962" w:type="pct"/>
            <w:vAlign w:val="center"/>
          </w:tcPr>
          <w:p w:rsidR="00DB2766" w:rsidRPr="004E567A" w:rsidRDefault="00DB2766" w:rsidP="00B7614E">
            <w:pPr>
              <w:tabs>
                <w:tab w:val="left" w:pos="4253"/>
              </w:tabs>
              <w:spacing w:line="240" w:lineRule="auto"/>
              <w:rPr>
                <w:rFonts w:ascii="Verdana" w:hAnsi="Verdana" w:cs="Verdana"/>
                <w:sz w:val="20"/>
                <w:szCs w:val="20"/>
                <w:lang w:eastAsia="it-IT"/>
              </w:rPr>
            </w:pPr>
            <w:r w:rsidRPr="004E567A">
              <w:rPr>
                <w:rFonts w:ascii="Verdana" w:hAnsi="Verdana" w:cs="Verdana"/>
                <w:sz w:val="20"/>
                <w:szCs w:val="20"/>
                <w:lang w:eastAsia="it-IT"/>
              </w:rPr>
              <w:t>Voto di laurea  triennale:</w:t>
            </w:r>
          </w:p>
        </w:tc>
        <w:tc>
          <w:tcPr>
            <w:tcW w:w="1042" w:type="pct"/>
            <w:vAlign w:val="center"/>
          </w:tcPr>
          <w:p w:rsidR="00DB2766" w:rsidRPr="004E567A" w:rsidRDefault="00DB2766" w:rsidP="00B7614E">
            <w:pPr>
              <w:tabs>
                <w:tab w:val="left" w:pos="4253"/>
              </w:tabs>
              <w:spacing w:line="240" w:lineRule="auto"/>
              <w:rPr>
                <w:rFonts w:ascii="Verdana" w:hAnsi="Verdana" w:cs="Verdana"/>
                <w:sz w:val="20"/>
                <w:szCs w:val="20"/>
                <w:lang w:eastAsia="it-IT"/>
              </w:rPr>
            </w:pPr>
            <w:r w:rsidRPr="004E567A">
              <w:rPr>
                <w:rFonts w:ascii="Verdana" w:hAnsi="Verdana" w:cs="Verdana"/>
                <w:sz w:val="20"/>
                <w:szCs w:val="20"/>
                <w:lang w:eastAsia="it-IT"/>
              </w:rPr>
              <w:fldChar w:fldCharType="begin">
                <w:ffData>
                  <w:name w:val=""/>
                  <w:enabled/>
                  <w:calcOnExit w:val="0"/>
                  <w:textInput>
                    <w:format w:val="Tutto maiuscole"/>
                  </w:textInput>
                </w:ffData>
              </w:fldChar>
            </w:r>
            <w:r w:rsidRPr="004E567A">
              <w:rPr>
                <w:rFonts w:ascii="Verdana" w:hAnsi="Verdana" w:cs="Verdana"/>
                <w:sz w:val="20"/>
                <w:szCs w:val="20"/>
                <w:lang w:eastAsia="it-IT"/>
              </w:rPr>
              <w:instrText xml:space="preserve"> FORMTEXT </w:instrText>
            </w:r>
            <w:r w:rsidRPr="004E567A">
              <w:rPr>
                <w:rFonts w:ascii="Verdana" w:hAnsi="Verdana" w:cs="Verdana"/>
                <w:sz w:val="20"/>
                <w:szCs w:val="20"/>
                <w:lang w:eastAsia="it-IT"/>
              </w:rPr>
            </w:r>
            <w:r w:rsidRPr="004E567A">
              <w:rPr>
                <w:rFonts w:ascii="Verdana" w:hAnsi="Verdana" w:cs="Verdana"/>
                <w:sz w:val="20"/>
                <w:szCs w:val="20"/>
                <w:lang w:eastAsia="it-IT"/>
              </w:rPr>
              <w:fldChar w:fldCharType="separate"/>
            </w:r>
            <w:r w:rsidRPr="004E567A">
              <w:rPr>
                <w:rFonts w:ascii="Verdana" w:hAnsi="Verdana" w:cs="Verdana"/>
                <w:b/>
                <w:noProof/>
                <w:sz w:val="20"/>
                <w:szCs w:val="20"/>
                <w:lang w:eastAsia="it-IT"/>
              </w:rPr>
              <w:t> </w:t>
            </w:r>
            <w:r w:rsidRPr="004E567A">
              <w:rPr>
                <w:rFonts w:ascii="Verdana" w:hAnsi="Verdana" w:cs="Verdana"/>
                <w:b/>
                <w:noProof/>
                <w:sz w:val="20"/>
                <w:szCs w:val="20"/>
                <w:lang w:eastAsia="it-IT"/>
              </w:rPr>
              <w:t> </w:t>
            </w:r>
            <w:r w:rsidRPr="004E567A">
              <w:rPr>
                <w:rFonts w:ascii="Verdana" w:hAnsi="Verdana" w:cs="Verdana"/>
                <w:b/>
                <w:noProof/>
                <w:sz w:val="20"/>
                <w:szCs w:val="20"/>
                <w:lang w:eastAsia="it-IT"/>
              </w:rPr>
              <w:t> </w:t>
            </w:r>
            <w:r w:rsidRPr="004E567A">
              <w:rPr>
                <w:rFonts w:ascii="Verdana" w:hAnsi="Verdana" w:cs="Verdana"/>
                <w:b/>
                <w:noProof/>
                <w:sz w:val="20"/>
                <w:szCs w:val="20"/>
                <w:lang w:eastAsia="it-IT"/>
              </w:rPr>
              <w:t> </w:t>
            </w:r>
            <w:r w:rsidRPr="004E567A">
              <w:rPr>
                <w:rFonts w:ascii="Verdana" w:hAnsi="Verdana" w:cs="Verdana"/>
                <w:b/>
                <w:noProof/>
                <w:sz w:val="20"/>
                <w:szCs w:val="20"/>
                <w:lang w:eastAsia="it-IT"/>
              </w:rPr>
              <w:t> </w:t>
            </w:r>
            <w:r w:rsidRPr="004E567A">
              <w:rPr>
                <w:rFonts w:ascii="Verdana" w:hAnsi="Verdana" w:cs="Verdana"/>
                <w:sz w:val="20"/>
                <w:szCs w:val="20"/>
                <w:lang w:eastAsia="it-IT"/>
              </w:rPr>
              <w:fldChar w:fldCharType="end"/>
            </w:r>
            <w:r w:rsidRPr="004E567A">
              <w:rPr>
                <w:rFonts w:ascii="Verdana" w:hAnsi="Verdana" w:cs="Verdana"/>
                <w:sz w:val="20"/>
                <w:szCs w:val="20"/>
                <w:lang w:eastAsia="it-IT"/>
              </w:rPr>
              <w:t>/110</w:t>
            </w:r>
          </w:p>
        </w:tc>
        <w:tc>
          <w:tcPr>
            <w:tcW w:w="1042" w:type="pct"/>
            <w:tcBorders>
              <w:top w:val="nil"/>
              <w:bottom w:val="nil"/>
              <w:right w:val="nil"/>
            </w:tcBorders>
            <w:vAlign w:val="center"/>
          </w:tcPr>
          <w:p w:rsidR="00DB2766" w:rsidRPr="004E567A" w:rsidRDefault="00DB2766" w:rsidP="00B7614E">
            <w:pPr>
              <w:tabs>
                <w:tab w:val="left" w:pos="4253"/>
              </w:tabs>
              <w:spacing w:line="240" w:lineRule="auto"/>
              <w:rPr>
                <w:rFonts w:ascii="Verdana" w:hAnsi="Verdana" w:cs="Verdana"/>
                <w:sz w:val="20"/>
                <w:szCs w:val="20"/>
                <w:lang w:eastAsia="it-IT"/>
              </w:rPr>
            </w:pPr>
          </w:p>
        </w:tc>
        <w:tc>
          <w:tcPr>
            <w:tcW w:w="1954" w:type="pct"/>
            <w:tcBorders>
              <w:top w:val="nil"/>
              <w:left w:val="nil"/>
              <w:bottom w:val="nil"/>
              <w:right w:val="nil"/>
            </w:tcBorders>
            <w:vAlign w:val="center"/>
          </w:tcPr>
          <w:p w:rsidR="00DB2766" w:rsidRPr="004E567A" w:rsidRDefault="00DB2766" w:rsidP="00B7614E">
            <w:pPr>
              <w:tabs>
                <w:tab w:val="left" w:pos="4253"/>
              </w:tabs>
              <w:spacing w:line="240" w:lineRule="auto"/>
              <w:rPr>
                <w:rFonts w:ascii="Verdana" w:hAnsi="Verdana" w:cs="Verdana"/>
                <w:sz w:val="20"/>
                <w:szCs w:val="20"/>
                <w:lang w:eastAsia="it-IT"/>
              </w:rPr>
            </w:pPr>
          </w:p>
        </w:tc>
      </w:tr>
      <w:tr w:rsidR="00DB2766" w:rsidRPr="004E567A" w:rsidTr="00B7614E">
        <w:trPr>
          <w:trHeight w:val="454"/>
        </w:trPr>
        <w:tc>
          <w:tcPr>
            <w:tcW w:w="962" w:type="pct"/>
            <w:vAlign w:val="center"/>
          </w:tcPr>
          <w:p w:rsidR="00DB2766" w:rsidRPr="004E567A" w:rsidRDefault="00DB2766" w:rsidP="00B7614E">
            <w:pPr>
              <w:tabs>
                <w:tab w:val="left" w:pos="4253"/>
              </w:tabs>
              <w:spacing w:line="240" w:lineRule="auto"/>
              <w:rPr>
                <w:rFonts w:ascii="Verdana" w:hAnsi="Verdana" w:cs="Verdana"/>
                <w:sz w:val="20"/>
                <w:szCs w:val="20"/>
                <w:lang w:eastAsia="it-IT"/>
              </w:rPr>
            </w:pPr>
            <w:r w:rsidRPr="004E567A">
              <w:rPr>
                <w:rFonts w:ascii="Verdana" w:hAnsi="Verdana" w:cs="Verdana"/>
                <w:sz w:val="20"/>
                <w:szCs w:val="20"/>
                <w:lang w:eastAsia="it-IT"/>
              </w:rPr>
              <w:t>Voto di laurea  magistrale:</w:t>
            </w:r>
          </w:p>
        </w:tc>
        <w:tc>
          <w:tcPr>
            <w:tcW w:w="1042" w:type="pct"/>
            <w:vAlign w:val="center"/>
          </w:tcPr>
          <w:p w:rsidR="00DB2766" w:rsidRPr="004E567A" w:rsidRDefault="00DB2766" w:rsidP="00B7614E">
            <w:pPr>
              <w:tabs>
                <w:tab w:val="left" w:pos="4253"/>
              </w:tabs>
              <w:spacing w:line="240" w:lineRule="auto"/>
              <w:rPr>
                <w:rFonts w:ascii="Verdana" w:hAnsi="Verdana" w:cs="Verdana"/>
                <w:sz w:val="20"/>
                <w:szCs w:val="20"/>
                <w:lang w:eastAsia="it-IT"/>
              </w:rPr>
            </w:pPr>
            <w:r w:rsidRPr="004E567A">
              <w:rPr>
                <w:rFonts w:ascii="Verdana" w:hAnsi="Verdana" w:cs="Verdana"/>
                <w:sz w:val="20"/>
                <w:szCs w:val="20"/>
                <w:lang w:eastAsia="it-IT"/>
              </w:rPr>
              <w:fldChar w:fldCharType="begin">
                <w:ffData>
                  <w:name w:val=""/>
                  <w:enabled/>
                  <w:calcOnExit w:val="0"/>
                  <w:textInput>
                    <w:format w:val="Tutto maiuscole"/>
                  </w:textInput>
                </w:ffData>
              </w:fldChar>
            </w:r>
            <w:r w:rsidRPr="004E567A">
              <w:rPr>
                <w:rFonts w:ascii="Verdana" w:hAnsi="Verdana" w:cs="Verdana"/>
                <w:sz w:val="20"/>
                <w:szCs w:val="20"/>
                <w:lang w:eastAsia="it-IT"/>
              </w:rPr>
              <w:instrText xml:space="preserve"> FORMTEXT </w:instrText>
            </w:r>
            <w:r w:rsidRPr="004E567A">
              <w:rPr>
                <w:rFonts w:ascii="Verdana" w:hAnsi="Verdana" w:cs="Verdana"/>
                <w:sz w:val="20"/>
                <w:szCs w:val="20"/>
                <w:lang w:eastAsia="it-IT"/>
              </w:rPr>
            </w:r>
            <w:r w:rsidRPr="004E567A">
              <w:rPr>
                <w:rFonts w:ascii="Verdana" w:hAnsi="Verdana" w:cs="Verdana"/>
                <w:sz w:val="20"/>
                <w:szCs w:val="20"/>
                <w:lang w:eastAsia="it-IT"/>
              </w:rPr>
              <w:fldChar w:fldCharType="separate"/>
            </w:r>
            <w:r w:rsidRPr="004E567A">
              <w:rPr>
                <w:rFonts w:ascii="Verdana" w:hAnsi="Verdana" w:cs="Verdana"/>
                <w:sz w:val="20"/>
                <w:szCs w:val="20"/>
                <w:lang w:eastAsia="it-IT"/>
              </w:rPr>
              <w:t> </w:t>
            </w:r>
            <w:r w:rsidRPr="004E567A">
              <w:rPr>
                <w:rFonts w:ascii="Verdana" w:hAnsi="Verdana" w:cs="Verdana"/>
                <w:sz w:val="20"/>
                <w:szCs w:val="20"/>
                <w:lang w:eastAsia="it-IT"/>
              </w:rPr>
              <w:t> </w:t>
            </w:r>
            <w:r w:rsidRPr="004E567A">
              <w:rPr>
                <w:rFonts w:ascii="Verdana" w:hAnsi="Verdana" w:cs="Verdana"/>
                <w:sz w:val="20"/>
                <w:szCs w:val="20"/>
                <w:lang w:eastAsia="it-IT"/>
              </w:rPr>
              <w:t> </w:t>
            </w:r>
            <w:r w:rsidRPr="004E567A">
              <w:rPr>
                <w:rFonts w:ascii="Verdana" w:hAnsi="Verdana" w:cs="Verdana"/>
                <w:sz w:val="20"/>
                <w:szCs w:val="20"/>
                <w:lang w:eastAsia="it-IT"/>
              </w:rPr>
              <w:t> </w:t>
            </w:r>
            <w:r w:rsidRPr="004E567A">
              <w:rPr>
                <w:rFonts w:ascii="Verdana" w:hAnsi="Verdana" w:cs="Verdana"/>
                <w:sz w:val="20"/>
                <w:szCs w:val="20"/>
                <w:lang w:eastAsia="it-IT"/>
              </w:rPr>
              <w:t> </w:t>
            </w:r>
            <w:r w:rsidRPr="004E567A">
              <w:rPr>
                <w:rFonts w:ascii="Verdana" w:hAnsi="Verdana" w:cs="Verdana"/>
                <w:sz w:val="20"/>
                <w:szCs w:val="20"/>
                <w:lang w:eastAsia="it-IT"/>
              </w:rPr>
              <w:fldChar w:fldCharType="end"/>
            </w:r>
            <w:r w:rsidRPr="004E567A">
              <w:rPr>
                <w:rFonts w:ascii="Verdana" w:hAnsi="Verdana" w:cs="Verdana"/>
                <w:sz w:val="20"/>
                <w:szCs w:val="20"/>
                <w:lang w:eastAsia="it-IT"/>
              </w:rPr>
              <w:t>/110</w:t>
            </w:r>
          </w:p>
        </w:tc>
        <w:tc>
          <w:tcPr>
            <w:tcW w:w="1042" w:type="pct"/>
            <w:tcBorders>
              <w:top w:val="nil"/>
              <w:bottom w:val="nil"/>
              <w:right w:val="nil"/>
            </w:tcBorders>
            <w:vAlign w:val="center"/>
          </w:tcPr>
          <w:p w:rsidR="00DB2766" w:rsidRPr="004E567A" w:rsidRDefault="00DB2766" w:rsidP="00B7614E">
            <w:pPr>
              <w:tabs>
                <w:tab w:val="left" w:pos="4253"/>
              </w:tabs>
              <w:spacing w:line="240" w:lineRule="auto"/>
              <w:rPr>
                <w:rFonts w:ascii="Verdana" w:hAnsi="Verdana" w:cs="Verdana"/>
                <w:sz w:val="20"/>
                <w:szCs w:val="20"/>
                <w:lang w:eastAsia="it-IT"/>
              </w:rPr>
            </w:pPr>
          </w:p>
        </w:tc>
        <w:tc>
          <w:tcPr>
            <w:tcW w:w="1954" w:type="pct"/>
            <w:tcBorders>
              <w:top w:val="nil"/>
              <w:left w:val="nil"/>
              <w:bottom w:val="nil"/>
              <w:right w:val="nil"/>
            </w:tcBorders>
            <w:vAlign w:val="center"/>
          </w:tcPr>
          <w:p w:rsidR="00DB2766" w:rsidRPr="004E567A" w:rsidRDefault="00DB2766" w:rsidP="00B7614E">
            <w:pPr>
              <w:tabs>
                <w:tab w:val="left" w:pos="4253"/>
              </w:tabs>
              <w:spacing w:line="240" w:lineRule="auto"/>
              <w:rPr>
                <w:rFonts w:ascii="Verdana" w:hAnsi="Verdana" w:cs="Verdana"/>
                <w:sz w:val="20"/>
                <w:szCs w:val="20"/>
                <w:lang w:eastAsia="it-IT"/>
              </w:rPr>
            </w:pPr>
          </w:p>
        </w:tc>
      </w:tr>
    </w:tbl>
    <w:p w:rsidR="00DB2766" w:rsidRPr="004E567A" w:rsidRDefault="00DB2766" w:rsidP="00DB2766">
      <w:pPr>
        <w:spacing w:line="240" w:lineRule="auto"/>
        <w:jc w:val="both"/>
        <w:rPr>
          <w:rFonts w:ascii="Verdana" w:hAnsi="Verdana" w:cs="Verdana"/>
          <w:sz w:val="20"/>
          <w:szCs w:val="20"/>
          <w:lang w:eastAsia="it-IT"/>
        </w:rPr>
      </w:pPr>
    </w:p>
    <w:p w:rsidR="00DB2766" w:rsidRPr="004E567A" w:rsidRDefault="00DB2766" w:rsidP="00DB2766">
      <w:pPr>
        <w:pStyle w:val="NormaleWeb"/>
        <w:spacing w:after="240" w:afterAutospacing="0"/>
        <w:jc w:val="both"/>
        <w:rPr>
          <w:rFonts w:ascii="Calibri" w:hAnsi="Calibri"/>
          <w:i/>
        </w:rPr>
      </w:pPr>
      <w:r w:rsidRPr="004E567A">
        <w:rPr>
          <w:rFonts w:ascii="Calibri" w:hAnsi="Calibri"/>
          <w:i/>
        </w:rPr>
        <w:t>Esempio di calcolo (semplificato) su soli tre esami: Esame A, voto 26/30, 5 CFU; Esame B, voto 18/30, 9 CFU; Esame C, 30/30 e lode, 7 CFU = (26x5+18x9+30x7) / (5+9+7) = 502/21=media 23,90; 1 lode.</w:t>
      </w:r>
    </w:p>
    <w:p w:rsidR="00DB2766" w:rsidRPr="004E567A" w:rsidRDefault="00DB2766" w:rsidP="00DB2766">
      <w:pPr>
        <w:pStyle w:val="NormaleWeb"/>
        <w:spacing w:after="240" w:afterAutospacing="0"/>
        <w:jc w:val="both"/>
        <w:rPr>
          <w:rFonts w:ascii="Calibri" w:hAnsi="Calibri"/>
          <w:i/>
        </w:rPr>
      </w:pPr>
    </w:p>
    <w:p w:rsidR="00DB2766" w:rsidRPr="004E567A" w:rsidRDefault="00DB2766" w:rsidP="00DB2766">
      <w:pPr>
        <w:pStyle w:val="NormaleWeb"/>
        <w:spacing w:after="240" w:afterAutospacing="0"/>
        <w:jc w:val="both"/>
        <w:rPr>
          <w:rFonts w:ascii="Calibri" w:hAnsi="Calibri"/>
          <w:i/>
        </w:rPr>
      </w:pPr>
    </w:p>
    <w:p w:rsidR="00DB2766" w:rsidRPr="004E567A" w:rsidRDefault="00DB2766" w:rsidP="00DB2766">
      <w:pPr>
        <w:spacing w:line="240" w:lineRule="auto"/>
        <w:jc w:val="both"/>
        <w:rPr>
          <w:rFonts w:ascii="Verdana" w:hAnsi="Verdana" w:cs="Verdana"/>
          <w:i/>
          <w:sz w:val="20"/>
          <w:szCs w:val="20"/>
          <w:lang w:eastAsia="it-IT"/>
        </w:rPr>
      </w:pPr>
    </w:p>
    <w:p w:rsidR="00DB2766" w:rsidRPr="004E567A" w:rsidRDefault="00DB2766" w:rsidP="00DB2766">
      <w:pPr>
        <w:spacing w:line="240" w:lineRule="auto"/>
        <w:jc w:val="both"/>
        <w:rPr>
          <w:rFonts w:ascii="Verdana" w:hAnsi="Verdana" w:cs="Verdana"/>
          <w:sz w:val="20"/>
          <w:szCs w:val="20"/>
          <w:lang w:eastAsia="it-IT"/>
        </w:rPr>
      </w:pPr>
      <w:r w:rsidRPr="004E567A">
        <w:rPr>
          <w:rFonts w:ascii="Verdana" w:hAnsi="Verdana" w:cs="Verdana"/>
          <w:i/>
          <w:sz w:val="20"/>
          <w:szCs w:val="20"/>
          <w:lang w:eastAsia="it-IT"/>
        </w:rPr>
        <w:t>Data</w:t>
      </w:r>
      <w:r w:rsidRPr="004E567A">
        <w:rPr>
          <w:rFonts w:ascii="Verdana" w:hAnsi="Verdana" w:cs="Verdana"/>
          <w:sz w:val="20"/>
          <w:szCs w:val="20"/>
          <w:lang w:eastAsia="it-IT"/>
        </w:rPr>
        <w:t xml:space="preserve"> _________________</w:t>
      </w:r>
    </w:p>
    <w:p w:rsidR="00DB2766" w:rsidRPr="004E567A" w:rsidRDefault="00DB2766" w:rsidP="00DB2766">
      <w:pPr>
        <w:spacing w:line="240" w:lineRule="auto"/>
        <w:ind w:left="3540" w:firstLine="708"/>
        <w:jc w:val="center"/>
        <w:rPr>
          <w:rFonts w:ascii="Verdana" w:hAnsi="Verdana" w:cs="Verdana"/>
          <w:i/>
          <w:sz w:val="20"/>
          <w:szCs w:val="20"/>
          <w:lang w:eastAsia="it-IT"/>
        </w:rPr>
      </w:pPr>
      <w:r w:rsidRPr="004E567A">
        <w:rPr>
          <w:rFonts w:ascii="Verdana" w:hAnsi="Verdana" w:cs="Verdana"/>
          <w:i/>
          <w:sz w:val="20"/>
          <w:szCs w:val="20"/>
          <w:lang w:eastAsia="it-IT"/>
        </w:rPr>
        <w:t xml:space="preserve">Firma </w:t>
      </w:r>
    </w:p>
    <w:p w:rsidR="00DB2766" w:rsidRPr="004E567A" w:rsidRDefault="00DB2766" w:rsidP="00DB2766">
      <w:pPr>
        <w:spacing w:line="240" w:lineRule="auto"/>
        <w:ind w:left="3540" w:firstLine="708"/>
        <w:jc w:val="center"/>
        <w:rPr>
          <w:rFonts w:ascii="Verdana" w:hAnsi="Verdana" w:cs="Verdana"/>
          <w:sz w:val="20"/>
          <w:szCs w:val="20"/>
          <w:lang w:eastAsia="it-IT"/>
        </w:rPr>
      </w:pPr>
    </w:p>
    <w:p w:rsidR="00DB2766" w:rsidRPr="004E567A" w:rsidRDefault="00DB2766" w:rsidP="00DB2766">
      <w:pPr>
        <w:spacing w:line="240" w:lineRule="auto"/>
        <w:ind w:left="3540" w:firstLine="708"/>
        <w:jc w:val="center"/>
        <w:rPr>
          <w:rFonts w:ascii="Verdana" w:hAnsi="Verdana" w:cs="Verdana"/>
          <w:sz w:val="20"/>
          <w:szCs w:val="20"/>
          <w:lang w:eastAsia="it-IT"/>
        </w:rPr>
      </w:pPr>
      <w:r w:rsidRPr="004E567A">
        <w:rPr>
          <w:rFonts w:ascii="Verdana" w:hAnsi="Verdana" w:cs="Verdana"/>
          <w:sz w:val="20"/>
          <w:szCs w:val="20"/>
          <w:lang w:eastAsia="it-IT"/>
        </w:rPr>
        <w:t>_______________________________________</w:t>
      </w:r>
    </w:p>
    <w:p w:rsidR="00DB2766" w:rsidRPr="004E567A" w:rsidRDefault="00DB2766" w:rsidP="00DB2766">
      <w:pPr>
        <w:spacing w:line="240" w:lineRule="auto"/>
        <w:ind w:left="3540" w:firstLine="708"/>
        <w:jc w:val="center"/>
        <w:rPr>
          <w:rFonts w:ascii="Verdana" w:hAnsi="Verdana" w:cs="Verdana"/>
          <w:sz w:val="20"/>
          <w:szCs w:val="20"/>
          <w:lang w:eastAsia="it-IT"/>
        </w:rPr>
      </w:pPr>
      <w:r w:rsidRPr="004E567A">
        <w:rPr>
          <w:rFonts w:ascii="Verdana" w:hAnsi="Verdana"/>
          <w:sz w:val="20"/>
          <w:szCs w:val="15"/>
        </w:rPr>
        <w:t xml:space="preserve">                 (per esteso e leggibile)</w:t>
      </w:r>
    </w:p>
    <w:p w:rsidR="00DB2766" w:rsidRPr="004E567A" w:rsidRDefault="00DB2766" w:rsidP="00DB2766">
      <w:pPr>
        <w:spacing w:line="240" w:lineRule="auto"/>
        <w:jc w:val="both"/>
        <w:rPr>
          <w:rFonts w:ascii="Verdana" w:hAnsi="Verdana" w:cs="Verdana"/>
          <w:sz w:val="20"/>
          <w:szCs w:val="20"/>
          <w:lang w:eastAsia="it-IT"/>
        </w:rPr>
      </w:pPr>
    </w:p>
    <w:p w:rsidR="00DB2766" w:rsidRPr="004E567A" w:rsidRDefault="00DB2766" w:rsidP="00DB2766">
      <w:pPr>
        <w:spacing w:line="240" w:lineRule="auto"/>
        <w:jc w:val="both"/>
        <w:rPr>
          <w:rFonts w:ascii="Verdana" w:hAnsi="Verdana" w:cs="Verdana"/>
          <w:sz w:val="20"/>
          <w:szCs w:val="20"/>
          <w:lang w:eastAsia="it-IT"/>
        </w:rPr>
      </w:pPr>
    </w:p>
    <w:p w:rsidR="00DB2766" w:rsidRPr="004E567A" w:rsidRDefault="00DB2766" w:rsidP="00DB2766">
      <w:pPr>
        <w:spacing w:line="240" w:lineRule="auto"/>
        <w:jc w:val="both"/>
        <w:rPr>
          <w:rFonts w:ascii="Verdana" w:hAnsi="Verdana" w:cs="Verdana"/>
          <w:sz w:val="20"/>
          <w:szCs w:val="20"/>
          <w:lang w:eastAsia="it-IT"/>
        </w:rPr>
      </w:pPr>
      <w:r w:rsidRPr="004E567A">
        <w:rPr>
          <w:rFonts w:ascii="Verdana" w:hAnsi="Verdana" w:cs="Verdana"/>
          <w:sz w:val="20"/>
          <w:szCs w:val="20"/>
          <w:lang w:eastAsia="it-IT"/>
        </w:rPr>
        <w:t xml:space="preserve">Il/La sottoscritto/a autorizza il trattamento dei propri dati personali ai sensi del DLgs n. 196/2003. </w:t>
      </w:r>
    </w:p>
    <w:p w:rsidR="00DB2766" w:rsidRPr="004E567A" w:rsidRDefault="00DB2766" w:rsidP="00DB2766">
      <w:pPr>
        <w:spacing w:line="240" w:lineRule="auto"/>
        <w:jc w:val="both"/>
        <w:rPr>
          <w:rFonts w:ascii="Verdana" w:hAnsi="Verdana" w:cs="Verdana"/>
          <w:i/>
          <w:sz w:val="20"/>
          <w:szCs w:val="20"/>
          <w:lang w:eastAsia="it-IT"/>
        </w:rPr>
      </w:pPr>
    </w:p>
    <w:p w:rsidR="00DB2766" w:rsidRPr="004E567A" w:rsidRDefault="00DB2766" w:rsidP="00DB2766">
      <w:pPr>
        <w:spacing w:line="240" w:lineRule="auto"/>
        <w:jc w:val="both"/>
        <w:rPr>
          <w:rFonts w:ascii="Verdana" w:hAnsi="Verdana" w:cs="Verdana"/>
          <w:sz w:val="20"/>
          <w:szCs w:val="20"/>
          <w:lang w:eastAsia="it-IT"/>
        </w:rPr>
      </w:pPr>
      <w:r w:rsidRPr="004E567A">
        <w:rPr>
          <w:rFonts w:ascii="Verdana" w:hAnsi="Verdana" w:cs="Verdana"/>
          <w:i/>
          <w:sz w:val="20"/>
          <w:szCs w:val="20"/>
          <w:lang w:eastAsia="it-IT"/>
        </w:rPr>
        <w:t>Data</w:t>
      </w:r>
      <w:r w:rsidRPr="004E567A">
        <w:rPr>
          <w:rFonts w:ascii="Verdana" w:hAnsi="Verdana" w:cs="Verdana"/>
          <w:sz w:val="20"/>
          <w:szCs w:val="20"/>
          <w:lang w:eastAsia="it-IT"/>
        </w:rPr>
        <w:t xml:space="preserve"> _________________</w:t>
      </w:r>
    </w:p>
    <w:p w:rsidR="00DB2766" w:rsidRPr="004E567A" w:rsidRDefault="00DB2766" w:rsidP="00DB2766">
      <w:pPr>
        <w:spacing w:line="240" w:lineRule="auto"/>
        <w:ind w:left="3540" w:firstLine="708"/>
        <w:jc w:val="center"/>
        <w:rPr>
          <w:rFonts w:ascii="Verdana" w:hAnsi="Verdana" w:cs="Verdana"/>
          <w:i/>
          <w:sz w:val="20"/>
          <w:szCs w:val="20"/>
          <w:lang w:eastAsia="it-IT"/>
        </w:rPr>
      </w:pPr>
      <w:r w:rsidRPr="004E567A">
        <w:rPr>
          <w:rFonts w:ascii="Verdana" w:hAnsi="Verdana" w:cs="Verdana"/>
          <w:i/>
          <w:sz w:val="20"/>
          <w:szCs w:val="20"/>
          <w:lang w:eastAsia="it-IT"/>
        </w:rPr>
        <w:t xml:space="preserve">Firma </w:t>
      </w:r>
    </w:p>
    <w:p w:rsidR="00DB2766" w:rsidRPr="004E567A" w:rsidRDefault="00DB2766" w:rsidP="00DB2766">
      <w:pPr>
        <w:spacing w:line="240" w:lineRule="auto"/>
        <w:ind w:left="3540" w:firstLine="708"/>
        <w:jc w:val="center"/>
        <w:rPr>
          <w:rFonts w:ascii="Verdana" w:hAnsi="Verdana" w:cs="Verdana"/>
          <w:sz w:val="20"/>
          <w:szCs w:val="20"/>
          <w:lang w:eastAsia="it-IT"/>
        </w:rPr>
      </w:pPr>
    </w:p>
    <w:p w:rsidR="00DB2766" w:rsidRPr="004E567A" w:rsidRDefault="00DB2766" w:rsidP="00DB2766">
      <w:pPr>
        <w:spacing w:line="240" w:lineRule="auto"/>
        <w:ind w:left="3540" w:firstLine="708"/>
        <w:jc w:val="center"/>
        <w:rPr>
          <w:rFonts w:ascii="Verdana" w:hAnsi="Verdana" w:cs="Verdana"/>
          <w:sz w:val="20"/>
          <w:szCs w:val="20"/>
          <w:lang w:eastAsia="it-IT"/>
        </w:rPr>
      </w:pPr>
      <w:r w:rsidRPr="004E567A">
        <w:rPr>
          <w:rFonts w:ascii="Verdana" w:hAnsi="Verdana" w:cs="Verdana"/>
          <w:sz w:val="20"/>
          <w:szCs w:val="20"/>
          <w:lang w:eastAsia="it-IT"/>
        </w:rPr>
        <w:t>_______________________________________</w:t>
      </w:r>
    </w:p>
    <w:p w:rsidR="00DB2766" w:rsidRPr="004E567A" w:rsidRDefault="00DB2766" w:rsidP="00DB2766">
      <w:pPr>
        <w:spacing w:line="240" w:lineRule="auto"/>
        <w:ind w:left="708"/>
        <w:jc w:val="center"/>
        <w:rPr>
          <w:rFonts w:ascii="Verdana" w:hAnsi="Verdana" w:cs="Verdana"/>
          <w:i/>
          <w:sz w:val="20"/>
          <w:szCs w:val="20"/>
          <w:lang w:eastAsia="it-IT"/>
        </w:rPr>
      </w:pPr>
    </w:p>
    <w:p w:rsidR="00DB2766" w:rsidRPr="004E567A" w:rsidRDefault="00DB2766" w:rsidP="00DB2766">
      <w:pPr>
        <w:spacing w:line="240" w:lineRule="auto"/>
        <w:ind w:left="708"/>
        <w:jc w:val="center"/>
        <w:rPr>
          <w:rFonts w:ascii="Verdana" w:hAnsi="Verdana" w:cs="Tahoma"/>
          <w:sz w:val="16"/>
          <w:szCs w:val="15"/>
        </w:rPr>
      </w:pPr>
    </w:p>
    <w:p w:rsidR="00DB2766" w:rsidRPr="004E567A" w:rsidRDefault="00DB2766" w:rsidP="00DB2766">
      <w:pPr>
        <w:spacing w:line="240" w:lineRule="auto"/>
        <w:ind w:left="708"/>
        <w:jc w:val="center"/>
        <w:rPr>
          <w:rFonts w:ascii="Verdana" w:hAnsi="Verdana" w:cs="Tahoma"/>
          <w:sz w:val="16"/>
          <w:szCs w:val="15"/>
        </w:rPr>
      </w:pPr>
    </w:p>
    <w:p w:rsidR="00DB2766" w:rsidRPr="004E567A" w:rsidRDefault="00DB2766" w:rsidP="00DB2766">
      <w:pPr>
        <w:spacing w:line="240" w:lineRule="auto"/>
        <w:ind w:left="708"/>
        <w:jc w:val="center"/>
        <w:rPr>
          <w:rFonts w:ascii="Verdana" w:hAnsi="Verdana" w:cs="Tahoma"/>
          <w:sz w:val="16"/>
          <w:szCs w:val="15"/>
        </w:rPr>
      </w:pPr>
    </w:p>
    <w:p w:rsidR="00DB2766" w:rsidRPr="004E567A" w:rsidRDefault="00DB2766" w:rsidP="00DB2766">
      <w:pPr>
        <w:spacing w:line="240" w:lineRule="auto"/>
        <w:ind w:left="708"/>
        <w:jc w:val="center"/>
        <w:rPr>
          <w:rFonts w:ascii="Verdana" w:hAnsi="Verdana" w:cs="Tahoma"/>
          <w:sz w:val="16"/>
          <w:szCs w:val="15"/>
        </w:rPr>
      </w:pPr>
    </w:p>
    <w:p w:rsidR="00DB2766" w:rsidRPr="004E567A" w:rsidRDefault="00DB2766" w:rsidP="00DB2766">
      <w:pPr>
        <w:spacing w:line="240" w:lineRule="auto"/>
        <w:ind w:left="708"/>
        <w:jc w:val="center"/>
        <w:rPr>
          <w:rFonts w:ascii="Verdana" w:hAnsi="Verdana" w:cs="Tahoma"/>
          <w:sz w:val="16"/>
          <w:szCs w:val="15"/>
        </w:rPr>
      </w:pPr>
    </w:p>
    <w:p w:rsidR="00DB2766" w:rsidRPr="004E567A" w:rsidRDefault="00DB2766" w:rsidP="00DB2766">
      <w:pPr>
        <w:spacing w:line="240" w:lineRule="auto"/>
        <w:ind w:left="708"/>
        <w:jc w:val="center"/>
        <w:rPr>
          <w:rFonts w:ascii="Verdana" w:hAnsi="Verdana" w:cs="Tahoma"/>
          <w:sz w:val="16"/>
          <w:szCs w:val="15"/>
        </w:rPr>
      </w:pPr>
    </w:p>
    <w:p w:rsidR="00DB2766" w:rsidRPr="004A726D" w:rsidRDefault="00DB2766" w:rsidP="00DB2766">
      <w:pPr>
        <w:spacing w:line="240" w:lineRule="auto"/>
        <w:ind w:left="708"/>
        <w:jc w:val="center"/>
        <w:rPr>
          <w:rFonts w:ascii="Verdana" w:hAnsi="Verdana" w:cs="Verdana"/>
          <w:i/>
          <w:sz w:val="20"/>
          <w:szCs w:val="20"/>
          <w:lang w:eastAsia="it-IT"/>
        </w:rPr>
      </w:pPr>
      <w:r w:rsidRPr="004E567A">
        <w:rPr>
          <w:rFonts w:ascii="Verdana" w:hAnsi="Verdana" w:cs="Tahoma"/>
          <w:sz w:val="16"/>
          <w:szCs w:val="15"/>
        </w:rPr>
        <w:t>Ai sensi dell’art. 10 della legge 675/1996 e successive modificazioni, le informazioni indicate nella presente dichiarazione verranno utilizzate unicamente per le finalità per le quali sono state acquisite.</w:t>
      </w:r>
    </w:p>
    <w:p w:rsidR="006F3854" w:rsidRPr="00DB2766" w:rsidRDefault="006F3854" w:rsidP="004E567A">
      <w:pPr>
        <w:rPr>
          <w:rFonts w:ascii="Arial" w:hAnsi="Arial" w:cs="Arial"/>
          <w:strike/>
          <w:sz w:val="14"/>
          <w:szCs w:val="20"/>
        </w:rPr>
      </w:pPr>
    </w:p>
    <w:p w:rsidR="006F3854" w:rsidRPr="00DB2766" w:rsidRDefault="006F3854" w:rsidP="006D17C8">
      <w:pPr>
        <w:autoSpaceDE w:val="0"/>
        <w:autoSpaceDN w:val="0"/>
        <w:adjustRightInd w:val="0"/>
        <w:spacing w:line="240" w:lineRule="auto"/>
        <w:ind w:left="1416"/>
        <w:jc w:val="both"/>
        <w:rPr>
          <w:rFonts w:ascii="Arial" w:hAnsi="Arial" w:cs="Arial"/>
          <w:strike/>
          <w:sz w:val="14"/>
          <w:szCs w:val="20"/>
        </w:rPr>
      </w:pPr>
    </w:p>
    <w:sectPr w:rsidR="006F3854" w:rsidRPr="00DB2766" w:rsidSect="009C2216">
      <w:footerReference w:type="even" r:id="rId25"/>
      <w:footerReference w:type="default" r:id="rId2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0AB" w:rsidRDefault="002A50AB" w:rsidP="00D3517C">
      <w:pPr>
        <w:spacing w:line="240" w:lineRule="auto"/>
      </w:pPr>
      <w:r>
        <w:separator/>
      </w:r>
    </w:p>
  </w:endnote>
  <w:endnote w:type="continuationSeparator" w:id="0">
    <w:p w:rsidR="002A50AB" w:rsidRDefault="002A50AB" w:rsidP="00D351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Berlin Sans FB">
    <w:panose1 w:val="020E0602020502020306"/>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82" w:rsidRDefault="00F13782" w:rsidP="00EF482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13782" w:rsidRDefault="00F13782" w:rsidP="00A9681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82" w:rsidRDefault="00F13782" w:rsidP="00EF482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D1D79">
      <w:rPr>
        <w:rStyle w:val="Numeropagina"/>
        <w:noProof/>
      </w:rPr>
      <w:t>2</w:t>
    </w:r>
    <w:r>
      <w:rPr>
        <w:rStyle w:val="Numeropagina"/>
      </w:rPr>
      <w:fldChar w:fldCharType="end"/>
    </w:r>
  </w:p>
  <w:p w:rsidR="00F13782" w:rsidRDefault="00F13782" w:rsidP="00A9681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0AB" w:rsidRDefault="002A50AB" w:rsidP="00D3517C">
      <w:pPr>
        <w:spacing w:line="240" w:lineRule="auto"/>
      </w:pPr>
      <w:r>
        <w:separator/>
      </w:r>
    </w:p>
  </w:footnote>
  <w:footnote w:type="continuationSeparator" w:id="0">
    <w:p w:rsidR="002A50AB" w:rsidRDefault="002A50AB" w:rsidP="00D3517C">
      <w:pPr>
        <w:spacing w:line="240" w:lineRule="auto"/>
      </w:pPr>
      <w:r>
        <w:continuationSeparator/>
      </w:r>
    </w:p>
  </w:footnote>
  <w:footnote w:id="1">
    <w:p w:rsidR="00F13782" w:rsidRPr="00413268" w:rsidRDefault="00F13782" w:rsidP="00FF16DC">
      <w:pPr>
        <w:autoSpaceDE w:val="0"/>
        <w:autoSpaceDN w:val="0"/>
        <w:adjustRightInd w:val="0"/>
        <w:spacing w:line="240" w:lineRule="auto"/>
        <w:jc w:val="both"/>
        <w:rPr>
          <w:rFonts w:ascii="Arial" w:hAnsi="Arial" w:cs="Arial"/>
          <w:b/>
          <w:bCs/>
          <w:color w:val="000000"/>
          <w:sz w:val="16"/>
          <w:szCs w:val="16"/>
        </w:rPr>
      </w:pPr>
      <w:r w:rsidRPr="00413268">
        <w:rPr>
          <w:rStyle w:val="Rimandonotaapidipagina"/>
          <w:rFonts w:ascii="Arial" w:hAnsi="Arial" w:cs="Arial"/>
          <w:sz w:val="16"/>
          <w:szCs w:val="16"/>
        </w:rPr>
        <w:footnoteRef/>
      </w:r>
      <w:r w:rsidRPr="00413268">
        <w:rPr>
          <w:rFonts w:ascii="Arial" w:hAnsi="Arial" w:cs="Arial"/>
          <w:sz w:val="16"/>
          <w:szCs w:val="16"/>
        </w:rPr>
        <w:t xml:space="preserve"> </w:t>
      </w:r>
      <w:r w:rsidRPr="00413268">
        <w:rPr>
          <w:rFonts w:ascii="Arial" w:hAnsi="Arial" w:cs="Arial"/>
          <w:color w:val="000000"/>
          <w:sz w:val="16"/>
          <w:szCs w:val="16"/>
        </w:rPr>
        <w:t xml:space="preserve">Ai fini specifici delle presenti disposizioni sono </w:t>
      </w:r>
      <w:r w:rsidRPr="00413268">
        <w:rPr>
          <w:rFonts w:ascii="Arial" w:hAnsi="Arial" w:cs="Arial"/>
          <w:b/>
          <w:bCs/>
          <w:color w:val="000000"/>
          <w:sz w:val="16"/>
          <w:szCs w:val="16"/>
        </w:rPr>
        <w:t>equiparati ai cittadini comunitari:</w:t>
      </w:r>
    </w:p>
    <w:p w:rsidR="00F13782" w:rsidRPr="00413268" w:rsidRDefault="00F13782" w:rsidP="00FF16DC">
      <w:pPr>
        <w:autoSpaceDE w:val="0"/>
        <w:autoSpaceDN w:val="0"/>
        <w:adjustRightInd w:val="0"/>
        <w:spacing w:line="240" w:lineRule="auto"/>
        <w:jc w:val="both"/>
        <w:rPr>
          <w:rFonts w:ascii="Arial" w:hAnsi="Arial" w:cs="Arial"/>
          <w:color w:val="000000"/>
          <w:sz w:val="16"/>
          <w:szCs w:val="16"/>
        </w:rPr>
      </w:pPr>
      <w:r w:rsidRPr="00413268">
        <w:rPr>
          <w:rFonts w:ascii="Arial" w:hAnsi="Arial" w:cs="Arial"/>
          <w:color w:val="000000"/>
          <w:sz w:val="16"/>
          <w:szCs w:val="16"/>
        </w:rPr>
        <w:t>- i cittadini di Norvegia, Islanda, Liechtenstein, Svizzera, Repubblica di San Marino;</w:t>
      </w:r>
    </w:p>
    <w:p w:rsidR="00F13782" w:rsidRPr="00413268" w:rsidRDefault="00F13782" w:rsidP="00FF16DC">
      <w:pPr>
        <w:autoSpaceDE w:val="0"/>
        <w:autoSpaceDN w:val="0"/>
        <w:adjustRightInd w:val="0"/>
        <w:spacing w:line="240" w:lineRule="auto"/>
        <w:jc w:val="both"/>
        <w:rPr>
          <w:rFonts w:ascii="Arial" w:hAnsi="Arial" w:cs="Arial"/>
          <w:color w:val="000000"/>
          <w:sz w:val="16"/>
          <w:szCs w:val="16"/>
        </w:rPr>
      </w:pPr>
      <w:r w:rsidRPr="00413268">
        <w:rPr>
          <w:rFonts w:ascii="Arial" w:hAnsi="Arial" w:cs="Arial"/>
          <w:color w:val="000000"/>
          <w:sz w:val="16"/>
          <w:szCs w:val="16"/>
        </w:rPr>
        <w:t>- i cittadini non comunitari titolari di carta di soggiorno ovvero di permesso di soggiorno per lavoro subordinato o per lavoro autonomo, per motivi familiari, per asilo politico, per asilo umanitario, o per motivi religiosi;</w:t>
      </w:r>
    </w:p>
    <w:p w:rsidR="00F13782" w:rsidRPr="009C2216" w:rsidRDefault="00F13782" w:rsidP="00FF16DC">
      <w:pPr>
        <w:autoSpaceDE w:val="0"/>
        <w:autoSpaceDN w:val="0"/>
        <w:adjustRightInd w:val="0"/>
        <w:spacing w:line="240" w:lineRule="auto"/>
        <w:jc w:val="both"/>
        <w:rPr>
          <w:rFonts w:ascii="Arial" w:hAnsi="Arial" w:cs="Arial"/>
          <w:sz w:val="16"/>
          <w:szCs w:val="16"/>
        </w:rPr>
      </w:pPr>
      <w:r w:rsidRPr="009C2216">
        <w:rPr>
          <w:rFonts w:ascii="Arial" w:hAnsi="Arial" w:cs="Arial"/>
          <w:sz w:val="16"/>
          <w:szCs w:val="16"/>
        </w:rPr>
        <w:t xml:space="preserve">- i cittadini non comunitari regolarmente soggiornanti da almeno un anno in possesso di </w:t>
      </w:r>
      <w:r w:rsidR="005525F5" w:rsidRPr="007D5607">
        <w:rPr>
          <w:rFonts w:ascii="Arial" w:hAnsi="Arial" w:cs="Arial"/>
          <w:sz w:val="16"/>
          <w:szCs w:val="16"/>
        </w:rPr>
        <w:t>diploma di laurea</w:t>
      </w:r>
      <w:r w:rsidRPr="009C2216">
        <w:rPr>
          <w:rFonts w:ascii="Arial" w:hAnsi="Arial" w:cs="Arial"/>
          <w:sz w:val="16"/>
          <w:szCs w:val="16"/>
        </w:rPr>
        <w:t xml:space="preserve"> conseg</w:t>
      </w:r>
      <w:r w:rsidR="00FF16DC">
        <w:rPr>
          <w:rFonts w:ascii="Arial" w:hAnsi="Arial" w:cs="Arial"/>
          <w:sz w:val="16"/>
          <w:szCs w:val="16"/>
        </w:rPr>
        <w:t>uito in Italia o all’estero.</w:t>
      </w:r>
    </w:p>
    <w:p w:rsidR="00000000" w:rsidRDefault="002A50AB" w:rsidP="00FF16DC">
      <w:pPr>
        <w:autoSpaceDE w:val="0"/>
        <w:autoSpaceDN w:val="0"/>
        <w:adjustRightInd w:val="0"/>
        <w:spacing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7C5E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77FB5"/>
    <w:multiLevelType w:val="hybridMultilevel"/>
    <w:tmpl w:val="30CA1F44"/>
    <w:lvl w:ilvl="0" w:tplc="D47C59CC">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0B073692"/>
    <w:multiLevelType w:val="hybridMultilevel"/>
    <w:tmpl w:val="851875B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B766AA1"/>
    <w:multiLevelType w:val="hybridMultilevel"/>
    <w:tmpl w:val="F6AA6D3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BDE7A64"/>
    <w:multiLevelType w:val="hybridMultilevel"/>
    <w:tmpl w:val="1E40D68A"/>
    <w:lvl w:ilvl="0" w:tplc="0410000F">
      <w:start w:val="1"/>
      <w:numFmt w:val="decimal"/>
      <w:lvlText w:val="%1."/>
      <w:lvlJc w:val="left"/>
      <w:pPr>
        <w:tabs>
          <w:tab w:val="num" w:pos="765"/>
        </w:tabs>
        <w:ind w:left="765" w:hanging="360"/>
      </w:pPr>
      <w:rPr>
        <w:rFonts w:cs="Times New Roman"/>
      </w:rPr>
    </w:lvl>
    <w:lvl w:ilvl="1" w:tplc="04100019">
      <w:start w:val="1"/>
      <w:numFmt w:val="lowerLetter"/>
      <w:lvlText w:val="%2."/>
      <w:lvlJc w:val="left"/>
      <w:pPr>
        <w:tabs>
          <w:tab w:val="num" w:pos="1485"/>
        </w:tabs>
        <w:ind w:left="1485" w:hanging="360"/>
      </w:pPr>
      <w:rPr>
        <w:rFonts w:cs="Times New Roman"/>
      </w:rPr>
    </w:lvl>
    <w:lvl w:ilvl="2" w:tplc="0410001B">
      <w:start w:val="1"/>
      <w:numFmt w:val="lowerRoman"/>
      <w:lvlText w:val="%3."/>
      <w:lvlJc w:val="right"/>
      <w:pPr>
        <w:tabs>
          <w:tab w:val="num" w:pos="2205"/>
        </w:tabs>
        <w:ind w:left="2205" w:hanging="180"/>
      </w:pPr>
      <w:rPr>
        <w:rFonts w:cs="Times New Roman"/>
      </w:rPr>
    </w:lvl>
    <w:lvl w:ilvl="3" w:tplc="0410000F">
      <w:start w:val="1"/>
      <w:numFmt w:val="decimal"/>
      <w:lvlText w:val="%4."/>
      <w:lvlJc w:val="left"/>
      <w:pPr>
        <w:tabs>
          <w:tab w:val="num" w:pos="2925"/>
        </w:tabs>
        <w:ind w:left="2925" w:hanging="360"/>
      </w:pPr>
      <w:rPr>
        <w:rFonts w:cs="Times New Roman"/>
      </w:rPr>
    </w:lvl>
    <w:lvl w:ilvl="4" w:tplc="04100019">
      <w:start w:val="1"/>
      <w:numFmt w:val="lowerLetter"/>
      <w:lvlText w:val="%5."/>
      <w:lvlJc w:val="left"/>
      <w:pPr>
        <w:tabs>
          <w:tab w:val="num" w:pos="3645"/>
        </w:tabs>
        <w:ind w:left="3645" w:hanging="360"/>
      </w:pPr>
      <w:rPr>
        <w:rFonts w:cs="Times New Roman"/>
      </w:rPr>
    </w:lvl>
    <w:lvl w:ilvl="5" w:tplc="0410001B">
      <w:start w:val="1"/>
      <w:numFmt w:val="lowerRoman"/>
      <w:lvlText w:val="%6."/>
      <w:lvlJc w:val="right"/>
      <w:pPr>
        <w:tabs>
          <w:tab w:val="num" w:pos="4365"/>
        </w:tabs>
        <w:ind w:left="4365" w:hanging="180"/>
      </w:pPr>
      <w:rPr>
        <w:rFonts w:cs="Times New Roman"/>
      </w:rPr>
    </w:lvl>
    <w:lvl w:ilvl="6" w:tplc="0410000F">
      <w:start w:val="1"/>
      <w:numFmt w:val="decimal"/>
      <w:lvlText w:val="%7."/>
      <w:lvlJc w:val="left"/>
      <w:pPr>
        <w:tabs>
          <w:tab w:val="num" w:pos="5085"/>
        </w:tabs>
        <w:ind w:left="5085" w:hanging="360"/>
      </w:pPr>
      <w:rPr>
        <w:rFonts w:cs="Times New Roman"/>
      </w:rPr>
    </w:lvl>
    <w:lvl w:ilvl="7" w:tplc="04100019">
      <w:start w:val="1"/>
      <w:numFmt w:val="lowerLetter"/>
      <w:lvlText w:val="%8."/>
      <w:lvlJc w:val="left"/>
      <w:pPr>
        <w:tabs>
          <w:tab w:val="num" w:pos="5805"/>
        </w:tabs>
        <w:ind w:left="5805" w:hanging="360"/>
      </w:pPr>
      <w:rPr>
        <w:rFonts w:cs="Times New Roman"/>
      </w:rPr>
    </w:lvl>
    <w:lvl w:ilvl="8" w:tplc="0410001B">
      <w:start w:val="1"/>
      <w:numFmt w:val="lowerRoman"/>
      <w:lvlText w:val="%9."/>
      <w:lvlJc w:val="right"/>
      <w:pPr>
        <w:tabs>
          <w:tab w:val="num" w:pos="6525"/>
        </w:tabs>
        <w:ind w:left="6525" w:hanging="180"/>
      </w:pPr>
      <w:rPr>
        <w:rFonts w:cs="Times New Roman"/>
      </w:rPr>
    </w:lvl>
  </w:abstractNum>
  <w:abstractNum w:abstractNumId="5">
    <w:nsid w:val="0C984320"/>
    <w:multiLevelType w:val="hybridMultilevel"/>
    <w:tmpl w:val="C8E6956A"/>
    <w:lvl w:ilvl="0" w:tplc="DDE092D6">
      <w:start w:val="1"/>
      <w:numFmt w:val="bullet"/>
      <w:lvlText w:val=""/>
      <w:lvlJc w:val="left"/>
      <w:pPr>
        <w:tabs>
          <w:tab w:val="num" w:pos="227"/>
        </w:tabs>
        <w:ind w:left="227" w:hanging="227"/>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nsid w:val="106820B8"/>
    <w:multiLevelType w:val="hybridMultilevel"/>
    <w:tmpl w:val="E91A0956"/>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nsid w:val="10EE3DCC"/>
    <w:multiLevelType w:val="hybridMultilevel"/>
    <w:tmpl w:val="03F8C02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13997D55"/>
    <w:multiLevelType w:val="hybridMultilevel"/>
    <w:tmpl w:val="10CCD81A"/>
    <w:lvl w:ilvl="0" w:tplc="0410000F">
      <w:start w:val="1"/>
      <w:numFmt w:val="decimal"/>
      <w:lvlText w:val="%1."/>
      <w:lvlJc w:val="left"/>
      <w:pPr>
        <w:ind w:left="1428" w:hanging="360"/>
      </w:pPr>
      <w:rPr>
        <w:rFonts w:cs="Times New Roman"/>
      </w:rPr>
    </w:lvl>
    <w:lvl w:ilvl="1" w:tplc="04100019" w:tentative="1">
      <w:start w:val="1"/>
      <w:numFmt w:val="lowerLetter"/>
      <w:lvlText w:val="%2."/>
      <w:lvlJc w:val="left"/>
      <w:pPr>
        <w:ind w:left="2148" w:hanging="360"/>
      </w:pPr>
      <w:rPr>
        <w:rFonts w:cs="Times New Roman"/>
      </w:rPr>
    </w:lvl>
    <w:lvl w:ilvl="2" w:tplc="0410001B" w:tentative="1">
      <w:start w:val="1"/>
      <w:numFmt w:val="lowerRoman"/>
      <w:lvlText w:val="%3."/>
      <w:lvlJc w:val="right"/>
      <w:pPr>
        <w:ind w:left="2868" w:hanging="180"/>
      </w:pPr>
      <w:rPr>
        <w:rFonts w:cs="Times New Roman"/>
      </w:rPr>
    </w:lvl>
    <w:lvl w:ilvl="3" w:tplc="0410000F" w:tentative="1">
      <w:start w:val="1"/>
      <w:numFmt w:val="decimal"/>
      <w:lvlText w:val="%4."/>
      <w:lvlJc w:val="left"/>
      <w:pPr>
        <w:ind w:left="3588" w:hanging="360"/>
      </w:pPr>
      <w:rPr>
        <w:rFonts w:cs="Times New Roman"/>
      </w:rPr>
    </w:lvl>
    <w:lvl w:ilvl="4" w:tplc="04100019" w:tentative="1">
      <w:start w:val="1"/>
      <w:numFmt w:val="lowerLetter"/>
      <w:lvlText w:val="%5."/>
      <w:lvlJc w:val="left"/>
      <w:pPr>
        <w:ind w:left="4308" w:hanging="360"/>
      </w:pPr>
      <w:rPr>
        <w:rFonts w:cs="Times New Roman"/>
      </w:rPr>
    </w:lvl>
    <w:lvl w:ilvl="5" w:tplc="0410001B" w:tentative="1">
      <w:start w:val="1"/>
      <w:numFmt w:val="lowerRoman"/>
      <w:lvlText w:val="%6."/>
      <w:lvlJc w:val="right"/>
      <w:pPr>
        <w:ind w:left="5028" w:hanging="180"/>
      </w:pPr>
      <w:rPr>
        <w:rFonts w:cs="Times New Roman"/>
      </w:rPr>
    </w:lvl>
    <w:lvl w:ilvl="6" w:tplc="0410000F" w:tentative="1">
      <w:start w:val="1"/>
      <w:numFmt w:val="decimal"/>
      <w:lvlText w:val="%7."/>
      <w:lvlJc w:val="left"/>
      <w:pPr>
        <w:ind w:left="5748" w:hanging="360"/>
      </w:pPr>
      <w:rPr>
        <w:rFonts w:cs="Times New Roman"/>
      </w:rPr>
    </w:lvl>
    <w:lvl w:ilvl="7" w:tplc="04100019" w:tentative="1">
      <w:start w:val="1"/>
      <w:numFmt w:val="lowerLetter"/>
      <w:lvlText w:val="%8."/>
      <w:lvlJc w:val="left"/>
      <w:pPr>
        <w:ind w:left="6468" w:hanging="360"/>
      </w:pPr>
      <w:rPr>
        <w:rFonts w:cs="Times New Roman"/>
      </w:rPr>
    </w:lvl>
    <w:lvl w:ilvl="8" w:tplc="0410001B" w:tentative="1">
      <w:start w:val="1"/>
      <w:numFmt w:val="lowerRoman"/>
      <w:lvlText w:val="%9."/>
      <w:lvlJc w:val="right"/>
      <w:pPr>
        <w:ind w:left="7188" w:hanging="180"/>
      </w:pPr>
      <w:rPr>
        <w:rFonts w:cs="Times New Roman"/>
      </w:rPr>
    </w:lvl>
  </w:abstractNum>
  <w:abstractNum w:abstractNumId="9">
    <w:nsid w:val="19D83624"/>
    <w:multiLevelType w:val="hybridMultilevel"/>
    <w:tmpl w:val="A88C74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801B76"/>
    <w:multiLevelType w:val="hybridMultilevel"/>
    <w:tmpl w:val="4D481C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E056B57"/>
    <w:multiLevelType w:val="hybridMultilevel"/>
    <w:tmpl w:val="085E4896"/>
    <w:lvl w:ilvl="0" w:tplc="ED0A2178">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F373CE6"/>
    <w:multiLevelType w:val="hybridMultilevel"/>
    <w:tmpl w:val="10CCD81A"/>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2285726F"/>
    <w:multiLevelType w:val="hybridMultilevel"/>
    <w:tmpl w:val="B0AE85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86613C8"/>
    <w:multiLevelType w:val="hybridMultilevel"/>
    <w:tmpl w:val="02BAECB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5">
    <w:nsid w:val="2DE90BF7"/>
    <w:multiLevelType w:val="hybridMultilevel"/>
    <w:tmpl w:val="FA86B1F8"/>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6">
    <w:nsid w:val="2E2C18B9"/>
    <w:multiLevelType w:val="hybridMultilevel"/>
    <w:tmpl w:val="DF6A96B4"/>
    <w:lvl w:ilvl="0" w:tplc="E01AFA3E">
      <w:start w:val="1"/>
      <w:numFmt w:val="decimal"/>
      <w:lvlText w:val="%1)"/>
      <w:lvlJc w:val="left"/>
      <w:pPr>
        <w:ind w:left="1776" w:hanging="360"/>
      </w:pPr>
      <w:rPr>
        <w:rFonts w:cs="Times New Roman" w:hint="default"/>
      </w:rPr>
    </w:lvl>
    <w:lvl w:ilvl="1" w:tplc="04100019" w:tentative="1">
      <w:start w:val="1"/>
      <w:numFmt w:val="lowerLetter"/>
      <w:lvlText w:val="%2."/>
      <w:lvlJc w:val="left"/>
      <w:pPr>
        <w:ind w:left="2496" w:hanging="360"/>
      </w:pPr>
      <w:rPr>
        <w:rFonts w:cs="Times New Roman"/>
      </w:rPr>
    </w:lvl>
    <w:lvl w:ilvl="2" w:tplc="0410001B" w:tentative="1">
      <w:start w:val="1"/>
      <w:numFmt w:val="lowerRoman"/>
      <w:lvlText w:val="%3."/>
      <w:lvlJc w:val="right"/>
      <w:pPr>
        <w:ind w:left="3216" w:hanging="180"/>
      </w:pPr>
      <w:rPr>
        <w:rFonts w:cs="Times New Roman"/>
      </w:rPr>
    </w:lvl>
    <w:lvl w:ilvl="3" w:tplc="0410000F" w:tentative="1">
      <w:start w:val="1"/>
      <w:numFmt w:val="decimal"/>
      <w:lvlText w:val="%4."/>
      <w:lvlJc w:val="left"/>
      <w:pPr>
        <w:ind w:left="3936" w:hanging="360"/>
      </w:pPr>
      <w:rPr>
        <w:rFonts w:cs="Times New Roman"/>
      </w:rPr>
    </w:lvl>
    <w:lvl w:ilvl="4" w:tplc="04100019" w:tentative="1">
      <w:start w:val="1"/>
      <w:numFmt w:val="lowerLetter"/>
      <w:lvlText w:val="%5."/>
      <w:lvlJc w:val="left"/>
      <w:pPr>
        <w:ind w:left="4656" w:hanging="360"/>
      </w:pPr>
      <w:rPr>
        <w:rFonts w:cs="Times New Roman"/>
      </w:rPr>
    </w:lvl>
    <w:lvl w:ilvl="5" w:tplc="0410001B" w:tentative="1">
      <w:start w:val="1"/>
      <w:numFmt w:val="lowerRoman"/>
      <w:lvlText w:val="%6."/>
      <w:lvlJc w:val="right"/>
      <w:pPr>
        <w:ind w:left="5376" w:hanging="180"/>
      </w:pPr>
      <w:rPr>
        <w:rFonts w:cs="Times New Roman"/>
      </w:rPr>
    </w:lvl>
    <w:lvl w:ilvl="6" w:tplc="0410000F" w:tentative="1">
      <w:start w:val="1"/>
      <w:numFmt w:val="decimal"/>
      <w:lvlText w:val="%7."/>
      <w:lvlJc w:val="left"/>
      <w:pPr>
        <w:ind w:left="6096" w:hanging="360"/>
      </w:pPr>
      <w:rPr>
        <w:rFonts w:cs="Times New Roman"/>
      </w:rPr>
    </w:lvl>
    <w:lvl w:ilvl="7" w:tplc="04100019" w:tentative="1">
      <w:start w:val="1"/>
      <w:numFmt w:val="lowerLetter"/>
      <w:lvlText w:val="%8."/>
      <w:lvlJc w:val="left"/>
      <w:pPr>
        <w:ind w:left="6816" w:hanging="360"/>
      </w:pPr>
      <w:rPr>
        <w:rFonts w:cs="Times New Roman"/>
      </w:rPr>
    </w:lvl>
    <w:lvl w:ilvl="8" w:tplc="0410001B" w:tentative="1">
      <w:start w:val="1"/>
      <w:numFmt w:val="lowerRoman"/>
      <w:lvlText w:val="%9."/>
      <w:lvlJc w:val="right"/>
      <w:pPr>
        <w:ind w:left="7536" w:hanging="180"/>
      </w:pPr>
      <w:rPr>
        <w:rFonts w:cs="Times New Roman"/>
      </w:rPr>
    </w:lvl>
  </w:abstractNum>
  <w:abstractNum w:abstractNumId="17">
    <w:nsid w:val="2E5D4FDD"/>
    <w:multiLevelType w:val="hybridMultilevel"/>
    <w:tmpl w:val="354E5762"/>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nsid w:val="2F2D1C78"/>
    <w:multiLevelType w:val="hybridMultilevel"/>
    <w:tmpl w:val="26DC4F98"/>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9">
    <w:nsid w:val="32D376F1"/>
    <w:multiLevelType w:val="hybridMultilevel"/>
    <w:tmpl w:val="26DC4F9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35A40334"/>
    <w:multiLevelType w:val="hybridMultilevel"/>
    <w:tmpl w:val="CFE87D8C"/>
    <w:lvl w:ilvl="0" w:tplc="1E98F7D2">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5F5333D"/>
    <w:multiLevelType w:val="hybridMultilevel"/>
    <w:tmpl w:val="CED41F4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2">
    <w:nsid w:val="3F944DF1"/>
    <w:multiLevelType w:val="hybridMultilevel"/>
    <w:tmpl w:val="BFD00AE4"/>
    <w:lvl w:ilvl="0" w:tplc="9CC4B9A4">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3">
    <w:nsid w:val="42591707"/>
    <w:multiLevelType w:val="hybridMultilevel"/>
    <w:tmpl w:val="F3801E8C"/>
    <w:lvl w:ilvl="0" w:tplc="E8721772">
      <w:start w:val="1"/>
      <w:numFmt w:val="decimal"/>
      <w:lvlText w:val="%1)"/>
      <w:lvlJc w:val="left"/>
      <w:pPr>
        <w:ind w:left="1776" w:hanging="360"/>
      </w:pPr>
      <w:rPr>
        <w:rFonts w:cs="Times New Roman" w:hint="default"/>
      </w:rPr>
    </w:lvl>
    <w:lvl w:ilvl="1" w:tplc="04100019" w:tentative="1">
      <w:start w:val="1"/>
      <w:numFmt w:val="lowerLetter"/>
      <w:lvlText w:val="%2."/>
      <w:lvlJc w:val="left"/>
      <w:pPr>
        <w:ind w:left="2496" w:hanging="360"/>
      </w:pPr>
      <w:rPr>
        <w:rFonts w:cs="Times New Roman"/>
      </w:rPr>
    </w:lvl>
    <w:lvl w:ilvl="2" w:tplc="0410001B" w:tentative="1">
      <w:start w:val="1"/>
      <w:numFmt w:val="lowerRoman"/>
      <w:lvlText w:val="%3."/>
      <w:lvlJc w:val="right"/>
      <w:pPr>
        <w:ind w:left="3216" w:hanging="180"/>
      </w:pPr>
      <w:rPr>
        <w:rFonts w:cs="Times New Roman"/>
      </w:rPr>
    </w:lvl>
    <w:lvl w:ilvl="3" w:tplc="0410000F" w:tentative="1">
      <w:start w:val="1"/>
      <w:numFmt w:val="decimal"/>
      <w:lvlText w:val="%4."/>
      <w:lvlJc w:val="left"/>
      <w:pPr>
        <w:ind w:left="3936" w:hanging="360"/>
      </w:pPr>
      <w:rPr>
        <w:rFonts w:cs="Times New Roman"/>
      </w:rPr>
    </w:lvl>
    <w:lvl w:ilvl="4" w:tplc="04100019" w:tentative="1">
      <w:start w:val="1"/>
      <w:numFmt w:val="lowerLetter"/>
      <w:lvlText w:val="%5."/>
      <w:lvlJc w:val="left"/>
      <w:pPr>
        <w:ind w:left="4656" w:hanging="360"/>
      </w:pPr>
      <w:rPr>
        <w:rFonts w:cs="Times New Roman"/>
      </w:rPr>
    </w:lvl>
    <w:lvl w:ilvl="5" w:tplc="0410001B" w:tentative="1">
      <w:start w:val="1"/>
      <w:numFmt w:val="lowerRoman"/>
      <w:lvlText w:val="%6."/>
      <w:lvlJc w:val="right"/>
      <w:pPr>
        <w:ind w:left="5376" w:hanging="180"/>
      </w:pPr>
      <w:rPr>
        <w:rFonts w:cs="Times New Roman"/>
      </w:rPr>
    </w:lvl>
    <w:lvl w:ilvl="6" w:tplc="0410000F" w:tentative="1">
      <w:start w:val="1"/>
      <w:numFmt w:val="decimal"/>
      <w:lvlText w:val="%7."/>
      <w:lvlJc w:val="left"/>
      <w:pPr>
        <w:ind w:left="6096" w:hanging="360"/>
      </w:pPr>
      <w:rPr>
        <w:rFonts w:cs="Times New Roman"/>
      </w:rPr>
    </w:lvl>
    <w:lvl w:ilvl="7" w:tplc="04100019" w:tentative="1">
      <w:start w:val="1"/>
      <w:numFmt w:val="lowerLetter"/>
      <w:lvlText w:val="%8."/>
      <w:lvlJc w:val="left"/>
      <w:pPr>
        <w:ind w:left="6816" w:hanging="360"/>
      </w:pPr>
      <w:rPr>
        <w:rFonts w:cs="Times New Roman"/>
      </w:rPr>
    </w:lvl>
    <w:lvl w:ilvl="8" w:tplc="0410001B" w:tentative="1">
      <w:start w:val="1"/>
      <w:numFmt w:val="lowerRoman"/>
      <w:lvlText w:val="%9."/>
      <w:lvlJc w:val="right"/>
      <w:pPr>
        <w:ind w:left="7536" w:hanging="180"/>
      </w:pPr>
      <w:rPr>
        <w:rFonts w:cs="Times New Roman"/>
      </w:rPr>
    </w:lvl>
  </w:abstractNum>
  <w:abstractNum w:abstractNumId="24">
    <w:nsid w:val="45076267"/>
    <w:multiLevelType w:val="hybridMultilevel"/>
    <w:tmpl w:val="8DCAE35C"/>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5">
    <w:nsid w:val="469D48BD"/>
    <w:multiLevelType w:val="hybridMultilevel"/>
    <w:tmpl w:val="8C62ED8C"/>
    <w:lvl w:ilvl="0" w:tplc="98E28D2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8540EAD"/>
    <w:multiLevelType w:val="hybridMultilevel"/>
    <w:tmpl w:val="4D90F98E"/>
    <w:lvl w:ilvl="0" w:tplc="FFFFFFF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7">
    <w:nsid w:val="48714F23"/>
    <w:multiLevelType w:val="hybridMultilevel"/>
    <w:tmpl w:val="4908089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4AE86766"/>
    <w:multiLevelType w:val="singleLevel"/>
    <w:tmpl w:val="504E4072"/>
    <w:lvl w:ilvl="0">
      <w:start w:val="1"/>
      <w:numFmt w:val="decimal"/>
      <w:lvlText w:val="%1."/>
      <w:lvlJc w:val="left"/>
      <w:pPr>
        <w:tabs>
          <w:tab w:val="num" w:pos="360"/>
        </w:tabs>
        <w:ind w:left="360" w:hanging="360"/>
      </w:pPr>
      <w:rPr>
        <w:rFonts w:cs="Times New Roman"/>
        <w:sz w:val="22"/>
      </w:rPr>
    </w:lvl>
  </w:abstractNum>
  <w:abstractNum w:abstractNumId="29">
    <w:nsid w:val="4C702225"/>
    <w:multiLevelType w:val="multilevel"/>
    <w:tmpl w:val="CED41F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51560BCD"/>
    <w:multiLevelType w:val="hybridMultilevel"/>
    <w:tmpl w:val="26DC4F98"/>
    <w:lvl w:ilvl="0" w:tplc="04100017">
      <w:start w:val="1"/>
      <w:numFmt w:val="lowerLetter"/>
      <w:lvlText w:val="%1)"/>
      <w:lvlJc w:val="left"/>
      <w:pPr>
        <w:ind w:left="372" w:hanging="360"/>
      </w:pPr>
      <w:rPr>
        <w:rFonts w:cs="Times New Roman" w:hint="default"/>
      </w:rPr>
    </w:lvl>
    <w:lvl w:ilvl="1" w:tplc="04100019">
      <w:start w:val="1"/>
      <w:numFmt w:val="lowerLetter"/>
      <w:lvlText w:val="%2."/>
      <w:lvlJc w:val="left"/>
      <w:pPr>
        <w:ind w:left="1092" w:hanging="360"/>
      </w:pPr>
      <w:rPr>
        <w:rFonts w:cs="Times New Roman"/>
      </w:rPr>
    </w:lvl>
    <w:lvl w:ilvl="2" w:tplc="0410001B" w:tentative="1">
      <w:start w:val="1"/>
      <w:numFmt w:val="lowerRoman"/>
      <w:lvlText w:val="%3."/>
      <w:lvlJc w:val="right"/>
      <w:pPr>
        <w:ind w:left="1812" w:hanging="180"/>
      </w:pPr>
      <w:rPr>
        <w:rFonts w:cs="Times New Roman"/>
      </w:rPr>
    </w:lvl>
    <w:lvl w:ilvl="3" w:tplc="0410000F" w:tentative="1">
      <w:start w:val="1"/>
      <w:numFmt w:val="decimal"/>
      <w:lvlText w:val="%4."/>
      <w:lvlJc w:val="left"/>
      <w:pPr>
        <w:ind w:left="2532" w:hanging="360"/>
      </w:pPr>
      <w:rPr>
        <w:rFonts w:cs="Times New Roman"/>
      </w:rPr>
    </w:lvl>
    <w:lvl w:ilvl="4" w:tplc="04100019" w:tentative="1">
      <w:start w:val="1"/>
      <w:numFmt w:val="lowerLetter"/>
      <w:lvlText w:val="%5."/>
      <w:lvlJc w:val="left"/>
      <w:pPr>
        <w:ind w:left="3252" w:hanging="360"/>
      </w:pPr>
      <w:rPr>
        <w:rFonts w:cs="Times New Roman"/>
      </w:rPr>
    </w:lvl>
    <w:lvl w:ilvl="5" w:tplc="0410001B" w:tentative="1">
      <w:start w:val="1"/>
      <w:numFmt w:val="lowerRoman"/>
      <w:lvlText w:val="%6."/>
      <w:lvlJc w:val="right"/>
      <w:pPr>
        <w:ind w:left="3972" w:hanging="180"/>
      </w:pPr>
      <w:rPr>
        <w:rFonts w:cs="Times New Roman"/>
      </w:rPr>
    </w:lvl>
    <w:lvl w:ilvl="6" w:tplc="0410000F" w:tentative="1">
      <w:start w:val="1"/>
      <w:numFmt w:val="decimal"/>
      <w:lvlText w:val="%7."/>
      <w:lvlJc w:val="left"/>
      <w:pPr>
        <w:ind w:left="4692" w:hanging="360"/>
      </w:pPr>
      <w:rPr>
        <w:rFonts w:cs="Times New Roman"/>
      </w:rPr>
    </w:lvl>
    <w:lvl w:ilvl="7" w:tplc="04100019" w:tentative="1">
      <w:start w:val="1"/>
      <w:numFmt w:val="lowerLetter"/>
      <w:lvlText w:val="%8."/>
      <w:lvlJc w:val="left"/>
      <w:pPr>
        <w:ind w:left="5412" w:hanging="360"/>
      </w:pPr>
      <w:rPr>
        <w:rFonts w:cs="Times New Roman"/>
      </w:rPr>
    </w:lvl>
    <w:lvl w:ilvl="8" w:tplc="0410001B" w:tentative="1">
      <w:start w:val="1"/>
      <w:numFmt w:val="lowerRoman"/>
      <w:lvlText w:val="%9."/>
      <w:lvlJc w:val="right"/>
      <w:pPr>
        <w:ind w:left="6132" w:hanging="180"/>
      </w:pPr>
      <w:rPr>
        <w:rFonts w:cs="Times New Roman"/>
      </w:rPr>
    </w:lvl>
  </w:abstractNum>
  <w:abstractNum w:abstractNumId="31">
    <w:nsid w:val="520F4E4E"/>
    <w:multiLevelType w:val="hybridMultilevel"/>
    <w:tmpl w:val="87C61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5986BAE"/>
    <w:multiLevelType w:val="hybridMultilevel"/>
    <w:tmpl w:val="7310C886"/>
    <w:lvl w:ilvl="0" w:tplc="B0A433FC">
      <w:start w:val="1"/>
      <w:numFmt w:val="bullet"/>
      <w:lvlText w:val="-"/>
      <w:lvlJc w:val="left"/>
      <w:pPr>
        <w:ind w:left="720" w:hanging="360"/>
      </w:pPr>
      <w:rPr>
        <w:rFonts w:ascii="Garamond" w:hAnsi="Garamond"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5F14170"/>
    <w:multiLevelType w:val="hybridMultilevel"/>
    <w:tmpl w:val="44166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7C6176D"/>
    <w:multiLevelType w:val="hybridMultilevel"/>
    <w:tmpl w:val="A92ED776"/>
    <w:lvl w:ilvl="0" w:tplc="04100005">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5">
    <w:nsid w:val="582F4FA9"/>
    <w:multiLevelType w:val="hybridMultilevel"/>
    <w:tmpl w:val="9744A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B88493F"/>
    <w:multiLevelType w:val="hybridMultilevel"/>
    <w:tmpl w:val="CDF279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5BA64ADF"/>
    <w:multiLevelType w:val="hybridMultilevel"/>
    <w:tmpl w:val="CA98D35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5DC04805"/>
    <w:multiLevelType w:val="hybridMultilevel"/>
    <w:tmpl w:val="3EBC1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F271C1B"/>
    <w:multiLevelType w:val="hybridMultilevel"/>
    <w:tmpl w:val="62028064"/>
    <w:lvl w:ilvl="0" w:tplc="04100001">
      <w:start w:val="1"/>
      <w:numFmt w:val="bullet"/>
      <w:lvlText w:val=""/>
      <w:lvlJc w:val="left"/>
      <w:pPr>
        <w:ind w:left="853" w:hanging="360"/>
      </w:pPr>
      <w:rPr>
        <w:rFonts w:ascii="Symbol" w:hAnsi="Symbol" w:hint="default"/>
      </w:rPr>
    </w:lvl>
    <w:lvl w:ilvl="1" w:tplc="04100003" w:tentative="1">
      <w:start w:val="1"/>
      <w:numFmt w:val="bullet"/>
      <w:lvlText w:val="o"/>
      <w:lvlJc w:val="left"/>
      <w:pPr>
        <w:ind w:left="1573" w:hanging="360"/>
      </w:pPr>
      <w:rPr>
        <w:rFonts w:ascii="Courier New" w:hAnsi="Courier New" w:hint="default"/>
      </w:rPr>
    </w:lvl>
    <w:lvl w:ilvl="2" w:tplc="04100005" w:tentative="1">
      <w:start w:val="1"/>
      <w:numFmt w:val="bullet"/>
      <w:lvlText w:val=""/>
      <w:lvlJc w:val="left"/>
      <w:pPr>
        <w:ind w:left="2293" w:hanging="360"/>
      </w:pPr>
      <w:rPr>
        <w:rFonts w:ascii="Wingdings" w:hAnsi="Wingdings" w:hint="default"/>
      </w:rPr>
    </w:lvl>
    <w:lvl w:ilvl="3" w:tplc="04100001" w:tentative="1">
      <w:start w:val="1"/>
      <w:numFmt w:val="bullet"/>
      <w:lvlText w:val=""/>
      <w:lvlJc w:val="left"/>
      <w:pPr>
        <w:ind w:left="3013" w:hanging="360"/>
      </w:pPr>
      <w:rPr>
        <w:rFonts w:ascii="Symbol" w:hAnsi="Symbol" w:hint="default"/>
      </w:rPr>
    </w:lvl>
    <w:lvl w:ilvl="4" w:tplc="04100003" w:tentative="1">
      <w:start w:val="1"/>
      <w:numFmt w:val="bullet"/>
      <w:lvlText w:val="o"/>
      <w:lvlJc w:val="left"/>
      <w:pPr>
        <w:ind w:left="3733" w:hanging="360"/>
      </w:pPr>
      <w:rPr>
        <w:rFonts w:ascii="Courier New" w:hAnsi="Courier New" w:hint="default"/>
      </w:rPr>
    </w:lvl>
    <w:lvl w:ilvl="5" w:tplc="04100005" w:tentative="1">
      <w:start w:val="1"/>
      <w:numFmt w:val="bullet"/>
      <w:lvlText w:val=""/>
      <w:lvlJc w:val="left"/>
      <w:pPr>
        <w:ind w:left="4453" w:hanging="360"/>
      </w:pPr>
      <w:rPr>
        <w:rFonts w:ascii="Wingdings" w:hAnsi="Wingdings" w:hint="default"/>
      </w:rPr>
    </w:lvl>
    <w:lvl w:ilvl="6" w:tplc="04100001" w:tentative="1">
      <w:start w:val="1"/>
      <w:numFmt w:val="bullet"/>
      <w:lvlText w:val=""/>
      <w:lvlJc w:val="left"/>
      <w:pPr>
        <w:ind w:left="5173" w:hanging="360"/>
      </w:pPr>
      <w:rPr>
        <w:rFonts w:ascii="Symbol" w:hAnsi="Symbol" w:hint="default"/>
      </w:rPr>
    </w:lvl>
    <w:lvl w:ilvl="7" w:tplc="04100003" w:tentative="1">
      <w:start w:val="1"/>
      <w:numFmt w:val="bullet"/>
      <w:lvlText w:val="o"/>
      <w:lvlJc w:val="left"/>
      <w:pPr>
        <w:ind w:left="5893" w:hanging="360"/>
      </w:pPr>
      <w:rPr>
        <w:rFonts w:ascii="Courier New" w:hAnsi="Courier New" w:hint="default"/>
      </w:rPr>
    </w:lvl>
    <w:lvl w:ilvl="8" w:tplc="04100005" w:tentative="1">
      <w:start w:val="1"/>
      <w:numFmt w:val="bullet"/>
      <w:lvlText w:val=""/>
      <w:lvlJc w:val="left"/>
      <w:pPr>
        <w:ind w:left="6613" w:hanging="360"/>
      </w:pPr>
      <w:rPr>
        <w:rFonts w:ascii="Wingdings" w:hAnsi="Wingdings" w:hint="default"/>
      </w:rPr>
    </w:lvl>
  </w:abstractNum>
  <w:abstractNum w:abstractNumId="40">
    <w:nsid w:val="6AE813B1"/>
    <w:multiLevelType w:val="hybridMultilevel"/>
    <w:tmpl w:val="21A86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04316E0"/>
    <w:multiLevelType w:val="hybridMultilevel"/>
    <w:tmpl w:val="95B6DC02"/>
    <w:lvl w:ilvl="0" w:tplc="B0A433FC">
      <w:start w:val="1"/>
      <w:numFmt w:val="bullet"/>
      <w:lvlText w:val="-"/>
      <w:lvlJc w:val="left"/>
      <w:pPr>
        <w:ind w:left="720" w:hanging="360"/>
      </w:pPr>
      <w:rPr>
        <w:rFonts w:ascii="Garamond" w:hAnsi="Garamond"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2A2759E"/>
    <w:multiLevelType w:val="hybridMultilevel"/>
    <w:tmpl w:val="D1B21D8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nsid w:val="769E622B"/>
    <w:multiLevelType w:val="hybridMultilevel"/>
    <w:tmpl w:val="8BB64D2E"/>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4">
    <w:nsid w:val="7A542CF1"/>
    <w:multiLevelType w:val="singleLevel"/>
    <w:tmpl w:val="0410000F"/>
    <w:lvl w:ilvl="0">
      <w:start w:val="1"/>
      <w:numFmt w:val="decimal"/>
      <w:lvlText w:val="%1."/>
      <w:lvlJc w:val="left"/>
      <w:pPr>
        <w:tabs>
          <w:tab w:val="num" w:pos="360"/>
        </w:tabs>
        <w:ind w:left="360" w:hanging="360"/>
      </w:pPr>
      <w:rPr>
        <w:rFonts w:cs="Times New Roman"/>
      </w:rPr>
    </w:lvl>
  </w:abstractNum>
  <w:abstractNum w:abstractNumId="45">
    <w:nsid w:val="7ABF3294"/>
    <w:multiLevelType w:val="hybridMultilevel"/>
    <w:tmpl w:val="6952CE12"/>
    <w:lvl w:ilvl="0" w:tplc="D47C59CC">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6">
    <w:nsid w:val="7E560DA5"/>
    <w:multiLevelType w:val="singleLevel"/>
    <w:tmpl w:val="30D493B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num w:numId="1">
    <w:abstractNumId w:val="36"/>
  </w:num>
  <w:num w:numId="2">
    <w:abstractNumId w:val="3"/>
  </w:num>
  <w:num w:numId="3">
    <w:abstractNumId w:val="42"/>
  </w:num>
  <w:num w:numId="4">
    <w:abstractNumId w:val="9"/>
  </w:num>
  <w:num w:numId="5">
    <w:abstractNumId w:val="31"/>
  </w:num>
  <w:num w:numId="6">
    <w:abstractNumId w:val="38"/>
  </w:num>
  <w:num w:numId="7">
    <w:abstractNumId w:val="27"/>
  </w:num>
  <w:num w:numId="8">
    <w:abstractNumId w:val="20"/>
  </w:num>
  <w:num w:numId="9">
    <w:abstractNumId w:val="11"/>
  </w:num>
  <w:num w:numId="10">
    <w:abstractNumId w:val="24"/>
  </w:num>
  <w:num w:numId="11">
    <w:abstractNumId w:val="34"/>
  </w:num>
  <w:num w:numId="12">
    <w:abstractNumId w:val="16"/>
  </w:num>
  <w:num w:numId="13">
    <w:abstractNumId w:val="6"/>
  </w:num>
  <w:num w:numId="14">
    <w:abstractNumId w:val="23"/>
  </w:num>
  <w:num w:numId="15">
    <w:abstractNumId w:val="2"/>
  </w:num>
  <w:num w:numId="16">
    <w:abstractNumId w:val="33"/>
  </w:num>
  <w:num w:numId="17">
    <w:abstractNumId w:val="10"/>
  </w:num>
  <w:num w:numId="18">
    <w:abstractNumId w:val="40"/>
  </w:num>
  <w:num w:numId="19">
    <w:abstractNumId w:val="35"/>
  </w:num>
  <w:num w:numId="20">
    <w:abstractNumId w:val="41"/>
  </w:num>
  <w:num w:numId="21">
    <w:abstractNumId w:val="13"/>
  </w:num>
  <w:num w:numId="22">
    <w:abstractNumId w:val="22"/>
    <w:lvlOverride w:ilvl="0"/>
    <w:lvlOverride w:ilvl="1"/>
    <w:lvlOverride w:ilvl="2"/>
    <w:lvlOverride w:ilvl="3"/>
    <w:lvlOverride w:ilvl="4"/>
    <w:lvlOverride w:ilvl="5"/>
    <w:lvlOverride w:ilvl="6"/>
    <w:lvlOverride w:ilvl="7"/>
    <w:lvlOverride w:ilvl="8"/>
  </w:num>
  <w:num w:numId="23">
    <w:abstractNumId w:val="18"/>
  </w:num>
  <w:num w:numId="24">
    <w:abstractNumId w:val="19"/>
  </w:num>
  <w:num w:numId="25">
    <w:abstractNumId w:val="30"/>
  </w:num>
  <w:num w:numId="26">
    <w:abstractNumId w:val="37"/>
  </w:num>
  <w:num w:numId="27">
    <w:abstractNumId w:val="12"/>
  </w:num>
  <w:num w:numId="28">
    <w:abstractNumId w:val="8"/>
  </w:num>
  <w:num w:numId="29">
    <w:abstractNumId w:val="15"/>
  </w:num>
  <w:num w:numId="30">
    <w:abstractNumId w:val="7"/>
  </w:num>
  <w:num w:numId="31">
    <w:abstractNumId w:val="17"/>
  </w:num>
  <w:num w:numId="32">
    <w:abstractNumId w:val="32"/>
  </w:num>
  <w:num w:numId="33">
    <w:abstractNumId w:val="46"/>
  </w:num>
  <w:num w:numId="34">
    <w:abstractNumId w:val="44"/>
  </w:num>
  <w:num w:numId="35">
    <w:abstractNumId w:val="28"/>
  </w:num>
  <w:num w:numId="36">
    <w:abstractNumId w:val="4"/>
  </w:num>
  <w:num w:numId="37">
    <w:abstractNumId w:val="26"/>
  </w:num>
  <w:num w:numId="38">
    <w:abstractNumId w:val="14"/>
  </w:num>
  <w:num w:numId="39">
    <w:abstractNumId w:val="45"/>
  </w:num>
  <w:num w:numId="40">
    <w:abstractNumId w:val="1"/>
  </w:num>
  <w:num w:numId="41">
    <w:abstractNumId w:val="43"/>
  </w:num>
  <w:num w:numId="42">
    <w:abstractNumId w:val="21"/>
  </w:num>
  <w:num w:numId="43">
    <w:abstractNumId w:val="29"/>
  </w:num>
  <w:num w:numId="44">
    <w:abstractNumId w:val="5"/>
  </w:num>
  <w:num w:numId="45">
    <w:abstractNumId w:val="25"/>
  </w:num>
  <w:num w:numId="46">
    <w:abstractNumId w:val="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KSGoCE1PmsM8t+3yYK83yjd65y0=" w:salt="vHGIQkiKQkOQooBClCmkE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FA"/>
    <w:rsid w:val="00000616"/>
    <w:rsid w:val="00002EE2"/>
    <w:rsid w:val="000219EE"/>
    <w:rsid w:val="0002520D"/>
    <w:rsid w:val="000371E0"/>
    <w:rsid w:val="000531A1"/>
    <w:rsid w:val="00067598"/>
    <w:rsid w:val="0008030B"/>
    <w:rsid w:val="0008519A"/>
    <w:rsid w:val="00092CEF"/>
    <w:rsid w:val="000A2B95"/>
    <w:rsid w:val="000B2F76"/>
    <w:rsid w:val="000B5507"/>
    <w:rsid w:val="000C08D4"/>
    <w:rsid w:val="000D457F"/>
    <w:rsid w:val="000E3A15"/>
    <w:rsid w:val="000F4D54"/>
    <w:rsid w:val="00106A86"/>
    <w:rsid w:val="00117131"/>
    <w:rsid w:val="00121D60"/>
    <w:rsid w:val="00126B43"/>
    <w:rsid w:val="00127731"/>
    <w:rsid w:val="00130418"/>
    <w:rsid w:val="00133638"/>
    <w:rsid w:val="00134118"/>
    <w:rsid w:val="00140D7D"/>
    <w:rsid w:val="0014557D"/>
    <w:rsid w:val="00145DB7"/>
    <w:rsid w:val="001470FC"/>
    <w:rsid w:val="00171E74"/>
    <w:rsid w:val="00180181"/>
    <w:rsid w:val="00185C82"/>
    <w:rsid w:val="00194997"/>
    <w:rsid w:val="001A2477"/>
    <w:rsid w:val="001B2A38"/>
    <w:rsid w:val="001B366E"/>
    <w:rsid w:val="001B60B5"/>
    <w:rsid w:val="001C27E3"/>
    <w:rsid w:val="001D60E9"/>
    <w:rsid w:val="001D6F45"/>
    <w:rsid w:val="001D7101"/>
    <w:rsid w:val="001E1C39"/>
    <w:rsid w:val="001E2BA1"/>
    <w:rsid w:val="001E5A72"/>
    <w:rsid w:val="001E6E99"/>
    <w:rsid w:val="002175A5"/>
    <w:rsid w:val="00221DC8"/>
    <w:rsid w:val="0022531F"/>
    <w:rsid w:val="00227220"/>
    <w:rsid w:val="0023323B"/>
    <w:rsid w:val="00287B7E"/>
    <w:rsid w:val="002A3C0A"/>
    <w:rsid w:val="002A4214"/>
    <w:rsid w:val="002A50AB"/>
    <w:rsid w:val="002B2025"/>
    <w:rsid w:val="002B2165"/>
    <w:rsid w:val="002B43BD"/>
    <w:rsid w:val="002B6AF5"/>
    <w:rsid w:val="002C789A"/>
    <w:rsid w:val="002D25C9"/>
    <w:rsid w:val="002E5F06"/>
    <w:rsid w:val="002E6EE0"/>
    <w:rsid w:val="002F0AAF"/>
    <w:rsid w:val="002F746A"/>
    <w:rsid w:val="003029A4"/>
    <w:rsid w:val="003156B5"/>
    <w:rsid w:val="00316EFA"/>
    <w:rsid w:val="00320ABA"/>
    <w:rsid w:val="00326696"/>
    <w:rsid w:val="00330992"/>
    <w:rsid w:val="00351951"/>
    <w:rsid w:val="00386A5A"/>
    <w:rsid w:val="00395793"/>
    <w:rsid w:val="003B7C77"/>
    <w:rsid w:val="003C3265"/>
    <w:rsid w:val="003D729D"/>
    <w:rsid w:val="003E2F45"/>
    <w:rsid w:val="003F5867"/>
    <w:rsid w:val="003F5E25"/>
    <w:rsid w:val="00410347"/>
    <w:rsid w:val="00413268"/>
    <w:rsid w:val="00436E8F"/>
    <w:rsid w:val="00437454"/>
    <w:rsid w:val="00445B05"/>
    <w:rsid w:val="00457EE1"/>
    <w:rsid w:val="00461FBD"/>
    <w:rsid w:val="00470CBE"/>
    <w:rsid w:val="004763AD"/>
    <w:rsid w:val="004844F7"/>
    <w:rsid w:val="0048780F"/>
    <w:rsid w:val="00494C97"/>
    <w:rsid w:val="00497BA8"/>
    <w:rsid w:val="004A1372"/>
    <w:rsid w:val="004A2244"/>
    <w:rsid w:val="004A296D"/>
    <w:rsid w:val="004A726D"/>
    <w:rsid w:val="004B36A6"/>
    <w:rsid w:val="004B6116"/>
    <w:rsid w:val="004C0562"/>
    <w:rsid w:val="004C1ED4"/>
    <w:rsid w:val="004C766D"/>
    <w:rsid w:val="004D0456"/>
    <w:rsid w:val="004D241B"/>
    <w:rsid w:val="004D4FC6"/>
    <w:rsid w:val="004D6BFD"/>
    <w:rsid w:val="004E2A21"/>
    <w:rsid w:val="004E3D67"/>
    <w:rsid w:val="004E42A8"/>
    <w:rsid w:val="004E456D"/>
    <w:rsid w:val="004E567A"/>
    <w:rsid w:val="004F12D8"/>
    <w:rsid w:val="004F5689"/>
    <w:rsid w:val="005072EF"/>
    <w:rsid w:val="0051471C"/>
    <w:rsid w:val="00516368"/>
    <w:rsid w:val="00524E72"/>
    <w:rsid w:val="0052680B"/>
    <w:rsid w:val="00527E0B"/>
    <w:rsid w:val="005320DE"/>
    <w:rsid w:val="00532568"/>
    <w:rsid w:val="00537CFA"/>
    <w:rsid w:val="005406F9"/>
    <w:rsid w:val="005437A6"/>
    <w:rsid w:val="005525F5"/>
    <w:rsid w:val="00553384"/>
    <w:rsid w:val="00566E7A"/>
    <w:rsid w:val="005674F7"/>
    <w:rsid w:val="005710C1"/>
    <w:rsid w:val="00571266"/>
    <w:rsid w:val="005723DE"/>
    <w:rsid w:val="00577A3B"/>
    <w:rsid w:val="0058039F"/>
    <w:rsid w:val="005A5701"/>
    <w:rsid w:val="005A692C"/>
    <w:rsid w:val="005C5DDE"/>
    <w:rsid w:val="005D0C31"/>
    <w:rsid w:val="005D2154"/>
    <w:rsid w:val="005D5143"/>
    <w:rsid w:val="005E0D74"/>
    <w:rsid w:val="005E1ED4"/>
    <w:rsid w:val="005E4152"/>
    <w:rsid w:val="005F085F"/>
    <w:rsid w:val="005F63B4"/>
    <w:rsid w:val="006044B1"/>
    <w:rsid w:val="00615AD5"/>
    <w:rsid w:val="00626D55"/>
    <w:rsid w:val="00631A53"/>
    <w:rsid w:val="00663E0C"/>
    <w:rsid w:val="00690A4E"/>
    <w:rsid w:val="00694C38"/>
    <w:rsid w:val="00696528"/>
    <w:rsid w:val="00697CBD"/>
    <w:rsid w:val="006A344E"/>
    <w:rsid w:val="006A3D37"/>
    <w:rsid w:val="006B38CA"/>
    <w:rsid w:val="006C56A7"/>
    <w:rsid w:val="006C670E"/>
    <w:rsid w:val="006D17C8"/>
    <w:rsid w:val="006D1A7F"/>
    <w:rsid w:val="006D2B51"/>
    <w:rsid w:val="006D4B53"/>
    <w:rsid w:val="006D6237"/>
    <w:rsid w:val="006D6F59"/>
    <w:rsid w:val="006E1ED0"/>
    <w:rsid w:val="006E7CC5"/>
    <w:rsid w:val="006F184C"/>
    <w:rsid w:val="006F3854"/>
    <w:rsid w:val="00702696"/>
    <w:rsid w:val="00703D4A"/>
    <w:rsid w:val="00710838"/>
    <w:rsid w:val="0071476C"/>
    <w:rsid w:val="00716BA4"/>
    <w:rsid w:val="007177A0"/>
    <w:rsid w:val="00720876"/>
    <w:rsid w:val="007333D6"/>
    <w:rsid w:val="00735F09"/>
    <w:rsid w:val="00750E38"/>
    <w:rsid w:val="0075649D"/>
    <w:rsid w:val="00764B47"/>
    <w:rsid w:val="0077037A"/>
    <w:rsid w:val="007705F8"/>
    <w:rsid w:val="00771873"/>
    <w:rsid w:val="0077403A"/>
    <w:rsid w:val="00774F10"/>
    <w:rsid w:val="00782C4F"/>
    <w:rsid w:val="00787963"/>
    <w:rsid w:val="00790A0C"/>
    <w:rsid w:val="00792BF1"/>
    <w:rsid w:val="007A6802"/>
    <w:rsid w:val="007C1EA8"/>
    <w:rsid w:val="007C2C4B"/>
    <w:rsid w:val="007D04E8"/>
    <w:rsid w:val="007D04FE"/>
    <w:rsid w:val="007D22C4"/>
    <w:rsid w:val="007D5607"/>
    <w:rsid w:val="007D5EED"/>
    <w:rsid w:val="007F0684"/>
    <w:rsid w:val="007F147B"/>
    <w:rsid w:val="00810EF5"/>
    <w:rsid w:val="00822520"/>
    <w:rsid w:val="00830ECF"/>
    <w:rsid w:val="008314CB"/>
    <w:rsid w:val="008318EF"/>
    <w:rsid w:val="00846025"/>
    <w:rsid w:val="00852A92"/>
    <w:rsid w:val="00855875"/>
    <w:rsid w:val="00855B20"/>
    <w:rsid w:val="00862589"/>
    <w:rsid w:val="00870EF3"/>
    <w:rsid w:val="00872506"/>
    <w:rsid w:val="008748DE"/>
    <w:rsid w:val="00881A79"/>
    <w:rsid w:val="008925D2"/>
    <w:rsid w:val="00892752"/>
    <w:rsid w:val="008A0BDC"/>
    <w:rsid w:val="008A208C"/>
    <w:rsid w:val="008B7380"/>
    <w:rsid w:val="008C382C"/>
    <w:rsid w:val="008C6155"/>
    <w:rsid w:val="008D269B"/>
    <w:rsid w:val="008E45C2"/>
    <w:rsid w:val="008F7A40"/>
    <w:rsid w:val="00904C78"/>
    <w:rsid w:val="00905967"/>
    <w:rsid w:val="00906299"/>
    <w:rsid w:val="0091631B"/>
    <w:rsid w:val="009404CA"/>
    <w:rsid w:val="00942D84"/>
    <w:rsid w:val="00963F47"/>
    <w:rsid w:val="009675A8"/>
    <w:rsid w:val="00967BAC"/>
    <w:rsid w:val="00983666"/>
    <w:rsid w:val="00990371"/>
    <w:rsid w:val="0099422D"/>
    <w:rsid w:val="009C2216"/>
    <w:rsid w:val="009C24B4"/>
    <w:rsid w:val="009C3098"/>
    <w:rsid w:val="009D02AD"/>
    <w:rsid w:val="009D3CC2"/>
    <w:rsid w:val="00A0476F"/>
    <w:rsid w:val="00A054E5"/>
    <w:rsid w:val="00A060C4"/>
    <w:rsid w:val="00A12E3C"/>
    <w:rsid w:val="00A15C08"/>
    <w:rsid w:val="00A30199"/>
    <w:rsid w:val="00A319D3"/>
    <w:rsid w:val="00A50293"/>
    <w:rsid w:val="00A534C9"/>
    <w:rsid w:val="00A5420B"/>
    <w:rsid w:val="00A57FA6"/>
    <w:rsid w:val="00A62985"/>
    <w:rsid w:val="00A640FD"/>
    <w:rsid w:val="00A72649"/>
    <w:rsid w:val="00A74DF8"/>
    <w:rsid w:val="00A75BFC"/>
    <w:rsid w:val="00A76665"/>
    <w:rsid w:val="00A81F02"/>
    <w:rsid w:val="00A827CA"/>
    <w:rsid w:val="00A83F12"/>
    <w:rsid w:val="00A86300"/>
    <w:rsid w:val="00A932F5"/>
    <w:rsid w:val="00A93EEB"/>
    <w:rsid w:val="00A96557"/>
    <w:rsid w:val="00A96817"/>
    <w:rsid w:val="00A97993"/>
    <w:rsid w:val="00AC53E0"/>
    <w:rsid w:val="00AD4640"/>
    <w:rsid w:val="00AE25CF"/>
    <w:rsid w:val="00AE64BF"/>
    <w:rsid w:val="00B03DC4"/>
    <w:rsid w:val="00B12670"/>
    <w:rsid w:val="00B210AE"/>
    <w:rsid w:val="00B27D8D"/>
    <w:rsid w:val="00B301FC"/>
    <w:rsid w:val="00B31643"/>
    <w:rsid w:val="00B317F2"/>
    <w:rsid w:val="00B31DB7"/>
    <w:rsid w:val="00B33023"/>
    <w:rsid w:val="00B36BE2"/>
    <w:rsid w:val="00B42036"/>
    <w:rsid w:val="00B526A3"/>
    <w:rsid w:val="00B538DB"/>
    <w:rsid w:val="00B7614E"/>
    <w:rsid w:val="00B77D94"/>
    <w:rsid w:val="00BA28D9"/>
    <w:rsid w:val="00BA7879"/>
    <w:rsid w:val="00BA7DC8"/>
    <w:rsid w:val="00BB133F"/>
    <w:rsid w:val="00BB5D28"/>
    <w:rsid w:val="00BB69EE"/>
    <w:rsid w:val="00BC1005"/>
    <w:rsid w:val="00BD0215"/>
    <w:rsid w:val="00BD0C08"/>
    <w:rsid w:val="00BD210B"/>
    <w:rsid w:val="00BD6B09"/>
    <w:rsid w:val="00BF2B5D"/>
    <w:rsid w:val="00BF5400"/>
    <w:rsid w:val="00BF5A1C"/>
    <w:rsid w:val="00BF7CE0"/>
    <w:rsid w:val="00C01503"/>
    <w:rsid w:val="00C1629D"/>
    <w:rsid w:val="00C34352"/>
    <w:rsid w:val="00C400E1"/>
    <w:rsid w:val="00C44CD1"/>
    <w:rsid w:val="00C86A24"/>
    <w:rsid w:val="00C874DC"/>
    <w:rsid w:val="00C94991"/>
    <w:rsid w:val="00CA6C6F"/>
    <w:rsid w:val="00CB0F47"/>
    <w:rsid w:val="00CC1B3B"/>
    <w:rsid w:val="00CC2C66"/>
    <w:rsid w:val="00CC3B35"/>
    <w:rsid w:val="00CE16B5"/>
    <w:rsid w:val="00CE1849"/>
    <w:rsid w:val="00CE2BCD"/>
    <w:rsid w:val="00CF27B8"/>
    <w:rsid w:val="00CF4A88"/>
    <w:rsid w:val="00D01301"/>
    <w:rsid w:val="00D01C8A"/>
    <w:rsid w:val="00D15134"/>
    <w:rsid w:val="00D15507"/>
    <w:rsid w:val="00D343D3"/>
    <w:rsid w:val="00D3517C"/>
    <w:rsid w:val="00D42DF8"/>
    <w:rsid w:val="00D51991"/>
    <w:rsid w:val="00D72869"/>
    <w:rsid w:val="00D74358"/>
    <w:rsid w:val="00D90962"/>
    <w:rsid w:val="00D95E86"/>
    <w:rsid w:val="00D966FF"/>
    <w:rsid w:val="00DA1F7E"/>
    <w:rsid w:val="00DB2766"/>
    <w:rsid w:val="00DC7DE3"/>
    <w:rsid w:val="00DD3B38"/>
    <w:rsid w:val="00DD6917"/>
    <w:rsid w:val="00DF20B3"/>
    <w:rsid w:val="00DF6A88"/>
    <w:rsid w:val="00E101E6"/>
    <w:rsid w:val="00E14198"/>
    <w:rsid w:val="00E22ADB"/>
    <w:rsid w:val="00E238B7"/>
    <w:rsid w:val="00E2450C"/>
    <w:rsid w:val="00E3721B"/>
    <w:rsid w:val="00E46AE4"/>
    <w:rsid w:val="00E558B3"/>
    <w:rsid w:val="00E57CE9"/>
    <w:rsid w:val="00E60D89"/>
    <w:rsid w:val="00E635EF"/>
    <w:rsid w:val="00E76495"/>
    <w:rsid w:val="00E80C06"/>
    <w:rsid w:val="00E81BB5"/>
    <w:rsid w:val="00E9322F"/>
    <w:rsid w:val="00E97ED3"/>
    <w:rsid w:val="00EA55DC"/>
    <w:rsid w:val="00EB0624"/>
    <w:rsid w:val="00EB2DC8"/>
    <w:rsid w:val="00EB582B"/>
    <w:rsid w:val="00EB6741"/>
    <w:rsid w:val="00EC1130"/>
    <w:rsid w:val="00EC3B8E"/>
    <w:rsid w:val="00ED30E3"/>
    <w:rsid w:val="00ED4914"/>
    <w:rsid w:val="00EF482E"/>
    <w:rsid w:val="00EF4E89"/>
    <w:rsid w:val="00F00EEA"/>
    <w:rsid w:val="00F13782"/>
    <w:rsid w:val="00F22679"/>
    <w:rsid w:val="00F41838"/>
    <w:rsid w:val="00F813A1"/>
    <w:rsid w:val="00F907AB"/>
    <w:rsid w:val="00F93863"/>
    <w:rsid w:val="00FA5A84"/>
    <w:rsid w:val="00FA5B83"/>
    <w:rsid w:val="00FB2D50"/>
    <w:rsid w:val="00FB51A3"/>
    <w:rsid w:val="00FC3639"/>
    <w:rsid w:val="00FC542D"/>
    <w:rsid w:val="00FD1D79"/>
    <w:rsid w:val="00FE2D56"/>
    <w:rsid w:val="00FF16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4198"/>
    <w:pPr>
      <w:spacing w:after="0"/>
    </w:pPr>
    <w:rPr>
      <w:rFonts w:cs="Times New Roman"/>
      <w:lang w:eastAsia="en-US"/>
    </w:rPr>
  </w:style>
  <w:style w:type="paragraph" w:styleId="Titolo1">
    <w:name w:val="heading 1"/>
    <w:basedOn w:val="Normale"/>
    <w:next w:val="Normale"/>
    <w:link w:val="Titolo1Carattere"/>
    <w:uiPriority w:val="9"/>
    <w:qFormat/>
    <w:locked/>
    <w:rsid w:val="00DB2766"/>
    <w:pPr>
      <w:keepNext/>
      <w:spacing w:line="240" w:lineRule="auto"/>
      <w:outlineLvl w:val="0"/>
    </w:pPr>
    <w:rPr>
      <w:rFonts w:ascii="Times New Roman" w:hAnsi="Times New Roman"/>
      <w:b/>
      <w:bCs/>
      <w:sz w:val="24"/>
      <w:szCs w:val="24"/>
      <w:lang w:eastAsia="it-IT"/>
    </w:rPr>
  </w:style>
  <w:style w:type="paragraph" w:styleId="Titolo2">
    <w:name w:val="heading 2"/>
    <w:basedOn w:val="Normale"/>
    <w:next w:val="Normale"/>
    <w:link w:val="Titolo2Carattere"/>
    <w:uiPriority w:val="9"/>
    <w:qFormat/>
    <w:locked/>
    <w:rsid w:val="00DB2766"/>
    <w:pPr>
      <w:keepNext/>
      <w:spacing w:line="240" w:lineRule="auto"/>
      <w:outlineLvl w:val="1"/>
    </w:pPr>
    <w:rPr>
      <w:rFonts w:ascii="Times New Roman" w:hAnsi="Times New Roman"/>
      <w:b/>
      <w:bCs/>
      <w:sz w:val="20"/>
      <w:szCs w:val="20"/>
      <w:lang w:eastAsia="it-IT"/>
    </w:rPr>
  </w:style>
  <w:style w:type="paragraph" w:styleId="Titolo3">
    <w:name w:val="heading 3"/>
    <w:basedOn w:val="Normale"/>
    <w:next w:val="Normale"/>
    <w:link w:val="Titolo3Carattere"/>
    <w:uiPriority w:val="9"/>
    <w:qFormat/>
    <w:locked/>
    <w:rsid w:val="00DB2766"/>
    <w:pPr>
      <w:keepNext/>
      <w:spacing w:line="240" w:lineRule="auto"/>
      <w:jc w:val="both"/>
      <w:outlineLvl w:val="2"/>
    </w:pPr>
    <w:rPr>
      <w:rFonts w:ascii="Times New Roman" w:hAnsi="Times New Roman"/>
      <w:b/>
      <w:bCs/>
      <w:sz w:val="24"/>
      <w:szCs w:val="24"/>
      <w:lang w:eastAsia="it-IT"/>
    </w:rPr>
  </w:style>
  <w:style w:type="paragraph" w:styleId="Titolo4">
    <w:name w:val="heading 4"/>
    <w:basedOn w:val="Normale"/>
    <w:next w:val="Normale"/>
    <w:link w:val="Titolo4Carattere"/>
    <w:uiPriority w:val="9"/>
    <w:qFormat/>
    <w:locked/>
    <w:rsid w:val="00DB2766"/>
    <w:pPr>
      <w:keepNext/>
      <w:spacing w:line="240" w:lineRule="auto"/>
      <w:jc w:val="center"/>
      <w:outlineLvl w:val="3"/>
    </w:pPr>
    <w:rPr>
      <w:rFonts w:ascii="Times New Roman" w:hAnsi="Times New Roman"/>
      <w:b/>
      <w:bCs/>
      <w:sz w:val="24"/>
      <w:szCs w:val="24"/>
      <w:lang w:eastAsia="it-IT"/>
    </w:rPr>
  </w:style>
  <w:style w:type="paragraph" w:styleId="Titolo5">
    <w:name w:val="heading 5"/>
    <w:basedOn w:val="Normale"/>
    <w:next w:val="Normale"/>
    <w:link w:val="Titolo5Carattere"/>
    <w:uiPriority w:val="9"/>
    <w:qFormat/>
    <w:locked/>
    <w:rsid w:val="00DB2766"/>
    <w:pPr>
      <w:keepNext/>
      <w:pBdr>
        <w:top w:val="single" w:sz="4" w:space="1" w:color="auto"/>
        <w:left w:val="single" w:sz="4" w:space="4" w:color="auto"/>
        <w:bottom w:val="single" w:sz="4" w:space="1" w:color="auto"/>
        <w:right w:val="single" w:sz="4" w:space="4" w:color="auto"/>
      </w:pBdr>
      <w:spacing w:line="240" w:lineRule="auto"/>
      <w:jc w:val="both"/>
      <w:outlineLvl w:val="4"/>
    </w:pPr>
    <w:rPr>
      <w:rFonts w:ascii="Times New Roman" w:hAnsi="Times New Roman"/>
      <w:b/>
      <w:bCs/>
      <w:sz w:val="24"/>
      <w:szCs w:val="24"/>
      <w:lang w:eastAsia="it-IT"/>
    </w:rPr>
  </w:style>
  <w:style w:type="paragraph" w:styleId="Titolo6">
    <w:name w:val="heading 6"/>
    <w:basedOn w:val="Normale"/>
    <w:next w:val="Normale"/>
    <w:link w:val="Titolo6Carattere"/>
    <w:uiPriority w:val="9"/>
    <w:qFormat/>
    <w:locked/>
    <w:rsid w:val="00DB2766"/>
    <w:pPr>
      <w:keepNext/>
      <w:spacing w:line="240" w:lineRule="auto"/>
      <w:jc w:val="both"/>
      <w:outlineLvl w:val="5"/>
    </w:pPr>
    <w:rPr>
      <w:rFonts w:ascii="Times New Roman" w:hAnsi="Times New Roman"/>
      <w:b/>
      <w:bCs/>
      <w:sz w:val="20"/>
      <w:szCs w:val="20"/>
      <w:lang w:eastAsia="it-IT"/>
    </w:rPr>
  </w:style>
  <w:style w:type="paragraph" w:styleId="Titolo7">
    <w:name w:val="heading 7"/>
    <w:basedOn w:val="Normale"/>
    <w:next w:val="Normale"/>
    <w:link w:val="Titolo7Carattere"/>
    <w:uiPriority w:val="9"/>
    <w:qFormat/>
    <w:locked/>
    <w:rsid w:val="00DB2766"/>
    <w:pPr>
      <w:keepNext/>
      <w:spacing w:line="240" w:lineRule="auto"/>
      <w:ind w:left="2832"/>
      <w:jc w:val="both"/>
      <w:outlineLvl w:val="6"/>
    </w:pPr>
    <w:rPr>
      <w:rFonts w:ascii="Times New Roman" w:hAnsi="Times New Roman"/>
      <w:b/>
      <w:bCs/>
      <w:sz w:val="20"/>
      <w:szCs w:val="20"/>
      <w:lang w:eastAsia="it-IT"/>
    </w:rPr>
  </w:style>
  <w:style w:type="paragraph" w:styleId="Titolo8">
    <w:name w:val="heading 8"/>
    <w:basedOn w:val="Normale"/>
    <w:next w:val="Normale"/>
    <w:link w:val="Titolo8Carattere"/>
    <w:uiPriority w:val="9"/>
    <w:qFormat/>
    <w:locked/>
    <w:rsid w:val="00DB2766"/>
    <w:pPr>
      <w:keepNext/>
      <w:spacing w:line="240" w:lineRule="auto"/>
      <w:jc w:val="center"/>
      <w:outlineLvl w:val="7"/>
    </w:pPr>
    <w:rPr>
      <w:rFonts w:ascii="Berlin Sans FB" w:hAnsi="Berlin Sans FB" w:cs="Berlin Sans FB"/>
      <w:b/>
      <w:bCs/>
      <w:sz w:val="20"/>
      <w:szCs w:val="20"/>
      <w:lang w:eastAsia="it-IT"/>
    </w:rPr>
  </w:style>
  <w:style w:type="paragraph" w:styleId="Titolo9">
    <w:name w:val="heading 9"/>
    <w:basedOn w:val="Normale"/>
    <w:next w:val="Normale"/>
    <w:link w:val="Titolo9Carattere"/>
    <w:uiPriority w:val="9"/>
    <w:qFormat/>
    <w:locked/>
    <w:rsid w:val="00DB2766"/>
    <w:pPr>
      <w:keepNext/>
      <w:spacing w:line="240" w:lineRule="auto"/>
      <w:jc w:val="both"/>
      <w:outlineLvl w:val="8"/>
    </w:pPr>
    <w:rPr>
      <w:rFonts w:ascii="Verdana" w:hAnsi="Verdana" w:cs="Verdana"/>
      <w:b/>
      <w:bCs/>
      <w:sz w:val="16"/>
      <w:szCs w:val="16"/>
      <w:lang w:eastAsia="it-IT"/>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DB2766"/>
    <w:rPr>
      <w:rFonts w:ascii="Times New Roman" w:hAnsi="Times New Roman" w:cs="Times New Roman"/>
      <w:b/>
      <w:bCs/>
      <w:sz w:val="24"/>
      <w:szCs w:val="24"/>
    </w:rPr>
  </w:style>
  <w:style w:type="character" w:customStyle="1" w:styleId="Titolo2Carattere">
    <w:name w:val="Titolo 2 Carattere"/>
    <w:basedOn w:val="Carpredefinitoparagrafo"/>
    <w:link w:val="Titolo2"/>
    <w:uiPriority w:val="9"/>
    <w:locked/>
    <w:rsid w:val="00DB2766"/>
    <w:rPr>
      <w:rFonts w:ascii="Times New Roman" w:hAnsi="Times New Roman" w:cs="Times New Roman"/>
      <w:b/>
      <w:bCs/>
      <w:sz w:val="20"/>
      <w:szCs w:val="20"/>
    </w:rPr>
  </w:style>
  <w:style w:type="character" w:customStyle="1" w:styleId="Titolo3Carattere">
    <w:name w:val="Titolo 3 Carattere"/>
    <w:basedOn w:val="Carpredefinitoparagrafo"/>
    <w:link w:val="Titolo3"/>
    <w:uiPriority w:val="9"/>
    <w:locked/>
    <w:rsid w:val="00DB2766"/>
    <w:rPr>
      <w:rFonts w:ascii="Times New Roman" w:hAnsi="Times New Roman" w:cs="Times New Roman"/>
      <w:b/>
      <w:bCs/>
      <w:sz w:val="24"/>
      <w:szCs w:val="24"/>
    </w:rPr>
  </w:style>
  <w:style w:type="character" w:customStyle="1" w:styleId="Titolo4Carattere">
    <w:name w:val="Titolo 4 Carattere"/>
    <w:basedOn w:val="Carpredefinitoparagrafo"/>
    <w:link w:val="Titolo4"/>
    <w:uiPriority w:val="9"/>
    <w:locked/>
    <w:rsid w:val="00DB2766"/>
    <w:rPr>
      <w:rFonts w:ascii="Times New Roman" w:hAnsi="Times New Roman" w:cs="Times New Roman"/>
      <w:b/>
      <w:bCs/>
      <w:sz w:val="24"/>
      <w:szCs w:val="24"/>
    </w:rPr>
  </w:style>
  <w:style w:type="character" w:customStyle="1" w:styleId="Titolo5Carattere">
    <w:name w:val="Titolo 5 Carattere"/>
    <w:basedOn w:val="Carpredefinitoparagrafo"/>
    <w:link w:val="Titolo5"/>
    <w:uiPriority w:val="9"/>
    <w:locked/>
    <w:rsid w:val="00DB2766"/>
    <w:rPr>
      <w:rFonts w:ascii="Times New Roman" w:hAnsi="Times New Roman" w:cs="Times New Roman"/>
      <w:b/>
      <w:bCs/>
      <w:sz w:val="24"/>
      <w:szCs w:val="24"/>
    </w:rPr>
  </w:style>
  <w:style w:type="character" w:customStyle="1" w:styleId="Titolo6Carattere">
    <w:name w:val="Titolo 6 Carattere"/>
    <w:basedOn w:val="Carpredefinitoparagrafo"/>
    <w:link w:val="Titolo6"/>
    <w:uiPriority w:val="9"/>
    <w:locked/>
    <w:rsid w:val="00DB2766"/>
    <w:rPr>
      <w:rFonts w:ascii="Times New Roman" w:hAnsi="Times New Roman" w:cs="Times New Roman"/>
      <w:b/>
      <w:bCs/>
      <w:sz w:val="20"/>
      <w:szCs w:val="20"/>
    </w:rPr>
  </w:style>
  <w:style w:type="character" w:customStyle="1" w:styleId="Titolo7Carattere">
    <w:name w:val="Titolo 7 Carattere"/>
    <w:basedOn w:val="Carpredefinitoparagrafo"/>
    <w:link w:val="Titolo7"/>
    <w:uiPriority w:val="9"/>
    <w:locked/>
    <w:rsid w:val="00DB2766"/>
    <w:rPr>
      <w:rFonts w:ascii="Times New Roman" w:hAnsi="Times New Roman" w:cs="Times New Roman"/>
      <w:b/>
      <w:bCs/>
      <w:sz w:val="20"/>
      <w:szCs w:val="20"/>
    </w:rPr>
  </w:style>
  <w:style w:type="character" w:customStyle="1" w:styleId="Titolo8Carattere">
    <w:name w:val="Titolo 8 Carattere"/>
    <w:basedOn w:val="Carpredefinitoparagrafo"/>
    <w:link w:val="Titolo8"/>
    <w:uiPriority w:val="9"/>
    <w:locked/>
    <w:rsid w:val="00DB2766"/>
    <w:rPr>
      <w:rFonts w:ascii="Berlin Sans FB" w:hAnsi="Berlin Sans FB" w:cs="Berlin Sans FB"/>
      <w:b/>
      <w:bCs/>
      <w:sz w:val="20"/>
      <w:szCs w:val="20"/>
    </w:rPr>
  </w:style>
  <w:style w:type="character" w:customStyle="1" w:styleId="Titolo9Carattere">
    <w:name w:val="Titolo 9 Carattere"/>
    <w:basedOn w:val="Carpredefinitoparagrafo"/>
    <w:link w:val="Titolo9"/>
    <w:uiPriority w:val="9"/>
    <w:locked/>
    <w:rsid w:val="00DB2766"/>
    <w:rPr>
      <w:rFonts w:ascii="Verdana" w:hAnsi="Verdana" w:cs="Verdana"/>
      <w:b/>
      <w:bCs/>
      <w:sz w:val="16"/>
      <w:szCs w:val="16"/>
    </w:rPr>
  </w:style>
  <w:style w:type="paragraph" w:styleId="Paragrafoelenco">
    <w:name w:val="List Paragraph"/>
    <w:basedOn w:val="Normale"/>
    <w:uiPriority w:val="99"/>
    <w:qFormat/>
    <w:rsid w:val="002E6EE0"/>
    <w:pPr>
      <w:ind w:left="720"/>
      <w:contextualSpacing/>
    </w:pPr>
  </w:style>
  <w:style w:type="character" w:styleId="Collegamentoipertestuale">
    <w:name w:val="Hyperlink"/>
    <w:basedOn w:val="Carpredefinitoparagrafo"/>
    <w:uiPriority w:val="99"/>
    <w:rsid w:val="00D3517C"/>
    <w:rPr>
      <w:rFonts w:cs="Times New Roman"/>
      <w:color w:val="0000FF"/>
      <w:u w:val="single"/>
    </w:rPr>
  </w:style>
  <w:style w:type="paragraph" w:styleId="Testonotaapidipagina">
    <w:name w:val="footnote text"/>
    <w:basedOn w:val="Normale"/>
    <w:link w:val="TestonotaapidipaginaCarattere"/>
    <w:uiPriority w:val="99"/>
    <w:semiHidden/>
    <w:rsid w:val="00D3517C"/>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D3517C"/>
    <w:rPr>
      <w:rFonts w:cs="Times New Roman"/>
      <w:sz w:val="20"/>
      <w:szCs w:val="20"/>
    </w:rPr>
  </w:style>
  <w:style w:type="character" w:styleId="Rimandonotaapidipagina">
    <w:name w:val="footnote reference"/>
    <w:basedOn w:val="Carpredefinitoparagrafo"/>
    <w:uiPriority w:val="99"/>
    <w:semiHidden/>
    <w:rsid w:val="00D3517C"/>
    <w:rPr>
      <w:rFonts w:cs="Times New Roman"/>
      <w:vertAlign w:val="superscript"/>
    </w:rPr>
  </w:style>
  <w:style w:type="paragraph" w:styleId="Pidipagina">
    <w:name w:val="footer"/>
    <w:basedOn w:val="Normale"/>
    <w:link w:val="PidipaginaCarattere"/>
    <w:uiPriority w:val="99"/>
    <w:rsid w:val="00A96817"/>
    <w:pPr>
      <w:tabs>
        <w:tab w:val="center" w:pos="4819"/>
        <w:tab w:val="right" w:pos="9638"/>
      </w:tabs>
    </w:pPr>
  </w:style>
  <w:style w:type="character" w:customStyle="1" w:styleId="PidipaginaCarattere">
    <w:name w:val="Piè di pagina Carattere"/>
    <w:basedOn w:val="Carpredefinitoparagrafo"/>
    <w:link w:val="Pidipagina"/>
    <w:uiPriority w:val="99"/>
    <w:locked/>
    <w:rsid w:val="00E3721B"/>
    <w:rPr>
      <w:rFonts w:cs="Times New Roman"/>
      <w:lang w:val="x-none" w:eastAsia="en-US"/>
    </w:rPr>
  </w:style>
  <w:style w:type="character" w:styleId="Numeropagina">
    <w:name w:val="page number"/>
    <w:basedOn w:val="Carpredefinitoparagrafo"/>
    <w:uiPriority w:val="99"/>
    <w:rsid w:val="00A96817"/>
    <w:rPr>
      <w:rFonts w:cs="Times New Roman"/>
    </w:rPr>
  </w:style>
  <w:style w:type="paragraph" w:styleId="Testonotadichiusura">
    <w:name w:val="endnote text"/>
    <w:basedOn w:val="Normale"/>
    <w:link w:val="TestonotadichiusuraCarattere"/>
    <w:uiPriority w:val="99"/>
    <w:semiHidden/>
    <w:rsid w:val="00EB6741"/>
    <w:rPr>
      <w:sz w:val="20"/>
      <w:szCs w:val="20"/>
    </w:rPr>
  </w:style>
  <w:style w:type="character" w:customStyle="1" w:styleId="TestonotadichiusuraCarattere">
    <w:name w:val="Testo nota di chiusura Carattere"/>
    <w:basedOn w:val="Carpredefinitoparagrafo"/>
    <w:link w:val="Testonotadichiusura"/>
    <w:uiPriority w:val="99"/>
    <w:semiHidden/>
    <w:locked/>
    <w:rsid w:val="00EB6741"/>
    <w:rPr>
      <w:rFonts w:cs="Times New Roman"/>
      <w:sz w:val="20"/>
      <w:szCs w:val="20"/>
      <w:lang w:val="x-none" w:eastAsia="en-US"/>
    </w:rPr>
  </w:style>
  <w:style w:type="character" w:styleId="Rimandonotadichiusura">
    <w:name w:val="endnote reference"/>
    <w:basedOn w:val="Carpredefinitoparagrafo"/>
    <w:uiPriority w:val="99"/>
    <w:semiHidden/>
    <w:rsid w:val="00EB6741"/>
    <w:rPr>
      <w:rFonts w:cs="Times New Roman"/>
      <w:vertAlign w:val="superscript"/>
    </w:rPr>
  </w:style>
  <w:style w:type="paragraph" w:styleId="Testofumetto">
    <w:name w:val="Balloon Text"/>
    <w:basedOn w:val="Normale"/>
    <w:link w:val="TestofumettoCarattere"/>
    <w:uiPriority w:val="99"/>
    <w:rsid w:val="00C9499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C94991"/>
    <w:rPr>
      <w:rFonts w:ascii="Tahoma" w:hAnsi="Tahoma" w:cs="Tahoma"/>
      <w:sz w:val="16"/>
      <w:szCs w:val="16"/>
      <w:lang w:val="x-none" w:eastAsia="en-US"/>
    </w:rPr>
  </w:style>
  <w:style w:type="paragraph" w:customStyle="1" w:styleId="Default">
    <w:name w:val="Default"/>
    <w:rsid w:val="00436E8F"/>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rsid w:val="006F3854"/>
    <w:pPr>
      <w:spacing w:before="100" w:beforeAutospacing="1" w:after="100" w:afterAutospacing="1" w:line="240" w:lineRule="auto"/>
    </w:pPr>
    <w:rPr>
      <w:rFonts w:ascii="Times New Roman" w:hAnsi="Times New Roman"/>
      <w:color w:val="000000"/>
      <w:sz w:val="24"/>
      <w:szCs w:val="24"/>
      <w:lang w:eastAsia="it-IT"/>
    </w:rPr>
  </w:style>
  <w:style w:type="paragraph" w:customStyle="1" w:styleId="Testonormale1">
    <w:name w:val="Testo normale1"/>
    <w:basedOn w:val="Normale"/>
    <w:uiPriority w:val="99"/>
    <w:rsid w:val="001E2BA1"/>
    <w:pPr>
      <w:widowControl w:val="0"/>
      <w:suppressAutoHyphens/>
      <w:spacing w:line="240" w:lineRule="auto"/>
    </w:pPr>
    <w:rPr>
      <w:rFonts w:ascii="Courier New" w:hAnsi="Courier New"/>
      <w:sz w:val="20"/>
      <w:szCs w:val="20"/>
      <w:lang w:eastAsia="ar-SA"/>
    </w:rPr>
  </w:style>
  <w:style w:type="character" w:styleId="Collegamentovisitato">
    <w:name w:val="FollowedHyperlink"/>
    <w:basedOn w:val="Carpredefinitoparagrafo"/>
    <w:uiPriority w:val="99"/>
    <w:semiHidden/>
    <w:unhideWhenUsed/>
    <w:rsid w:val="001E2BA1"/>
    <w:rPr>
      <w:rFonts w:cs="Times New Roman"/>
      <w:color w:val="800080" w:themeColor="followedHyperlink"/>
      <w:u w:val="single"/>
    </w:rPr>
  </w:style>
  <w:style w:type="paragraph" w:styleId="Corpotesto">
    <w:name w:val="Body Text"/>
    <w:basedOn w:val="Normale"/>
    <w:link w:val="CorpotestoCarattere"/>
    <w:uiPriority w:val="99"/>
    <w:rsid w:val="00DB2766"/>
    <w:pPr>
      <w:spacing w:line="240" w:lineRule="auto"/>
      <w:jc w:val="both"/>
    </w:pPr>
    <w:rPr>
      <w:rFonts w:ascii="Times New Roman" w:hAnsi="Times New Roman"/>
      <w:sz w:val="24"/>
      <w:szCs w:val="24"/>
      <w:lang w:eastAsia="it-IT"/>
    </w:rPr>
  </w:style>
  <w:style w:type="character" w:customStyle="1" w:styleId="CorpotestoCarattere">
    <w:name w:val="Corpo testo Carattere"/>
    <w:basedOn w:val="Carpredefinitoparagrafo"/>
    <w:link w:val="Corpotesto"/>
    <w:uiPriority w:val="99"/>
    <w:locked/>
    <w:rsid w:val="00DB2766"/>
    <w:rPr>
      <w:rFonts w:ascii="Times New Roman" w:hAnsi="Times New Roman" w:cs="Times New Roman"/>
      <w:sz w:val="24"/>
      <w:szCs w:val="24"/>
    </w:rPr>
  </w:style>
  <w:style w:type="character" w:styleId="Enfasicorsivo">
    <w:name w:val="Emphasis"/>
    <w:basedOn w:val="Carpredefinitoparagrafo"/>
    <w:uiPriority w:val="20"/>
    <w:qFormat/>
    <w:locked/>
    <w:rsid w:val="00DB2766"/>
    <w:rPr>
      <w:rFonts w:cs="Times New Roman"/>
      <w:i/>
    </w:rPr>
  </w:style>
  <w:style w:type="paragraph" w:styleId="Intestazione">
    <w:name w:val="header"/>
    <w:basedOn w:val="Normale"/>
    <w:link w:val="IntestazioneCarattere"/>
    <w:uiPriority w:val="99"/>
    <w:rsid w:val="00DB2766"/>
    <w:pPr>
      <w:tabs>
        <w:tab w:val="center" w:pos="4819"/>
        <w:tab w:val="right" w:pos="9638"/>
      </w:tabs>
      <w:spacing w:line="240" w:lineRule="auto"/>
    </w:pPr>
    <w:rPr>
      <w:rFonts w:ascii="Times New Roman" w:hAnsi="Times New Roman"/>
      <w:sz w:val="24"/>
      <w:szCs w:val="24"/>
      <w:lang w:eastAsia="it-IT"/>
    </w:rPr>
  </w:style>
  <w:style w:type="character" w:customStyle="1" w:styleId="IntestazioneCarattere">
    <w:name w:val="Intestazione Carattere"/>
    <w:basedOn w:val="Carpredefinitoparagrafo"/>
    <w:link w:val="Intestazione"/>
    <w:uiPriority w:val="99"/>
    <w:locked/>
    <w:rsid w:val="00DB2766"/>
    <w:rPr>
      <w:rFonts w:ascii="Times New Roman" w:hAnsi="Times New Roman" w:cs="Times New Roman"/>
      <w:sz w:val="24"/>
      <w:szCs w:val="24"/>
    </w:rPr>
  </w:style>
  <w:style w:type="paragraph" w:styleId="Rientrocorpodeltesto">
    <w:name w:val="Body Text Indent"/>
    <w:basedOn w:val="Normale"/>
    <w:link w:val="RientrocorpodeltestoCarattere"/>
    <w:uiPriority w:val="99"/>
    <w:rsid w:val="00DB2766"/>
    <w:pPr>
      <w:spacing w:line="240" w:lineRule="auto"/>
      <w:ind w:left="3540" w:firstLine="708"/>
      <w:jc w:val="center"/>
    </w:pPr>
    <w:rPr>
      <w:rFonts w:ascii="Berlin Sans FB" w:hAnsi="Berlin Sans FB" w:cs="Berlin Sans FB"/>
      <w:sz w:val="20"/>
      <w:szCs w:val="20"/>
      <w:lang w:eastAsia="it-IT"/>
    </w:rPr>
  </w:style>
  <w:style w:type="character" w:customStyle="1" w:styleId="RientrocorpodeltestoCarattere">
    <w:name w:val="Rientro corpo del testo Carattere"/>
    <w:basedOn w:val="Carpredefinitoparagrafo"/>
    <w:link w:val="Rientrocorpodeltesto"/>
    <w:uiPriority w:val="99"/>
    <w:locked/>
    <w:rsid w:val="00DB2766"/>
    <w:rPr>
      <w:rFonts w:ascii="Berlin Sans FB" w:hAnsi="Berlin Sans FB" w:cs="Berlin Sans FB"/>
      <w:sz w:val="20"/>
      <w:szCs w:val="20"/>
    </w:rPr>
  </w:style>
  <w:style w:type="paragraph" w:styleId="Corpodeltesto2">
    <w:name w:val="Body Text 2"/>
    <w:basedOn w:val="Normale"/>
    <w:link w:val="Corpodeltesto2Carattere"/>
    <w:uiPriority w:val="99"/>
    <w:rsid w:val="00DB2766"/>
    <w:pPr>
      <w:pBdr>
        <w:top w:val="single" w:sz="4" w:space="1" w:color="auto"/>
        <w:left w:val="single" w:sz="4" w:space="4" w:color="auto"/>
        <w:bottom w:val="single" w:sz="4" w:space="1" w:color="auto"/>
        <w:right w:val="single" w:sz="4" w:space="4" w:color="auto"/>
      </w:pBdr>
      <w:spacing w:line="240" w:lineRule="auto"/>
    </w:pPr>
    <w:rPr>
      <w:rFonts w:ascii="Times New Roman" w:hAnsi="Times New Roman"/>
      <w:b/>
      <w:bCs/>
      <w:sz w:val="16"/>
      <w:szCs w:val="16"/>
      <w:lang w:eastAsia="it-IT"/>
    </w:rPr>
  </w:style>
  <w:style w:type="character" w:customStyle="1" w:styleId="Corpodeltesto2Carattere">
    <w:name w:val="Corpo del testo 2 Carattere"/>
    <w:basedOn w:val="Carpredefinitoparagrafo"/>
    <w:link w:val="Corpodeltesto2"/>
    <w:uiPriority w:val="99"/>
    <w:locked/>
    <w:rsid w:val="00DB2766"/>
    <w:rPr>
      <w:rFonts w:ascii="Times New Roman" w:hAnsi="Times New Roman" w:cs="Times New Roman"/>
      <w:b/>
      <w:bCs/>
      <w:sz w:val="16"/>
      <w:szCs w:val="16"/>
    </w:rPr>
  </w:style>
  <w:style w:type="paragraph" w:styleId="Corpodeltesto3">
    <w:name w:val="Body Text 3"/>
    <w:basedOn w:val="Normale"/>
    <w:link w:val="Corpodeltesto3Carattere"/>
    <w:uiPriority w:val="99"/>
    <w:rsid w:val="00DB2766"/>
    <w:pPr>
      <w:pBdr>
        <w:top w:val="single" w:sz="4" w:space="1" w:color="auto"/>
        <w:left w:val="single" w:sz="4" w:space="4" w:color="auto"/>
        <w:bottom w:val="single" w:sz="4" w:space="1" w:color="auto"/>
        <w:right w:val="single" w:sz="4" w:space="4" w:color="auto"/>
      </w:pBdr>
      <w:spacing w:line="240" w:lineRule="auto"/>
      <w:jc w:val="center"/>
    </w:pPr>
    <w:rPr>
      <w:rFonts w:ascii="Verdana" w:hAnsi="Verdana" w:cs="Verdana"/>
      <w:b/>
      <w:bCs/>
      <w:sz w:val="14"/>
      <w:szCs w:val="14"/>
      <w:lang w:eastAsia="it-IT"/>
    </w:rPr>
  </w:style>
  <w:style w:type="character" w:customStyle="1" w:styleId="Corpodeltesto3Carattere">
    <w:name w:val="Corpo del testo 3 Carattere"/>
    <w:basedOn w:val="Carpredefinitoparagrafo"/>
    <w:link w:val="Corpodeltesto3"/>
    <w:uiPriority w:val="99"/>
    <w:locked/>
    <w:rsid w:val="00DB2766"/>
    <w:rPr>
      <w:rFonts w:ascii="Verdana" w:hAnsi="Verdana" w:cs="Verdana"/>
      <w:b/>
      <w:bCs/>
      <w:sz w:val="14"/>
      <w:szCs w:val="14"/>
    </w:rPr>
  </w:style>
  <w:style w:type="table" w:styleId="Grigliatabella">
    <w:name w:val="Table Grid"/>
    <w:basedOn w:val="Tabellanormale"/>
    <w:uiPriority w:val="59"/>
    <w:locked/>
    <w:rsid w:val="00DB276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4198"/>
    <w:pPr>
      <w:spacing w:after="0"/>
    </w:pPr>
    <w:rPr>
      <w:rFonts w:cs="Times New Roman"/>
      <w:lang w:eastAsia="en-US"/>
    </w:rPr>
  </w:style>
  <w:style w:type="paragraph" w:styleId="Titolo1">
    <w:name w:val="heading 1"/>
    <w:basedOn w:val="Normale"/>
    <w:next w:val="Normale"/>
    <w:link w:val="Titolo1Carattere"/>
    <w:uiPriority w:val="9"/>
    <w:qFormat/>
    <w:locked/>
    <w:rsid w:val="00DB2766"/>
    <w:pPr>
      <w:keepNext/>
      <w:spacing w:line="240" w:lineRule="auto"/>
      <w:outlineLvl w:val="0"/>
    </w:pPr>
    <w:rPr>
      <w:rFonts w:ascii="Times New Roman" w:hAnsi="Times New Roman"/>
      <w:b/>
      <w:bCs/>
      <w:sz w:val="24"/>
      <w:szCs w:val="24"/>
      <w:lang w:eastAsia="it-IT"/>
    </w:rPr>
  </w:style>
  <w:style w:type="paragraph" w:styleId="Titolo2">
    <w:name w:val="heading 2"/>
    <w:basedOn w:val="Normale"/>
    <w:next w:val="Normale"/>
    <w:link w:val="Titolo2Carattere"/>
    <w:uiPriority w:val="9"/>
    <w:qFormat/>
    <w:locked/>
    <w:rsid w:val="00DB2766"/>
    <w:pPr>
      <w:keepNext/>
      <w:spacing w:line="240" w:lineRule="auto"/>
      <w:outlineLvl w:val="1"/>
    </w:pPr>
    <w:rPr>
      <w:rFonts w:ascii="Times New Roman" w:hAnsi="Times New Roman"/>
      <w:b/>
      <w:bCs/>
      <w:sz w:val="20"/>
      <w:szCs w:val="20"/>
      <w:lang w:eastAsia="it-IT"/>
    </w:rPr>
  </w:style>
  <w:style w:type="paragraph" w:styleId="Titolo3">
    <w:name w:val="heading 3"/>
    <w:basedOn w:val="Normale"/>
    <w:next w:val="Normale"/>
    <w:link w:val="Titolo3Carattere"/>
    <w:uiPriority w:val="9"/>
    <w:qFormat/>
    <w:locked/>
    <w:rsid w:val="00DB2766"/>
    <w:pPr>
      <w:keepNext/>
      <w:spacing w:line="240" w:lineRule="auto"/>
      <w:jc w:val="both"/>
      <w:outlineLvl w:val="2"/>
    </w:pPr>
    <w:rPr>
      <w:rFonts w:ascii="Times New Roman" w:hAnsi="Times New Roman"/>
      <w:b/>
      <w:bCs/>
      <w:sz w:val="24"/>
      <w:szCs w:val="24"/>
      <w:lang w:eastAsia="it-IT"/>
    </w:rPr>
  </w:style>
  <w:style w:type="paragraph" w:styleId="Titolo4">
    <w:name w:val="heading 4"/>
    <w:basedOn w:val="Normale"/>
    <w:next w:val="Normale"/>
    <w:link w:val="Titolo4Carattere"/>
    <w:uiPriority w:val="9"/>
    <w:qFormat/>
    <w:locked/>
    <w:rsid w:val="00DB2766"/>
    <w:pPr>
      <w:keepNext/>
      <w:spacing w:line="240" w:lineRule="auto"/>
      <w:jc w:val="center"/>
      <w:outlineLvl w:val="3"/>
    </w:pPr>
    <w:rPr>
      <w:rFonts w:ascii="Times New Roman" w:hAnsi="Times New Roman"/>
      <w:b/>
      <w:bCs/>
      <w:sz w:val="24"/>
      <w:szCs w:val="24"/>
      <w:lang w:eastAsia="it-IT"/>
    </w:rPr>
  </w:style>
  <w:style w:type="paragraph" w:styleId="Titolo5">
    <w:name w:val="heading 5"/>
    <w:basedOn w:val="Normale"/>
    <w:next w:val="Normale"/>
    <w:link w:val="Titolo5Carattere"/>
    <w:uiPriority w:val="9"/>
    <w:qFormat/>
    <w:locked/>
    <w:rsid w:val="00DB2766"/>
    <w:pPr>
      <w:keepNext/>
      <w:pBdr>
        <w:top w:val="single" w:sz="4" w:space="1" w:color="auto"/>
        <w:left w:val="single" w:sz="4" w:space="4" w:color="auto"/>
        <w:bottom w:val="single" w:sz="4" w:space="1" w:color="auto"/>
        <w:right w:val="single" w:sz="4" w:space="4" w:color="auto"/>
      </w:pBdr>
      <w:spacing w:line="240" w:lineRule="auto"/>
      <w:jc w:val="both"/>
      <w:outlineLvl w:val="4"/>
    </w:pPr>
    <w:rPr>
      <w:rFonts w:ascii="Times New Roman" w:hAnsi="Times New Roman"/>
      <w:b/>
      <w:bCs/>
      <w:sz w:val="24"/>
      <w:szCs w:val="24"/>
      <w:lang w:eastAsia="it-IT"/>
    </w:rPr>
  </w:style>
  <w:style w:type="paragraph" w:styleId="Titolo6">
    <w:name w:val="heading 6"/>
    <w:basedOn w:val="Normale"/>
    <w:next w:val="Normale"/>
    <w:link w:val="Titolo6Carattere"/>
    <w:uiPriority w:val="9"/>
    <w:qFormat/>
    <w:locked/>
    <w:rsid w:val="00DB2766"/>
    <w:pPr>
      <w:keepNext/>
      <w:spacing w:line="240" w:lineRule="auto"/>
      <w:jc w:val="both"/>
      <w:outlineLvl w:val="5"/>
    </w:pPr>
    <w:rPr>
      <w:rFonts w:ascii="Times New Roman" w:hAnsi="Times New Roman"/>
      <w:b/>
      <w:bCs/>
      <w:sz w:val="20"/>
      <w:szCs w:val="20"/>
      <w:lang w:eastAsia="it-IT"/>
    </w:rPr>
  </w:style>
  <w:style w:type="paragraph" w:styleId="Titolo7">
    <w:name w:val="heading 7"/>
    <w:basedOn w:val="Normale"/>
    <w:next w:val="Normale"/>
    <w:link w:val="Titolo7Carattere"/>
    <w:uiPriority w:val="9"/>
    <w:qFormat/>
    <w:locked/>
    <w:rsid w:val="00DB2766"/>
    <w:pPr>
      <w:keepNext/>
      <w:spacing w:line="240" w:lineRule="auto"/>
      <w:ind w:left="2832"/>
      <w:jc w:val="both"/>
      <w:outlineLvl w:val="6"/>
    </w:pPr>
    <w:rPr>
      <w:rFonts w:ascii="Times New Roman" w:hAnsi="Times New Roman"/>
      <w:b/>
      <w:bCs/>
      <w:sz w:val="20"/>
      <w:szCs w:val="20"/>
      <w:lang w:eastAsia="it-IT"/>
    </w:rPr>
  </w:style>
  <w:style w:type="paragraph" w:styleId="Titolo8">
    <w:name w:val="heading 8"/>
    <w:basedOn w:val="Normale"/>
    <w:next w:val="Normale"/>
    <w:link w:val="Titolo8Carattere"/>
    <w:uiPriority w:val="9"/>
    <w:qFormat/>
    <w:locked/>
    <w:rsid w:val="00DB2766"/>
    <w:pPr>
      <w:keepNext/>
      <w:spacing w:line="240" w:lineRule="auto"/>
      <w:jc w:val="center"/>
      <w:outlineLvl w:val="7"/>
    </w:pPr>
    <w:rPr>
      <w:rFonts w:ascii="Berlin Sans FB" w:hAnsi="Berlin Sans FB" w:cs="Berlin Sans FB"/>
      <w:b/>
      <w:bCs/>
      <w:sz w:val="20"/>
      <w:szCs w:val="20"/>
      <w:lang w:eastAsia="it-IT"/>
    </w:rPr>
  </w:style>
  <w:style w:type="paragraph" w:styleId="Titolo9">
    <w:name w:val="heading 9"/>
    <w:basedOn w:val="Normale"/>
    <w:next w:val="Normale"/>
    <w:link w:val="Titolo9Carattere"/>
    <w:uiPriority w:val="9"/>
    <w:qFormat/>
    <w:locked/>
    <w:rsid w:val="00DB2766"/>
    <w:pPr>
      <w:keepNext/>
      <w:spacing w:line="240" w:lineRule="auto"/>
      <w:jc w:val="both"/>
      <w:outlineLvl w:val="8"/>
    </w:pPr>
    <w:rPr>
      <w:rFonts w:ascii="Verdana" w:hAnsi="Verdana" w:cs="Verdana"/>
      <w:b/>
      <w:bCs/>
      <w:sz w:val="16"/>
      <w:szCs w:val="16"/>
      <w:lang w:eastAsia="it-IT"/>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DB2766"/>
    <w:rPr>
      <w:rFonts w:ascii="Times New Roman" w:hAnsi="Times New Roman" w:cs="Times New Roman"/>
      <w:b/>
      <w:bCs/>
      <w:sz w:val="24"/>
      <w:szCs w:val="24"/>
    </w:rPr>
  </w:style>
  <w:style w:type="character" w:customStyle="1" w:styleId="Titolo2Carattere">
    <w:name w:val="Titolo 2 Carattere"/>
    <w:basedOn w:val="Carpredefinitoparagrafo"/>
    <w:link w:val="Titolo2"/>
    <w:uiPriority w:val="9"/>
    <w:locked/>
    <w:rsid w:val="00DB2766"/>
    <w:rPr>
      <w:rFonts w:ascii="Times New Roman" w:hAnsi="Times New Roman" w:cs="Times New Roman"/>
      <w:b/>
      <w:bCs/>
      <w:sz w:val="20"/>
      <w:szCs w:val="20"/>
    </w:rPr>
  </w:style>
  <w:style w:type="character" w:customStyle="1" w:styleId="Titolo3Carattere">
    <w:name w:val="Titolo 3 Carattere"/>
    <w:basedOn w:val="Carpredefinitoparagrafo"/>
    <w:link w:val="Titolo3"/>
    <w:uiPriority w:val="9"/>
    <w:locked/>
    <w:rsid w:val="00DB2766"/>
    <w:rPr>
      <w:rFonts w:ascii="Times New Roman" w:hAnsi="Times New Roman" w:cs="Times New Roman"/>
      <w:b/>
      <w:bCs/>
      <w:sz w:val="24"/>
      <w:szCs w:val="24"/>
    </w:rPr>
  </w:style>
  <w:style w:type="character" w:customStyle="1" w:styleId="Titolo4Carattere">
    <w:name w:val="Titolo 4 Carattere"/>
    <w:basedOn w:val="Carpredefinitoparagrafo"/>
    <w:link w:val="Titolo4"/>
    <w:uiPriority w:val="9"/>
    <w:locked/>
    <w:rsid w:val="00DB2766"/>
    <w:rPr>
      <w:rFonts w:ascii="Times New Roman" w:hAnsi="Times New Roman" w:cs="Times New Roman"/>
      <w:b/>
      <w:bCs/>
      <w:sz w:val="24"/>
      <w:szCs w:val="24"/>
    </w:rPr>
  </w:style>
  <w:style w:type="character" w:customStyle="1" w:styleId="Titolo5Carattere">
    <w:name w:val="Titolo 5 Carattere"/>
    <w:basedOn w:val="Carpredefinitoparagrafo"/>
    <w:link w:val="Titolo5"/>
    <w:uiPriority w:val="9"/>
    <w:locked/>
    <w:rsid w:val="00DB2766"/>
    <w:rPr>
      <w:rFonts w:ascii="Times New Roman" w:hAnsi="Times New Roman" w:cs="Times New Roman"/>
      <w:b/>
      <w:bCs/>
      <w:sz w:val="24"/>
      <w:szCs w:val="24"/>
    </w:rPr>
  </w:style>
  <w:style w:type="character" w:customStyle="1" w:styleId="Titolo6Carattere">
    <w:name w:val="Titolo 6 Carattere"/>
    <w:basedOn w:val="Carpredefinitoparagrafo"/>
    <w:link w:val="Titolo6"/>
    <w:uiPriority w:val="9"/>
    <w:locked/>
    <w:rsid w:val="00DB2766"/>
    <w:rPr>
      <w:rFonts w:ascii="Times New Roman" w:hAnsi="Times New Roman" w:cs="Times New Roman"/>
      <w:b/>
      <w:bCs/>
      <w:sz w:val="20"/>
      <w:szCs w:val="20"/>
    </w:rPr>
  </w:style>
  <w:style w:type="character" w:customStyle="1" w:styleId="Titolo7Carattere">
    <w:name w:val="Titolo 7 Carattere"/>
    <w:basedOn w:val="Carpredefinitoparagrafo"/>
    <w:link w:val="Titolo7"/>
    <w:uiPriority w:val="9"/>
    <w:locked/>
    <w:rsid w:val="00DB2766"/>
    <w:rPr>
      <w:rFonts w:ascii="Times New Roman" w:hAnsi="Times New Roman" w:cs="Times New Roman"/>
      <w:b/>
      <w:bCs/>
      <w:sz w:val="20"/>
      <w:szCs w:val="20"/>
    </w:rPr>
  </w:style>
  <w:style w:type="character" w:customStyle="1" w:styleId="Titolo8Carattere">
    <w:name w:val="Titolo 8 Carattere"/>
    <w:basedOn w:val="Carpredefinitoparagrafo"/>
    <w:link w:val="Titolo8"/>
    <w:uiPriority w:val="9"/>
    <w:locked/>
    <w:rsid w:val="00DB2766"/>
    <w:rPr>
      <w:rFonts w:ascii="Berlin Sans FB" w:hAnsi="Berlin Sans FB" w:cs="Berlin Sans FB"/>
      <w:b/>
      <w:bCs/>
      <w:sz w:val="20"/>
      <w:szCs w:val="20"/>
    </w:rPr>
  </w:style>
  <w:style w:type="character" w:customStyle="1" w:styleId="Titolo9Carattere">
    <w:name w:val="Titolo 9 Carattere"/>
    <w:basedOn w:val="Carpredefinitoparagrafo"/>
    <w:link w:val="Titolo9"/>
    <w:uiPriority w:val="9"/>
    <w:locked/>
    <w:rsid w:val="00DB2766"/>
    <w:rPr>
      <w:rFonts w:ascii="Verdana" w:hAnsi="Verdana" w:cs="Verdana"/>
      <w:b/>
      <w:bCs/>
      <w:sz w:val="16"/>
      <w:szCs w:val="16"/>
    </w:rPr>
  </w:style>
  <w:style w:type="paragraph" w:styleId="Paragrafoelenco">
    <w:name w:val="List Paragraph"/>
    <w:basedOn w:val="Normale"/>
    <w:uiPriority w:val="99"/>
    <w:qFormat/>
    <w:rsid w:val="002E6EE0"/>
    <w:pPr>
      <w:ind w:left="720"/>
      <w:contextualSpacing/>
    </w:pPr>
  </w:style>
  <w:style w:type="character" w:styleId="Collegamentoipertestuale">
    <w:name w:val="Hyperlink"/>
    <w:basedOn w:val="Carpredefinitoparagrafo"/>
    <w:uiPriority w:val="99"/>
    <w:rsid w:val="00D3517C"/>
    <w:rPr>
      <w:rFonts w:cs="Times New Roman"/>
      <w:color w:val="0000FF"/>
      <w:u w:val="single"/>
    </w:rPr>
  </w:style>
  <w:style w:type="paragraph" w:styleId="Testonotaapidipagina">
    <w:name w:val="footnote text"/>
    <w:basedOn w:val="Normale"/>
    <w:link w:val="TestonotaapidipaginaCarattere"/>
    <w:uiPriority w:val="99"/>
    <w:semiHidden/>
    <w:rsid w:val="00D3517C"/>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D3517C"/>
    <w:rPr>
      <w:rFonts w:cs="Times New Roman"/>
      <w:sz w:val="20"/>
      <w:szCs w:val="20"/>
    </w:rPr>
  </w:style>
  <w:style w:type="character" w:styleId="Rimandonotaapidipagina">
    <w:name w:val="footnote reference"/>
    <w:basedOn w:val="Carpredefinitoparagrafo"/>
    <w:uiPriority w:val="99"/>
    <w:semiHidden/>
    <w:rsid w:val="00D3517C"/>
    <w:rPr>
      <w:rFonts w:cs="Times New Roman"/>
      <w:vertAlign w:val="superscript"/>
    </w:rPr>
  </w:style>
  <w:style w:type="paragraph" w:styleId="Pidipagina">
    <w:name w:val="footer"/>
    <w:basedOn w:val="Normale"/>
    <w:link w:val="PidipaginaCarattere"/>
    <w:uiPriority w:val="99"/>
    <w:rsid w:val="00A96817"/>
    <w:pPr>
      <w:tabs>
        <w:tab w:val="center" w:pos="4819"/>
        <w:tab w:val="right" w:pos="9638"/>
      </w:tabs>
    </w:pPr>
  </w:style>
  <w:style w:type="character" w:customStyle="1" w:styleId="PidipaginaCarattere">
    <w:name w:val="Piè di pagina Carattere"/>
    <w:basedOn w:val="Carpredefinitoparagrafo"/>
    <w:link w:val="Pidipagina"/>
    <w:uiPriority w:val="99"/>
    <w:locked/>
    <w:rsid w:val="00E3721B"/>
    <w:rPr>
      <w:rFonts w:cs="Times New Roman"/>
      <w:lang w:val="x-none" w:eastAsia="en-US"/>
    </w:rPr>
  </w:style>
  <w:style w:type="character" w:styleId="Numeropagina">
    <w:name w:val="page number"/>
    <w:basedOn w:val="Carpredefinitoparagrafo"/>
    <w:uiPriority w:val="99"/>
    <w:rsid w:val="00A96817"/>
    <w:rPr>
      <w:rFonts w:cs="Times New Roman"/>
    </w:rPr>
  </w:style>
  <w:style w:type="paragraph" w:styleId="Testonotadichiusura">
    <w:name w:val="endnote text"/>
    <w:basedOn w:val="Normale"/>
    <w:link w:val="TestonotadichiusuraCarattere"/>
    <w:uiPriority w:val="99"/>
    <w:semiHidden/>
    <w:rsid w:val="00EB6741"/>
    <w:rPr>
      <w:sz w:val="20"/>
      <w:szCs w:val="20"/>
    </w:rPr>
  </w:style>
  <w:style w:type="character" w:customStyle="1" w:styleId="TestonotadichiusuraCarattere">
    <w:name w:val="Testo nota di chiusura Carattere"/>
    <w:basedOn w:val="Carpredefinitoparagrafo"/>
    <w:link w:val="Testonotadichiusura"/>
    <w:uiPriority w:val="99"/>
    <w:semiHidden/>
    <w:locked/>
    <w:rsid w:val="00EB6741"/>
    <w:rPr>
      <w:rFonts w:cs="Times New Roman"/>
      <w:sz w:val="20"/>
      <w:szCs w:val="20"/>
      <w:lang w:val="x-none" w:eastAsia="en-US"/>
    </w:rPr>
  </w:style>
  <w:style w:type="character" w:styleId="Rimandonotadichiusura">
    <w:name w:val="endnote reference"/>
    <w:basedOn w:val="Carpredefinitoparagrafo"/>
    <w:uiPriority w:val="99"/>
    <w:semiHidden/>
    <w:rsid w:val="00EB6741"/>
    <w:rPr>
      <w:rFonts w:cs="Times New Roman"/>
      <w:vertAlign w:val="superscript"/>
    </w:rPr>
  </w:style>
  <w:style w:type="paragraph" w:styleId="Testofumetto">
    <w:name w:val="Balloon Text"/>
    <w:basedOn w:val="Normale"/>
    <w:link w:val="TestofumettoCarattere"/>
    <w:uiPriority w:val="99"/>
    <w:rsid w:val="00C9499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C94991"/>
    <w:rPr>
      <w:rFonts w:ascii="Tahoma" w:hAnsi="Tahoma" w:cs="Tahoma"/>
      <w:sz w:val="16"/>
      <w:szCs w:val="16"/>
      <w:lang w:val="x-none" w:eastAsia="en-US"/>
    </w:rPr>
  </w:style>
  <w:style w:type="paragraph" w:customStyle="1" w:styleId="Default">
    <w:name w:val="Default"/>
    <w:rsid w:val="00436E8F"/>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rsid w:val="006F3854"/>
    <w:pPr>
      <w:spacing w:before="100" w:beforeAutospacing="1" w:after="100" w:afterAutospacing="1" w:line="240" w:lineRule="auto"/>
    </w:pPr>
    <w:rPr>
      <w:rFonts w:ascii="Times New Roman" w:hAnsi="Times New Roman"/>
      <w:color w:val="000000"/>
      <w:sz w:val="24"/>
      <w:szCs w:val="24"/>
      <w:lang w:eastAsia="it-IT"/>
    </w:rPr>
  </w:style>
  <w:style w:type="paragraph" w:customStyle="1" w:styleId="Testonormale1">
    <w:name w:val="Testo normale1"/>
    <w:basedOn w:val="Normale"/>
    <w:uiPriority w:val="99"/>
    <w:rsid w:val="001E2BA1"/>
    <w:pPr>
      <w:widowControl w:val="0"/>
      <w:suppressAutoHyphens/>
      <w:spacing w:line="240" w:lineRule="auto"/>
    </w:pPr>
    <w:rPr>
      <w:rFonts w:ascii="Courier New" w:hAnsi="Courier New"/>
      <w:sz w:val="20"/>
      <w:szCs w:val="20"/>
      <w:lang w:eastAsia="ar-SA"/>
    </w:rPr>
  </w:style>
  <w:style w:type="character" w:styleId="Collegamentovisitato">
    <w:name w:val="FollowedHyperlink"/>
    <w:basedOn w:val="Carpredefinitoparagrafo"/>
    <w:uiPriority w:val="99"/>
    <w:semiHidden/>
    <w:unhideWhenUsed/>
    <w:rsid w:val="001E2BA1"/>
    <w:rPr>
      <w:rFonts w:cs="Times New Roman"/>
      <w:color w:val="800080" w:themeColor="followedHyperlink"/>
      <w:u w:val="single"/>
    </w:rPr>
  </w:style>
  <w:style w:type="paragraph" w:styleId="Corpotesto">
    <w:name w:val="Body Text"/>
    <w:basedOn w:val="Normale"/>
    <w:link w:val="CorpotestoCarattere"/>
    <w:uiPriority w:val="99"/>
    <w:rsid w:val="00DB2766"/>
    <w:pPr>
      <w:spacing w:line="240" w:lineRule="auto"/>
      <w:jc w:val="both"/>
    </w:pPr>
    <w:rPr>
      <w:rFonts w:ascii="Times New Roman" w:hAnsi="Times New Roman"/>
      <w:sz w:val="24"/>
      <w:szCs w:val="24"/>
      <w:lang w:eastAsia="it-IT"/>
    </w:rPr>
  </w:style>
  <w:style w:type="character" w:customStyle="1" w:styleId="CorpotestoCarattere">
    <w:name w:val="Corpo testo Carattere"/>
    <w:basedOn w:val="Carpredefinitoparagrafo"/>
    <w:link w:val="Corpotesto"/>
    <w:uiPriority w:val="99"/>
    <w:locked/>
    <w:rsid w:val="00DB2766"/>
    <w:rPr>
      <w:rFonts w:ascii="Times New Roman" w:hAnsi="Times New Roman" w:cs="Times New Roman"/>
      <w:sz w:val="24"/>
      <w:szCs w:val="24"/>
    </w:rPr>
  </w:style>
  <w:style w:type="character" w:styleId="Enfasicorsivo">
    <w:name w:val="Emphasis"/>
    <w:basedOn w:val="Carpredefinitoparagrafo"/>
    <w:uiPriority w:val="20"/>
    <w:qFormat/>
    <w:locked/>
    <w:rsid w:val="00DB2766"/>
    <w:rPr>
      <w:rFonts w:cs="Times New Roman"/>
      <w:i/>
    </w:rPr>
  </w:style>
  <w:style w:type="paragraph" w:styleId="Intestazione">
    <w:name w:val="header"/>
    <w:basedOn w:val="Normale"/>
    <w:link w:val="IntestazioneCarattere"/>
    <w:uiPriority w:val="99"/>
    <w:rsid w:val="00DB2766"/>
    <w:pPr>
      <w:tabs>
        <w:tab w:val="center" w:pos="4819"/>
        <w:tab w:val="right" w:pos="9638"/>
      </w:tabs>
      <w:spacing w:line="240" w:lineRule="auto"/>
    </w:pPr>
    <w:rPr>
      <w:rFonts w:ascii="Times New Roman" w:hAnsi="Times New Roman"/>
      <w:sz w:val="24"/>
      <w:szCs w:val="24"/>
      <w:lang w:eastAsia="it-IT"/>
    </w:rPr>
  </w:style>
  <w:style w:type="character" w:customStyle="1" w:styleId="IntestazioneCarattere">
    <w:name w:val="Intestazione Carattere"/>
    <w:basedOn w:val="Carpredefinitoparagrafo"/>
    <w:link w:val="Intestazione"/>
    <w:uiPriority w:val="99"/>
    <w:locked/>
    <w:rsid w:val="00DB2766"/>
    <w:rPr>
      <w:rFonts w:ascii="Times New Roman" w:hAnsi="Times New Roman" w:cs="Times New Roman"/>
      <w:sz w:val="24"/>
      <w:szCs w:val="24"/>
    </w:rPr>
  </w:style>
  <w:style w:type="paragraph" w:styleId="Rientrocorpodeltesto">
    <w:name w:val="Body Text Indent"/>
    <w:basedOn w:val="Normale"/>
    <w:link w:val="RientrocorpodeltestoCarattere"/>
    <w:uiPriority w:val="99"/>
    <w:rsid w:val="00DB2766"/>
    <w:pPr>
      <w:spacing w:line="240" w:lineRule="auto"/>
      <w:ind w:left="3540" w:firstLine="708"/>
      <w:jc w:val="center"/>
    </w:pPr>
    <w:rPr>
      <w:rFonts w:ascii="Berlin Sans FB" w:hAnsi="Berlin Sans FB" w:cs="Berlin Sans FB"/>
      <w:sz w:val="20"/>
      <w:szCs w:val="20"/>
      <w:lang w:eastAsia="it-IT"/>
    </w:rPr>
  </w:style>
  <w:style w:type="character" w:customStyle="1" w:styleId="RientrocorpodeltestoCarattere">
    <w:name w:val="Rientro corpo del testo Carattere"/>
    <w:basedOn w:val="Carpredefinitoparagrafo"/>
    <w:link w:val="Rientrocorpodeltesto"/>
    <w:uiPriority w:val="99"/>
    <w:locked/>
    <w:rsid w:val="00DB2766"/>
    <w:rPr>
      <w:rFonts w:ascii="Berlin Sans FB" w:hAnsi="Berlin Sans FB" w:cs="Berlin Sans FB"/>
      <w:sz w:val="20"/>
      <w:szCs w:val="20"/>
    </w:rPr>
  </w:style>
  <w:style w:type="paragraph" w:styleId="Corpodeltesto2">
    <w:name w:val="Body Text 2"/>
    <w:basedOn w:val="Normale"/>
    <w:link w:val="Corpodeltesto2Carattere"/>
    <w:uiPriority w:val="99"/>
    <w:rsid w:val="00DB2766"/>
    <w:pPr>
      <w:pBdr>
        <w:top w:val="single" w:sz="4" w:space="1" w:color="auto"/>
        <w:left w:val="single" w:sz="4" w:space="4" w:color="auto"/>
        <w:bottom w:val="single" w:sz="4" w:space="1" w:color="auto"/>
        <w:right w:val="single" w:sz="4" w:space="4" w:color="auto"/>
      </w:pBdr>
      <w:spacing w:line="240" w:lineRule="auto"/>
    </w:pPr>
    <w:rPr>
      <w:rFonts w:ascii="Times New Roman" w:hAnsi="Times New Roman"/>
      <w:b/>
      <w:bCs/>
      <w:sz w:val="16"/>
      <w:szCs w:val="16"/>
      <w:lang w:eastAsia="it-IT"/>
    </w:rPr>
  </w:style>
  <w:style w:type="character" w:customStyle="1" w:styleId="Corpodeltesto2Carattere">
    <w:name w:val="Corpo del testo 2 Carattere"/>
    <w:basedOn w:val="Carpredefinitoparagrafo"/>
    <w:link w:val="Corpodeltesto2"/>
    <w:uiPriority w:val="99"/>
    <w:locked/>
    <w:rsid w:val="00DB2766"/>
    <w:rPr>
      <w:rFonts w:ascii="Times New Roman" w:hAnsi="Times New Roman" w:cs="Times New Roman"/>
      <w:b/>
      <w:bCs/>
      <w:sz w:val="16"/>
      <w:szCs w:val="16"/>
    </w:rPr>
  </w:style>
  <w:style w:type="paragraph" w:styleId="Corpodeltesto3">
    <w:name w:val="Body Text 3"/>
    <w:basedOn w:val="Normale"/>
    <w:link w:val="Corpodeltesto3Carattere"/>
    <w:uiPriority w:val="99"/>
    <w:rsid w:val="00DB2766"/>
    <w:pPr>
      <w:pBdr>
        <w:top w:val="single" w:sz="4" w:space="1" w:color="auto"/>
        <w:left w:val="single" w:sz="4" w:space="4" w:color="auto"/>
        <w:bottom w:val="single" w:sz="4" w:space="1" w:color="auto"/>
        <w:right w:val="single" w:sz="4" w:space="4" w:color="auto"/>
      </w:pBdr>
      <w:spacing w:line="240" w:lineRule="auto"/>
      <w:jc w:val="center"/>
    </w:pPr>
    <w:rPr>
      <w:rFonts w:ascii="Verdana" w:hAnsi="Verdana" w:cs="Verdana"/>
      <w:b/>
      <w:bCs/>
      <w:sz w:val="14"/>
      <w:szCs w:val="14"/>
      <w:lang w:eastAsia="it-IT"/>
    </w:rPr>
  </w:style>
  <w:style w:type="character" w:customStyle="1" w:styleId="Corpodeltesto3Carattere">
    <w:name w:val="Corpo del testo 3 Carattere"/>
    <w:basedOn w:val="Carpredefinitoparagrafo"/>
    <w:link w:val="Corpodeltesto3"/>
    <w:uiPriority w:val="99"/>
    <w:locked/>
    <w:rsid w:val="00DB2766"/>
    <w:rPr>
      <w:rFonts w:ascii="Verdana" w:hAnsi="Verdana" w:cs="Verdana"/>
      <w:b/>
      <w:bCs/>
      <w:sz w:val="14"/>
      <w:szCs w:val="14"/>
    </w:rPr>
  </w:style>
  <w:style w:type="table" w:styleId="Grigliatabella">
    <w:name w:val="Table Grid"/>
    <w:basedOn w:val="Tabellanormale"/>
    <w:uiPriority w:val="59"/>
    <w:locked/>
    <w:rsid w:val="00DB2766"/>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075445">
      <w:marLeft w:val="0"/>
      <w:marRight w:val="0"/>
      <w:marTop w:val="0"/>
      <w:marBottom w:val="0"/>
      <w:divBdr>
        <w:top w:val="none" w:sz="0" w:space="0" w:color="auto"/>
        <w:left w:val="none" w:sz="0" w:space="0" w:color="auto"/>
        <w:bottom w:val="none" w:sz="0" w:space="0" w:color="auto"/>
        <w:right w:val="none" w:sz="0" w:space="0" w:color="auto"/>
      </w:divBdr>
    </w:div>
    <w:div w:id="1821075449">
      <w:marLeft w:val="0"/>
      <w:marRight w:val="0"/>
      <w:marTop w:val="0"/>
      <w:marBottom w:val="0"/>
      <w:divBdr>
        <w:top w:val="none" w:sz="0" w:space="0" w:color="auto"/>
        <w:left w:val="none" w:sz="0" w:space="0" w:color="auto"/>
        <w:bottom w:val="none" w:sz="0" w:space="0" w:color="auto"/>
        <w:right w:val="none" w:sz="0" w:space="0" w:color="auto"/>
      </w:divBdr>
      <w:divsChild>
        <w:div w:id="1821075448">
          <w:marLeft w:val="0"/>
          <w:marRight w:val="0"/>
          <w:marTop w:val="0"/>
          <w:marBottom w:val="0"/>
          <w:divBdr>
            <w:top w:val="none" w:sz="0" w:space="0" w:color="auto"/>
            <w:left w:val="none" w:sz="0" w:space="0" w:color="auto"/>
            <w:bottom w:val="none" w:sz="0" w:space="0" w:color="auto"/>
            <w:right w:val="none" w:sz="0" w:space="0" w:color="auto"/>
          </w:divBdr>
          <w:divsChild>
            <w:div w:id="1821075447">
              <w:marLeft w:val="0"/>
              <w:marRight w:val="0"/>
              <w:marTop w:val="0"/>
              <w:marBottom w:val="0"/>
              <w:divBdr>
                <w:top w:val="none" w:sz="0" w:space="0" w:color="auto"/>
                <w:left w:val="none" w:sz="0" w:space="0" w:color="auto"/>
                <w:bottom w:val="none" w:sz="0" w:space="0" w:color="auto"/>
                <w:right w:val="none" w:sz="0" w:space="0" w:color="auto"/>
              </w:divBdr>
              <w:divsChild>
                <w:div w:id="1821075450">
                  <w:marLeft w:val="0"/>
                  <w:marRight w:val="0"/>
                  <w:marTop w:val="0"/>
                  <w:marBottom w:val="0"/>
                  <w:divBdr>
                    <w:top w:val="none" w:sz="0" w:space="0" w:color="auto"/>
                    <w:left w:val="none" w:sz="0" w:space="0" w:color="auto"/>
                    <w:bottom w:val="none" w:sz="0" w:space="0" w:color="auto"/>
                    <w:right w:val="none" w:sz="0" w:space="0" w:color="auto"/>
                  </w:divBdr>
                  <w:divsChild>
                    <w:div w:id="1821075451">
                      <w:marLeft w:val="0"/>
                      <w:marRight w:val="0"/>
                      <w:marTop w:val="0"/>
                      <w:marBottom w:val="0"/>
                      <w:divBdr>
                        <w:top w:val="none" w:sz="0" w:space="0" w:color="auto"/>
                        <w:left w:val="none" w:sz="0" w:space="0" w:color="auto"/>
                        <w:bottom w:val="none" w:sz="0" w:space="0" w:color="auto"/>
                        <w:right w:val="none" w:sz="0" w:space="0" w:color="auto"/>
                      </w:divBdr>
                      <w:divsChild>
                        <w:div w:id="18210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0754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partimentoeconomia.unipr.it/it/offerta-formativa-2016-17" TargetMode="External"/><Relationship Id="rId18" Type="http://schemas.openxmlformats.org/officeDocument/2006/relationships/hyperlink" Target="http://www.dipartimentoeconomia.unipr.it/it/offerta-formativa-2016-17"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mailto:segrstec@unipr.it" TargetMode="External"/><Relationship Id="rId7" Type="http://schemas.openxmlformats.org/officeDocument/2006/relationships/endnotes" Target="endnotes.xml"/><Relationship Id="rId12" Type="http://schemas.openxmlformats.org/officeDocument/2006/relationships/hyperlink" Target="http://www.studiare-in-italia.it/studentistranieri/" TargetMode="External"/><Relationship Id="rId17" Type="http://schemas.openxmlformats.org/officeDocument/2006/relationships/hyperlink" Target="mailto:nome.cognome@studenti.unipr.i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egrstec@unipr.it" TargetMode="External"/><Relationship Id="rId20" Type="http://schemas.openxmlformats.org/officeDocument/2006/relationships/hyperlink" Target="http://www.dipartimentoeconomia.unipr.it/it/offerta-formativa-2016-1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is-abile.unipr.it/" TargetMode="External"/><Relationship Id="rId24" Type="http://schemas.openxmlformats.org/officeDocument/2006/relationships/hyperlink" Target="http://www.unipr.it" TargetMode="External"/><Relationship Id="rId5" Type="http://schemas.openxmlformats.org/officeDocument/2006/relationships/webSettings" Target="webSettings.xml"/><Relationship Id="rId15" Type="http://schemas.openxmlformats.org/officeDocument/2006/relationships/hyperlink" Target="http://www.unipr.it/iscrizioni" TargetMode="External"/><Relationship Id="rId23" Type="http://schemas.openxmlformats.org/officeDocument/2006/relationships/hyperlink" Target="http://www.dipartimentoeconomia.unipr.it/it/offerta-formativa-2016-17" TargetMode="External"/><Relationship Id="rId28" Type="http://schemas.openxmlformats.org/officeDocument/2006/relationships/theme" Target="theme/theme1.xml"/><Relationship Id="rId10" Type="http://schemas.openxmlformats.org/officeDocument/2006/relationships/hyperlink" Target="http://www.unipr.it/iscrizioni" TargetMode="External"/><Relationship Id="rId19" Type="http://schemas.openxmlformats.org/officeDocument/2006/relationships/hyperlink" Target="http://www.unipr.it/iscrizioni" TargetMode="External"/><Relationship Id="rId4" Type="http://schemas.openxmlformats.org/officeDocument/2006/relationships/settings" Target="settings.xml"/><Relationship Id="rId9" Type="http://schemas.openxmlformats.org/officeDocument/2006/relationships/hyperlink" Target="http://www.studiare-in-italia.it/studentistranieri/" TargetMode="External"/><Relationship Id="rId14" Type="http://schemas.openxmlformats.org/officeDocument/2006/relationships/hyperlink" Target="http://www.dipartimentoeconomia.unipr.it/it/offerta-formativa-2016-17" TargetMode="External"/><Relationship Id="rId22" Type="http://schemas.openxmlformats.org/officeDocument/2006/relationships/hyperlink" Target="http://www.dipartimentoeconomia.unipr.it/it/offerta-formativa-2016-17"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6078</Words>
  <Characters>34650</Characters>
  <Application>Microsoft Office Word</Application>
  <DocSecurity>0</DocSecurity>
  <Lines>288</Lines>
  <Paragraphs>81</Paragraphs>
  <ScaleCrop>false</ScaleCrop>
  <HeadingPairs>
    <vt:vector size="2" baseType="variant">
      <vt:variant>
        <vt:lpstr>Titolo</vt:lpstr>
      </vt:variant>
      <vt:variant>
        <vt:i4>1</vt:i4>
      </vt:variant>
    </vt:vector>
  </HeadingPairs>
  <TitlesOfParts>
    <vt:vector size="1" baseType="lpstr">
      <vt:lpstr>UNIVERSITÀ degli Studi DI Parma</vt:lpstr>
    </vt:vector>
  </TitlesOfParts>
  <Company>Hewlett-Packard Company</Company>
  <LinksUpToDate>false</LinksUpToDate>
  <CharactersWithSpaces>40647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Parma</dc:title>
  <dc:creator>aolivieri</dc:creator>
  <cp:lastModifiedBy>Utente</cp:lastModifiedBy>
  <cp:revision>2</cp:revision>
  <cp:lastPrinted>2016-05-03T14:57:00Z</cp:lastPrinted>
  <dcterms:created xsi:type="dcterms:W3CDTF">2016-07-11T12:00:00Z</dcterms:created>
  <dcterms:modified xsi:type="dcterms:W3CDTF">2016-07-11T12:00:00Z</dcterms:modified>
</cp:coreProperties>
</file>